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1FC" w:rsidRPr="00282D5B" w:rsidRDefault="00CE6BF2" w:rsidP="00F11179">
      <w:pPr>
        <w:jc w:val="center"/>
        <w:rPr>
          <w:rFonts w:ascii="Book Antiqua" w:hAnsi="Book Antiqua"/>
          <w:b/>
          <w:sz w:val="32"/>
          <w:szCs w:val="32"/>
        </w:rPr>
      </w:pPr>
      <w:r w:rsidRPr="00282D5B">
        <w:rPr>
          <w:rFonts w:ascii="Book Antiqua" w:hAnsi="Book Antiqua"/>
          <w:b/>
          <w:sz w:val="32"/>
          <w:szCs w:val="32"/>
        </w:rPr>
        <w:t>I.  PENDAHULUAN</w:t>
      </w:r>
    </w:p>
    <w:p w:rsidR="00B851FC" w:rsidRPr="00282D5B" w:rsidRDefault="00B851FC" w:rsidP="00BB207F">
      <w:pPr>
        <w:spacing w:line="360" w:lineRule="auto"/>
        <w:rPr>
          <w:rFonts w:ascii="Book Antiqua" w:hAnsi="Book Antiqua"/>
          <w:b/>
          <w:sz w:val="26"/>
        </w:rPr>
      </w:pPr>
    </w:p>
    <w:p w:rsidR="00B851FC" w:rsidRPr="00282D5B" w:rsidRDefault="00B851FC" w:rsidP="00BB207F">
      <w:pPr>
        <w:spacing w:line="360" w:lineRule="auto"/>
        <w:jc w:val="both"/>
        <w:rPr>
          <w:rFonts w:ascii="Book Antiqua" w:hAnsi="Book Antiqua"/>
          <w:b/>
          <w:sz w:val="26"/>
        </w:rPr>
      </w:pPr>
      <w:r w:rsidRPr="00282D5B">
        <w:rPr>
          <w:rFonts w:ascii="Book Antiqua" w:hAnsi="Book Antiqua"/>
          <w:b/>
          <w:sz w:val="26"/>
        </w:rPr>
        <w:t>A.  LATAR BELAKANG</w:t>
      </w:r>
    </w:p>
    <w:p w:rsidR="00467EA8" w:rsidRPr="00282D5B" w:rsidRDefault="00BE031D" w:rsidP="00C06AE3">
      <w:pPr>
        <w:pStyle w:val="Title"/>
        <w:numPr>
          <w:ilvl w:val="0"/>
          <w:numId w:val="0"/>
        </w:numPr>
        <w:ind w:left="360" w:firstLine="720"/>
        <w:jc w:val="both"/>
        <w:rPr>
          <w:rFonts w:ascii="Book Antiqua" w:hAnsi="Book Antiqua" w:cs="Tahoma"/>
          <w:sz w:val="24"/>
          <w:szCs w:val="24"/>
        </w:rPr>
      </w:pPr>
      <w:bookmarkStart w:id="0" w:name="_Hlk516238871"/>
      <w:bookmarkStart w:id="1" w:name="OLE_LINK1"/>
      <w:bookmarkStart w:id="2" w:name="OLE_LINK2"/>
      <w:r w:rsidRPr="00282D5B">
        <w:rPr>
          <w:rFonts w:ascii="Book Antiqua" w:hAnsi="Book Antiqua" w:cs="Tahoma"/>
          <w:sz w:val="24"/>
          <w:szCs w:val="24"/>
        </w:rPr>
        <w:t xml:space="preserve">Kawasan </w:t>
      </w:r>
      <w:r w:rsidR="00467EA8" w:rsidRPr="00282D5B">
        <w:rPr>
          <w:rFonts w:ascii="Book Antiqua" w:hAnsi="Book Antiqua" w:cs="Tahoma"/>
          <w:sz w:val="24"/>
          <w:szCs w:val="24"/>
        </w:rPr>
        <w:t xml:space="preserve">hutan </w:t>
      </w:r>
      <w:r w:rsidRPr="00282D5B">
        <w:rPr>
          <w:rFonts w:ascii="Book Antiqua" w:hAnsi="Book Antiqua" w:cs="Tahoma"/>
          <w:sz w:val="24"/>
          <w:szCs w:val="24"/>
        </w:rPr>
        <w:t>pelestarian alam adalah hutan dengan ciri khas tertentu, yang mempunyai fungsi pokok perlindungan sistem penyangga kehidupan, pengawetan keanekaragaman jenis tumbuhan dan satwa, serta pemanfaatan secara lestari sumber daya alam hayati dan ekosistemnya</w:t>
      </w:r>
      <w:r w:rsidR="00467EA8" w:rsidRPr="00282D5B">
        <w:rPr>
          <w:rFonts w:ascii="Book Antiqua" w:hAnsi="Book Antiqua" w:cs="Tahoma"/>
          <w:sz w:val="24"/>
          <w:szCs w:val="24"/>
        </w:rPr>
        <w:t xml:space="preserve">. Salah satu bentuk kawasan hutan pelestarian alam adalah Taman Nasional. Taman Nasional Gunung </w:t>
      </w:r>
      <w:r w:rsidR="00B42F80" w:rsidRPr="00282D5B">
        <w:rPr>
          <w:rFonts w:ascii="Book Antiqua" w:hAnsi="Book Antiqua" w:cs="Tahoma"/>
          <w:sz w:val="24"/>
          <w:szCs w:val="24"/>
        </w:rPr>
        <w:t>Halimun Salak</w:t>
      </w:r>
      <w:r w:rsidR="00467EA8" w:rsidRPr="00282D5B">
        <w:rPr>
          <w:rFonts w:ascii="Book Antiqua" w:hAnsi="Book Antiqua" w:cs="Tahoma"/>
          <w:sz w:val="24"/>
          <w:szCs w:val="24"/>
        </w:rPr>
        <w:t xml:space="preserve"> merupakan salah satu taman nasional di Jawa Barat yang peranannya sangat penting dalam perlindungan sistem penyangga kehidupan terutama di dalam wilayah DAS Citarum-Ciliwung. </w:t>
      </w:r>
    </w:p>
    <w:p w:rsidR="00C06AE3" w:rsidRPr="00282D5B" w:rsidRDefault="00467EA8" w:rsidP="00C06AE3">
      <w:pPr>
        <w:pStyle w:val="Title"/>
        <w:numPr>
          <w:ilvl w:val="0"/>
          <w:numId w:val="0"/>
        </w:numPr>
        <w:ind w:left="360" w:firstLine="720"/>
        <w:jc w:val="both"/>
        <w:rPr>
          <w:rFonts w:ascii="Book Antiqua" w:hAnsi="Book Antiqua" w:cs="Tahoma"/>
          <w:sz w:val="24"/>
          <w:szCs w:val="24"/>
        </w:rPr>
      </w:pPr>
      <w:r w:rsidRPr="00282D5B">
        <w:rPr>
          <w:rFonts w:ascii="Book Antiqua" w:hAnsi="Book Antiqua" w:cs="Tahoma"/>
          <w:sz w:val="24"/>
          <w:szCs w:val="24"/>
        </w:rPr>
        <w:t>Lahan kritis, erosi, sedimentasi, dan pendangkalan sungai masih banyak terjadi di wilayah DAS Citarum-Ciliwung sehingga diperlukan upaya Rehabilitasi Hutan dan Lahan (RHL). RHL</w:t>
      </w:r>
      <w:r w:rsidR="00C06AE3" w:rsidRPr="00282D5B">
        <w:rPr>
          <w:rFonts w:ascii="Book Antiqua" w:hAnsi="Book Antiqua" w:cs="Tahoma"/>
          <w:sz w:val="24"/>
          <w:szCs w:val="24"/>
        </w:rPr>
        <w:t xml:space="preserve"> adalah upaya untuk memulihkan, mempertahankan dan meningkatkan fungsi hutan dan lahan, sehingga daya dukung, produktivitas dan peranannya dalam mendukung s</w:t>
      </w:r>
      <w:r w:rsidR="005C66FF" w:rsidRPr="00282D5B">
        <w:rPr>
          <w:rFonts w:ascii="Book Antiqua" w:hAnsi="Book Antiqua" w:cs="Tahoma"/>
          <w:sz w:val="24"/>
          <w:szCs w:val="24"/>
        </w:rPr>
        <w:t>i</w:t>
      </w:r>
      <w:r w:rsidR="00C06AE3" w:rsidRPr="00282D5B">
        <w:rPr>
          <w:rFonts w:ascii="Book Antiqua" w:hAnsi="Book Antiqua" w:cs="Tahoma"/>
          <w:sz w:val="24"/>
          <w:szCs w:val="24"/>
        </w:rPr>
        <w:t>stem penyangga kehidupan tetap terjaga. RHL menjadi salah satu upaya dalam menangani lahan kritis di Wilayah BPDASHL Citarum</w:t>
      </w:r>
      <w:r w:rsidRPr="00282D5B">
        <w:rPr>
          <w:rFonts w:ascii="Book Antiqua" w:hAnsi="Book Antiqua" w:cs="Tahoma"/>
          <w:sz w:val="24"/>
          <w:szCs w:val="24"/>
        </w:rPr>
        <w:t>-</w:t>
      </w:r>
      <w:r w:rsidR="00C06AE3" w:rsidRPr="00282D5B">
        <w:rPr>
          <w:rFonts w:ascii="Book Antiqua" w:hAnsi="Book Antiqua" w:cs="Tahoma"/>
          <w:sz w:val="24"/>
          <w:szCs w:val="24"/>
        </w:rPr>
        <w:t>Ciliwung</w:t>
      </w:r>
      <w:r w:rsidRPr="00282D5B">
        <w:rPr>
          <w:rFonts w:ascii="Book Antiqua" w:hAnsi="Book Antiqua" w:cs="Tahoma"/>
          <w:sz w:val="24"/>
          <w:szCs w:val="24"/>
        </w:rPr>
        <w:t>.</w:t>
      </w:r>
    </w:p>
    <w:p w:rsidR="00C06AE3" w:rsidRPr="00282D5B" w:rsidRDefault="00C06AE3" w:rsidP="000C0C1F">
      <w:pPr>
        <w:pStyle w:val="Title"/>
        <w:numPr>
          <w:ilvl w:val="0"/>
          <w:numId w:val="0"/>
        </w:numPr>
        <w:ind w:left="360" w:firstLine="720"/>
        <w:jc w:val="both"/>
        <w:rPr>
          <w:rFonts w:ascii="Book Antiqua" w:hAnsi="Book Antiqua" w:cs="Tahoma"/>
          <w:sz w:val="24"/>
          <w:szCs w:val="24"/>
        </w:rPr>
      </w:pPr>
      <w:r w:rsidRPr="00282D5B">
        <w:rPr>
          <w:rFonts w:ascii="Book Antiqua" w:hAnsi="Book Antiqua" w:cs="Tahoma"/>
          <w:sz w:val="24"/>
          <w:szCs w:val="24"/>
        </w:rPr>
        <w:t xml:space="preserve">Pola kerja sama RHL dapat dilakukan dengan melakukan sinergi dengan para pihak yang terkait, terutama pemerintah daerah dan masyarakat lokal. </w:t>
      </w:r>
      <w:r w:rsidR="000C0C1F" w:rsidRPr="00282D5B">
        <w:rPr>
          <w:rFonts w:ascii="Book Antiqua" w:hAnsi="Book Antiqua" w:cs="Tahoma"/>
          <w:sz w:val="24"/>
          <w:szCs w:val="24"/>
        </w:rPr>
        <w:t>D</w:t>
      </w:r>
      <w:r w:rsidRPr="00282D5B">
        <w:rPr>
          <w:rFonts w:ascii="Book Antiqua" w:hAnsi="Book Antiqua" w:cs="Tahoma"/>
          <w:sz w:val="24"/>
          <w:szCs w:val="24"/>
        </w:rPr>
        <w:t xml:space="preserve">iperlukan upaya-upaya rehabilitasi terhadap lahan melalui peningkatan peran </w:t>
      </w:r>
      <w:r w:rsidR="005C66FF" w:rsidRPr="00282D5B">
        <w:rPr>
          <w:rFonts w:ascii="Book Antiqua" w:hAnsi="Book Antiqua" w:cs="Tahoma"/>
          <w:sz w:val="24"/>
          <w:szCs w:val="24"/>
        </w:rPr>
        <w:t xml:space="preserve">Taman Nasional </w:t>
      </w:r>
      <w:r w:rsidR="000C0C1F" w:rsidRPr="00282D5B">
        <w:rPr>
          <w:rFonts w:ascii="Book Antiqua" w:hAnsi="Book Antiqua" w:cs="Tahoma"/>
          <w:sz w:val="24"/>
          <w:szCs w:val="24"/>
        </w:rPr>
        <w:t xml:space="preserve">Gunung </w:t>
      </w:r>
      <w:r w:rsidR="00B42F80" w:rsidRPr="00282D5B">
        <w:rPr>
          <w:rFonts w:ascii="Book Antiqua" w:hAnsi="Book Antiqua" w:cs="Tahoma"/>
          <w:sz w:val="24"/>
          <w:szCs w:val="24"/>
        </w:rPr>
        <w:t xml:space="preserve">Halimun Salak </w:t>
      </w:r>
      <w:r w:rsidRPr="00282D5B">
        <w:rPr>
          <w:rFonts w:ascii="Book Antiqua" w:hAnsi="Book Antiqua" w:cs="Tahoma"/>
          <w:sz w:val="24"/>
          <w:szCs w:val="24"/>
        </w:rPr>
        <w:t xml:space="preserve">sebagai </w:t>
      </w:r>
      <w:r w:rsidR="000C0C1F" w:rsidRPr="00282D5B">
        <w:rPr>
          <w:rFonts w:ascii="Book Antiqua" w:hAnsi="Book Antiqua" w:cs="Tahoma"/>
          <w:sz w:val="24"/>
          <w:szCs w:val="24"/>
        </w:rPr>
        <w:t xml:space="preserve">salah satu </w:t>
      </w:r>
      <w:r w:rsidRPr="00282D5B">
        <w:rPr>
          <w:rFonts w:ascii="Book Antiqua" w:hAnsi="Book Antiqua" w:cs="Tahoma"/>
          <w:sz w:val="24"/>
          <w:szCs w:val="24"/>
        </w:rPr>
        <w:t xml:space="preserve">pemangku kawasan hutan </w:t>
      </w:r>
      <w:r w:rsidR="005C66FF" w:rsidRPr="00282D5B">
        <w:rPr>
          <w:rFonts w:ascii="Book Antiqua" w:hAnsi="Book Antiqua" w:cs="Tahoma"/>
          <w:sz w:val="24"/>
          <w:szCs w:val="24"/>
        </w:rPr>
        <w:t>konservasi</w:t>
      </w:r>
      <w:r w:rsidR="000C0C1F" w:rsidRPr="00282D5B">
        <w:rPr>
          <w:rFonts w:ascii="Book Antiqua" w:hAnsi="Book Antiqua" w:cs="Tahoma"/>
          <w:sz w:val="24"/>
          <w:szCs w:val="24"/>
        </w:rPr>
        <w:t xml:space="preserve"> di Provinsi Jawa Barat</w:t>
      </w:r>
      <w:r w:rsidRPr="00282D5B">
        <w:rPr>
          <w:rFonts w:ascii="Book Antiqua" w:hAnsi="Book Antiqua" w:cs="Tahoma"/>
          <w:sz w:val="24"/>
          <w:szCs w:val="24"/>
        </w:rPr>
        <w:t xml:space="preserve">, bekerja sama dengan </w:t>
      </w:r>
      <w:r w:rsidR="000C0C1F" w:rsidRPr="00282D5B">
        <w:rPr>
          <w:rFonts w:ascii="Book Antiqua" w:hAnsi="Book Antiqua" w:cs="Tahoma"/>
          <w:sz w:val="24"/>
          <w:szCs w:val="24"/>
        </w:rPr>
        <w:t>masyarakat</w:t>
      </w:r>
      <w:r w:rsidR="000C0C1F" w:rsidRPr="00282D5B">
        <w:rPr>
          <w:rFonts w:ascii="Book Antiqua" w:hAnsi="Book Antiqua" w:cs="Tahoma"/>
          <w:color w:val="FF0000"/>
          <w:sz w:val="24"/>
          <w:szCs w:val="24"/>
        </w:rPr>
        <w:t xml:space="preserve"> </w:t>
      </w:r>
      <w:r w:rsidRPr="00282D5B">
        <w:rPr>
          <w:rFonts w:ascii="Book Antiqua" w:hAnsi="Book Antiqua" w:cs="Tahoma"/>
          <w:sz w:val="24"/>
          <w:szCs w:val="24"/>
        </w:rPr>
        <w:t>guna melakukan upaya bersama untuk mengembalikan fungsi DAS</w:t>
      </w:r>
      <w:r w:rsidR="000C0C1F" w:rsidRPr="00282D5B">
        <w:rPr>
          <w:rFonts w:ascii="Book Antiqua" w:hAnsi="Book Antiqua" w:cs="Tahoma"/>
          <w:sz w:val="24"/>
          <w:szCs w:val="24"/>
        </w:rPr>
        <w:t xml:space="preserve"> Citarum-Ciliwung</w:t>
      </w:r>
      <w:bookmarkEnd w:id="0"/>
      <w:r w:rsidR="000C0C1F" w:rsidRPr="00282D5B">
        <w:rPr>
          <w:rFonts w:ascii="Book Antiqua" w:hAnsi="Book Antiqua" w:cs="Tahoma"/>
          <w:sz w:val="24"/>
          <w:szCs w:val="24"/>
        </w:rPr>
        <w:t>.</w:t>
      </w:r>
    </w:p>
    <w:p w:rsidR="00C50E89" w:rsidRPr="00282D5B" w:rsidRDefault="00C06AE3" w:rsidP="00C06AE3">
      <w:pPr>
        <w:pStyle w:val="Title"/>
        <w:numPr>
          <w:ilvl w:val="0"/>
          <w:numId w:val="0"/>
        </w:numPr>
        <w:ind w:left="360" w:firstLine="720"/>
        <w:jc w:val="both"/>
        <w:rPr>
          <w:rFonts w:ascii="Book Antiqua" w:hAnsi="Book Antiqua" w:cs="Tahoma"/>
          <w:sz w:val="24"/>
          <w:szCs w:val="24"/>
        </w:rPr>
      </w:pPr>
      <w:r w:rsidRPr="00282D5B">
        <w:rPr>
          <w:rFonts w:ascii="Book Antiqua" w:hAnsi="Book Antiqua" w:cs="Tahoma"/>
          <w:sz w:val="24"/>
          <w:szCs w:val="24"/>
        </w:rPr>
        <w:t xml:space="preserve">Penyusunan rancangan </w:t>
      </w:r>
      <w:r w:rsidR="000C0C1F" w:rsidRPr="00282D5B">
        <w:rPr>
          <w:rFonts w:ascii="Book Antiqua" w:hAnsi="Book Antiqua" w:cs="Tahoma"/>
          <w:sz w:val="24"/>
          <w:szCs w:val="24"/>
        </w:rPr>
        <w:t>kegiatan penanaman rehabilitasi hutan dan lahan</w:t>
      </w:r>
      <w:r w:rsidRPr="00282D5B">
        <w:rPr>
          <w:rFonts w:ascii="Book Antiqua" w:hAnsi="Book Antiqua" w:cs="Tahoma"/>
          <w:sz w:val="24"/>
          <w:szCs w:val="24"/>
        </w:rPr>
        <w:t xml:space="preserve"> merupakan bagian tak terpisahkan dari kegiatan dalam rangka melakukan kegiatan RHL. </w:t>
      </w:r>
      <w:r w:rsidR="000C0C1F" w:rsidRPr="00282D5B">
        <w:rPr>
          <w:rFonts w:ascii="Book Antiqua" w:hAnsi="Book Antiqua" w:cs="Tahoma"/>
          <w:sz w:val="24"/>
          <w:szCs w:val="24"/>
        </w:rPr>
        <w:t xml:space="preserve">Rehabilitasi hutan dan lahan yang dimaksud adalah melakukan penanaman pada LMU terpilih, dengan standar biaya yang digunakan mengikuti standar </w:t>
      </w:r>
      <w:r w:rsidR="00764532" w:rsidRPr="00B96678">
        <w:rPr>
          <w:rFonts w:ascii="Book Antiqua" w:hAnsi="Book Antiqua" w:cs="Tahoma"/>
          <w:sz w:val="24"/>
          <w:szCs w:val="24"/>
        </w:rPr>
        <w:t>HSPK-Perdirjen PDASHL No: P.</w:t>
      </w:r>
      <w:r w:rsidR="00764532">
        <w:rPr>
          <w:rFonts w:ascii="Book Antiqua" w:hAnsi="Book Antiqua" w:cs="Tahoma"/>
          <w:sz w:val="24"/>
          <w:szCs w:val="24"/>
        </w:rPr>
        <w:t>5</w:t>
      </w:r>
      <w:r w:rsidR="00764532" w:rsidRPr="00B96678">
        <w:rPr>
          <w:rFonts w:ascii="Book Antiqua" w:hAnsi="Book Antiqua" w:cs="Tahoma"/>
          <w:sz w:val="24"/>
          <w:szCs w:val="24"/>
        </w:rPr>
        <w:t>/PDASHL/SET/KUM.1/</w:t>
      </w:r>
      <w:r w:rsidR="00764532">
        <w:rPr>
          <w:rFonts w:ascii="Book Antiqua" w:hAnsi="Book Antiqua" w:cs="Tahoma"/>
          <w:sz w:val="24"/>
          <w:szCs w:val="24"/>
        </w:rPr>
        <w:t>8</w:t>
      </w:r>
      <w:r w:rsidR="00764532" w:rsidRPr="00B96678">
        <w:rPr>
          <w:rFonts w:ascii="Book Antiqua" w:hAnsi="Book Antiqua" w:cs="Tahoma"/>
          <w:sz w:val="24"/>
          <w:szCs w:val="24"/>
        </w:rPr>
        <w:t xml:space="preserve">/2018 Tentang Harga Satuan Pokok Kegiatan Bidang Pengendalian Daerah Aliran Sungai dan Hutan Lindung </w:t>
      </w:r>
      <w:r w:rsidR="00764532">
        <w:rPr>
          <w:rFonts w:ascii="Book Antiqua" w:hAnsi="Book Antiqua" w:cs="Tahoma"/>
          <w:sz w:val="24"/>
          <w:szCs w:val="24"/>
        </w:rPr>
        <w:t>T</w:t>
      </w:r>
      <w:r w:rsidR="00764532" w:rsidRPr="00B96678">
        <w:rPr>
          <w:rFonts w:ascii="Book Antiqua" w:hAnsi="Book Antiqua" w:cs="Tahoma"/>
          <w:sz w:val="24"/>
          <w:szCs w:val="24"/>
        </w:rPr>
        <w:t>ahun 201</w:t>
      </w:r>
      <w:r w:rsidR="00764532">
        <w:rPr>
          <w:rFonts w:ascii="Book Antiqua" w:hAnsi="Book Antiqua" w:cs="Tahoma"/>
          <w:sz w:val="24"/>
          <w:szCs w:val="24"/>
        </w:rPr>
        <w:t>9</w:t>
      </w:r>
      <w:r w:rsidR="000C0C1F" w:rsidRPr="00282D5B">
        <w:rPr>
          <w:rFonts w:ascii="Book Antiqua" w:hAnsi="Book Antiqua" w:cs="Tahoma"/>
          <w:sz w:val="24"/>
          <w:szCs w:val="24"/>
        </w:rPr>
        <w:t>.</w:t>
      </w:r>
    </w:p>
    <w:p w:rsidR="000C0C1F" w:rsidRPr="00282D5B" w:rsidRDefault="000C0C1F" w:rsidP="00C06AE3">
      <w:pPr>
        <w:pStyle w:val="Title"/>
        <w:numPr>
          <w:ilvl w:val="0"/>
          <w:numId w:val="0"/>
        </w:numPr>
        <w:ind w:left="360" w:firstLine="720"/>
        <w:jc w:val="both"/>
        <w:rPr>
          <w:rFonts w:ascii="Book Antiqua" w:hAnsi="Book Antiqua" w:cs="Tahoma"/>
          <w:sz w:val="24"/>
          <w:szCs w:val="24"/>
        </w:rPr>
      </w:pPr>
    </w:p>
    <w:p w:rsidR="000C0C1F" w:rsidRPr="00282D5B" w:rsidRDefault="000C0C1F" w:rsidP="00C06AE3">
      <w:pPr>
        <w:pStyle w:val="Title"/>
        <w:numPr>
          <w:ilvl w:val="0"/>
          <w:numId w:val="0"/>
        </w:numPr>
        <w:ind w:left="360" w:firstLine="720"/>
        <w:jc w:val="both"/>
        <w:rPr>
          <w:rFonts w:ascii="Book Antiqua" w:hAnsi="Book Antiqua" w:cs="Tahoma"/>
          <w:sz w:val="24"/>
          <w:szCs w:val="24"/>
        </w:rPr>
      </w:pPr>
    </w:p>
    <w:p w:rsidR="000C0C1F" w:rsidRPr="00282D5B" w:rsidRDefault="000C0C1F" w:rsidP="00C06AE3">
      <w:pPr>
        <w:pStyle w:val="Title"/>
        <w:numPr>
          <w:ilvl w:val="0"/>
          <w:numId w:val="0"/>
        </w:numPr>
        <w:ind w:left="360" w:firstLine="720"/>
        <w:jc w:val="both"/>
        <w:rPr>
          <w:rFonts w:ascii="Book Antiqua" w:hAnsi="Book Antiqua" w:cs="Tahoma"/>
          <w:sz w:val="24"/>
          <w:szCs w:val="24"/>
        </w:rPr>
      </w:pPr>
    </w:p>
    <w:p w:rsidR="000C0C1F" w:rsidRPr="00282D5B" w:rsidRDefault="000C0C1F" w:rsidP="00C06AE3">
      <w:pPr>
        <w:pStyle w:val="Title"/>
        <w:numPr>
          <w:ilvl w:val="0"/>
          <w:numId w:val="0"/>
        </w:numPr>
        <w:ind w:left="360" w:firstLine="720"/>
        <w:jc w:val="both"/>
        <w:rPr>
          <w:rFonts w:ascii="Book Antiqua" w:hAnsi="Book Antiqua" w:cs="Tahoma"/>
          <w:sz w:val="24"/>
          <w:szCs w:val="24"/>
        </w:rPr>
      </w:pPr>
    </w:p>
    <w:p w:rsidR="000C0C1F" w:rsidRPr="00282D5B" w:rsidRDefault="000C0C1F" w:rsidP="00C06AE3">
      <w:pPr>
        <w:pStyle w:val="Title"/>
        <w:numPr>
          <w:ilvl w:val="0"/>
          <w:numId w:val="0"/>
        </w:numPr>
        <w:ind w:left="360" w:firstLine="720"/>
        <w:jc w:val="both"/>
        <w:rPr>
          <w:rFonts w:ascii="Book Antiqua" w:hAnsi="Book Antiqua" w:cs="Tahoma"/>
          <w:sz w:val="24"/>
          <w:szCs w:val="24"/>
        </w:rPr>
      </w:pPr>
    </w:p>
    <w:p w:rsidR="000C0C1F" w:rsidRPr="00282D5B" w:rsidRDefault="000C0C1F" w:rsidP="00C06AE3">
      <w:pPr>
        <w:pStyle w:val="Title"/>
        <w:numPr>
          <w:ilvl w:val="0"/>
          <w:numId w:val="0"/>
        </w:numPr>
        <w:ind w:left="360" w:firstLine="720"/>
        <w:jc w:val="both"/>
        <w:rPr>
          <w:rFonts w:ascii="Book Antiqua" w:hAnsi="Book Antiqua" w:cs="Tahoma"/>
          <w:sz w:val="24"/>
          <w:szCs w:val="24"/>
        </w:rPr>
      </w:pPr>
    </w:p>
    <w:p w:rsidR="0014463B" w:rsidRPr="00282D5B" w:rsidRDefault="0014463B" w:rsidP="00BB207F">
      <w:pPr>
        <w:pStyle w:val="Title"/>
        <w:numPr>
          <w:ilvl w:val="0"/>
          <w:numId w:val="0"/>
        </w:numPr>
        <w:spacing w:line="360" w:lineRule="auto"/>
        <w:ind w:left="720" w:hanging="720"/>
        <w:jc w:val="both"/>
        <w:rPr>
          <w:rFonts w:ascii="Book Antiqua" w:hAnsi="Book Antiqua"/>
          <w:b/>
          <w:sz w:val="26"/>
          <w:szCs w:val="24"/>
        </w:rPr>
      </w:pPr>
      <w:r w:rsidRPr="00282D5B">
        <w:rPr>
          <w:rFonts w:ascii="Book Antiqua" w:hAnsi="Book Antiqua"/>
          <w:b/>
          <w:sz w:val="26"/>
          <w:szCs w:val="24"/>
        </w:rPr>
        <w:lastRenderedPageBreak/>
        <w:t xml:space="preserve">B.  MAKSUD DAN </w:t>
      </w:r>
      <w:r w:rsidR="002174FA" w:rsidRPr="00282D5B">
        <w:rPr>
          <w:rFonts w:ascii="Book Antiqua" w:hAnsi="Book Antiqua"/>
          <w:b/>
          <w:sz w:val="26"/>
          <w:szCs w:val="24"/>
        </w:rPr>
        <w:t>TUJUAN</w:t>
      </w:r>
    </w:p>
    <w:p w:rsidR="00505719" w:rsidRPr="00282D5B" w:rsidRDefault="00505719" w:rsidP="00C06AE3">
      <w:pPr>
        <w:pStyle w:val="Title"/>
        <w:numPr>
          <w:ilvl w:val="0"/>
          <w:numId w:val="0"/>
        </w:numPr>
        <w:ind w:left="360" w:firstLine="720"/>
        <w:jc w:val="both"/>
        <w:rPr>
          <w:rFonts w:ascii="Book Antiqua" w:hAnsi="Book Antiqua" w:cs="Tahoma"/>
          <w:sz w:val="24"/>
          <w:szCs w:val="24"/>
        </w:rPr>
      </w:pPr>
      <w:r w:rsidRPr="00282D5B">
        <w:rPr>
          <w:rFonts w:ascii="Book Antiqua" w:hAnsi="Book Antiqua" w:cs="Tahoma"/>
          <w:sz w:val="24"/>
          <w:szCs w:val="24"/>
        </w:rPr>
        <w:t xml:space="preserve">Maksud </w:t>
      </w:r>
      <w:r w:rsidR="00E21331">
        <w:rPr>
          <w:rFonts w:ascii="Book Antiqua" w:hAnsi="Book Antiqua" w:cs="Tahoma"/>
          <w:sz w:val="24"/>
          <w:szCs w:val="24"/>
          <w:lang w:val="id-ID"/>
        </w:rPr>
        <w:t xml:space="preserve">dan </w:t>
      </w:r>
      <w:r w:rsidR="00F47652">
        <w:rPr>
          <w:rFonts w:ascii="Book Antiqua" w:hAnsi="Book Antiqua" w:cs="Tahoma"/>
          <w:sz w:val="24"/>
          <w:szCs w:val="24"/>
          <w:lang w:val="id-ID"/>
        </w:rPr>
        <w:t>T</w:t>
      </w:r>
      <w:r w:rsidR="00E21331">
        <w:rPr>
          <w:rFonts w:ascii="Book Antiqua" w:hAnsi="Book Antiqua" w:cs="Tahoma"/>
          <w:sz w:val="24"/>
          <w:szCs w:val="24"/>
          <w:lang w:val="id-ID"/>
        </w:rPr>
        <w:t xml:space="preserve">ujuan </w:t>
      </w:r>
      <w:r w:rsidRPr="00282D5B">
        <w:rPr>
          <w:rFonts w:ascii="Book Antiqua" w:hAnsi="Book Antiqua" w:cs="Tahoma"/>
          <w:sz w:val="24"/>
          <w:szCs w:val="24"/>
        </w:rPr>
        <w:t xml:space="preserve">Penyusunan Rancangan Kegiatan Penanaman Rehabilitasi Hutan dan Lahan ini adalah menyusun buku Rancangan Kegiatan Penanaman </w:t>
      </w:r>
      <w:r w:rsidR="002174FA" w:rsidRPr="00282D5B">
        <w:rPr>
          <w:rFonts w:ascii="Book Antiqua" w:hAnsi="Book Antiqua" w:cs="Tahoma"/>
          <w:sz w:val="24"/>
          <w:szCs w:val="24"/>
        </w:rPr>
        <w:t>Rehabilitasi Hutan dan Lahan di lingkup BPDASHL</w:t>
      </w:r>
      <w:r w:rsidR="00E77174" w:rsidRPr="00282D5B">
        <w:rPr>
          <w:rFonts w:ascii="Book Antiqua" w:hAnsi="Book Antiqua" w:cs="Tahoma"/>
          <w:sz w:val="24"/>
          <w:szCs w:val="24"/>
        </w:rPr>
        <w:t xml:space="preserve"> </w:t>
      </w:r>
      <w:r w:rsidR="002174FA" w:rsidRPr="00282D5B">
        <w:rPr>
          <w:rFonts w:ascii="Book Antiqua" w:hAnsi="Book Antiqua" w:cs="Tahoma"/>
          <w:sz w:val="24"/>
          <w:szCs w:val="24"/>
        </w:rPr>
        <w:t>Citarum-Ciliwung tahun 2018</w:t>
      </w:r>
      <w:r w:rsidR="00C638E5">
        <w:rPr>
          <w:rFonts w:ascii="Book Antiqua" w:hAnsi="Book Antiqua" w:cs="Tahoma"/>
          <w:sz w:val="24"/>
          <w:szCs w:val="24"/>
        </w:rPr>
        <w:t xml:space="preserve"> pada Kawasan TNGHS</w:t>
      </w:r>
      <w:r w:rsidR="002174FA" w:rsidRPr="00282D5B">
        <w:rPr>
          <w:rFonts w:ascii="Book Antiqua" w:hAnsi="Book Antiqua" w:cs="Tahoma"/>
          <w:sz w:val="24"/>
          <w:szCs w:val="24"/>
        </w:rPr>
        <w:t xml:space="preserve"> di Kabupaten B</w:t>
      </w:r>
      <w:r w:rsidR="008033D1" w:rsidRPr="00282D5B">
        <w:rPr>
          <w:rFonts w:ascii="Book Antiqua" w:hAnsi="Book Antiqua" w:cs="Tahoma"/>
          <w:sz w:val="24"/>
          <w:szCs w:val="24"/>
        </w:rPr>
        <w:t>ogor</w:t>
      </w:r>
      <w:r w:rsidR="002174FA" w:rsidRPr="00282D5B">
        <w:rPr>
          <w:rFonts w:ascii="Book Antiqua" w:hAnsi="Book Antiqua" w:cs="Tahoma"/>
          <w:sz w:val="24"/>
          <w:szCs w:val="24"/>
        </w:rPr>
        <w:t xml:space="preserve"> yang realistis dan mudah dilaksanakan di lapangan yang memperhatikan situasi dan kondisi setempat.</w:t>
      </w:r>
    </w:p>
    <w:bookmarkEnd w:id="1"/>
    <w:bookmarkEnd w:id="2"/>
    <w:p w:rsidR="008E41D4" w:rsidRPr="00282D5B" w:rsidRDefault="008E41D4" w:rsidP="008E41D4">
      <w:pPr>
        <w:rPr>
          <w:rFonts w:ascii="Book Antiqua" w:hAnsi="Book Antiqua"/>
          <w:b/>
          <w:color w:val="FF0000"/>
          <w:sz w:val="40"/>
        </w:rPr>
      </w:pPr>
    </w:p>
    <w:p w:rsidR="00014A98" w:rsidRPr="00282D5B" w:rsidRDefault="00014A98" w:rsidP="00014A98">
      <w:pPr>
        <w:pStyle w:val="Title"/>
        <w:numPr>
          <w:ilvl w:val="0"/>
          <w:numId w:val="0"/>
        </w:numPr>
        <w:spacing w:line="360" w:lineRule="auto"/>
        <w:ind w:left="720" w:hanging="720"/>
        <w:jc w:val="both"/>
        <w:rPr>
          <w:rFonts w:ascii="Book Antiqua" w:hAnsi="Book Antiqua"/>
          <w:b/>
          <w:sz w:val="26"/>
          <w:szCs w:val="24"/>
        </w:rPr>
      </w:pPr>
      <w:bookmarkStart w:id="3" w:name="_Hlk528359470"/>
      <w:r w:rsidRPr="00282D5B">
        <w:rPr>
          <w:rFonts w:ascii="Book Antiqua" w:hAnsi="Book Antiqua"/>
          <w:b/>
          <w:sz w:val="26"/>
          <w:szCs w:val="24"/>
        </w:rPr>
        <w:t>C. SASARAN</w:t>
      </w:r>
    </w:p>
    <w:p w:rsidR="00CB2934" w:rsidRPr="00282D5B" w:rsidRDefault="00505719" w:rsidP="00C50E89">
      <w:pPr>
        <w:pStyle w:val="Title"/>
        <w:numPr>
          <w:ilvl w:val="0"/>
          <w:numId w:val="0"/>
        </w:numPr>
        <w:ind w:left="360" w:firstLine="720"/>
        <w:jc w:val="both"/>
        <w:rPr>
          <w:rFonts w:ascii="Book Antiqua" w:hAnsi="Book Antiqua"/>
          <w:sz w:val="24"/>
          <w:szCs w:val="24"/>
        </w:rPr>
      </w:pPr>
      <w:r w:rsidRPr="00282D5B">
        <w:rPr>
          <w:rFonts w:ascii="Book Antiqua" w:hAnsi="Book Antiqua" w:cs="Tahoma"/>
          <w:sz w:val="24"/>
          <w:szCs w:val="24"/>
        </w:rPr>
        <w:t>S</w:t>
      </w:r>
      <w:r w:rsidR="00CB2934" w:rsidRPr="00282D5B">
        <w:rPr>
          <w:rFonts w:ascii="Book Antiqua" w:hAnsi="Book Antiqua" w:cs="Tahoma"/>
          <w:sz w:val="24"/>
          <w:szCs w:val="24"/>
        </w:rPr>
        <w:t xml:space="preserve">asaran penyusunan </w:t>
      </w:r>
      <w:r w:rsidRPr="00282D5B">
        <w:rPr>
          <w:rFonts w:ascii="Book Antiqua" w:hAnsi="Book Antiqua" w:cs="Tahoma"/>
          <w:sz w:val="24"/>
          <w:szCs w:val="24"/>
        </w:rPr>
        <w:t>R</w:t>
      </w:r>
      <w:r w:rsidR="00CB2934" w:rsidRPr="00282D5B">
        <w:rPr>
          <w:rFonts w:ascii="Book Antiqua" w:hAnsi="Book Antiqua" w:cs="Tahoma"/>
          <w:sz w:val="24"/>
          <w:szCs w:val="24"/>
        </w:rPr>
        <w:t xml:space="preserve">ancangan kegiatan ini adalah tersusunnya buku Rancangan Kegiatan Penanaman Rehabilitasi Hutan dan Lahan </w:t>
      </w:r>
      <w:r w:rsidRPr="00282D5B">
        <w:rPr>
          <w:rFonts w:ascii="Book Antiqua" w:hAnsi="Book Antiqua" w:cs="Tahoma"/>
          <w:sz w:val="24"/>
          <w:szCs w:val="24"/>
        </w:rPr>
        <w:t>meliputi kegiata</w:t>
      </w:r>
      <w:r w:rsidR="006D622B" w:rsidRPr="00282D5B">
        <w:rPr>
          <w:rFonts w:ascii="Book Antiqua" w:hAnsi="Book Antiqua" w:cs="Tahoma"/>
          <w:sz w:val="24"/>
          <w:szCs w:val="24"/>
        </w:rPr>
        <w:t>n penanaman, pemeliharaan, dan evaluasi</w:t>
      </w:r>
      <w:r w:rsidRPr="00282D5B">
        <w:rPr>
          <w:rFonts w:ascii="Book Antiqua" w:hAnsi="Book Antiqua" w:cs="Tahoma"/>
          <w:color w:val="FF0000"/>
          <w:sz w:val="24"/>
          <w:szCs w:val="24"/>
        </w:rPr>
        <w:t xml:space="preserve"> </w:t>
      </w:r>
      <w:r w:rsidR="006D622B" w:rsidRPr="00282D5B">
        <w:rPr>
          <w:rFonts w:ascii="Book Antiqua" w:hAnsi="Book Antiqua" w:cs="Tahoma"/>
          <w:sz w:val="24"/>
          <w:szCs w:val="24"/>
        </w:rPr>
        <w:t>di</w:t>
      </w:r>
      <w:r w:rsidR="00CB2934" w:rsidRPr="00282D5B">
        <w:rPr>
          <w:rFonts w:ascii="Book Antiqua" w:hAnsi="Book Antiqua" w:cs="Tahoma"/>
          <w:sz w:val="24"/>
          <w:szCs w:val="24"/>
        </w:rPr>
        <w:t xml:space="preserve"> </w:t>
      </w:r>
      <w:r w:rsidRPr="00282D5B">
        <w:rPr>
          <w:rFonts w:ascii="Book Antiqua" w:hAnsi="Book Antiqua" w:cs="Tahoma"/>
          <w:sz w:val="24"/>
          <w:szCs w:val="24"/>
        </w:rPr>
        <w:t>h</w:t>
      </w:r>
      <w:r w:rsidR="00CB2934" w:rsidRPr="00282D5B">
        <w:rPr>
          <w:rFonts w:ascii="Book Antiqua" w:hAnsi="Book Antiqua" w:cs="Tahoma"/>
          <w:sz w:val="24"/>
          <w:szCs w:val="24"/>
        </w:rPr>
        <w:t xml:space="preserve">utan </w:t>
      </w:r>
      <w:r w:rsidR="008033D1" w:rsidRPr="00282D5B">
        <w:rPr>
          <w:rFonts w:ascii="Book Antiqua" w:hAnsi="Book Antiqua" w:cs="Tahoma"/>
          <w:sz w:val="24"/>
          <w:szCs w:val="24"/>
        </w:rPr>
        <w:t>konservasi</w:t>
      </w:r>
      <w:r w:rsidRPr="00282D5B">
        <w:rPr>
          <w:rFonts w:ascii="Book Antiqua" w:hAnsi="Book Antiqua" w:cs="Tahoma"/>
          <w:sz w:val="24"/>
          <w:szCs w:val="24"/>
        </w:rPr>
        <w:t>, terdiri dari</w:t>
      </w:r>
      <w:r w:rsidR="00CB2934" w:rsidRPr="00282D5B">
        <w:rPr>
          <w:rFonts w:ascii="Book Antiqua" w:hAnsi="Book Antiqua" w:cs="Tahoma"/>
          <w:sz w:val="24"/>
          <w:szCs w:val="24"/>
        </w:rPr>
        <w:t>:</w:t>
      </w:r>
    </w:p>
    <w:p w:rsidR="00505719" w:rsidRPr="00282D5B" w:rsidRDefault="00CB2934" w:rsidP="002857ED">
      <w:pPr>
        <w:pStyle w:val="ListParagraph"/>
        <w:numPr>
          <w:ilvl w:val="0"/>
          <w:numId w:val="5"/>
        </w:numPr>
        <w:tabs>
          <w:tab w:val="left" w:pos="270"/>
          <w:tab w:val="left" w:pos="720"/>
        </w:tabs>
        <w:ind w:hanging="1080"/>
        <w:jc w:val="both"/>
        <w:rPr>
          <w:rFonts w:ascii="Book Antiqua" w:hAnsi="Book Antiqua" w:cs="Tahoma"/>
        </w:rPr>
      </w:pPr>
      <w:r w:rsidRPr="00282D5B">
        <w:rPr>
          <w:rFonts w:ascii="Book Antiqua" w:hAnsi="Book Antiqua" w:cs="Tahoma"/>
        </w:rPr>
        <w:t xml:space="preserve">Tahun </w:t>
      </w:r>
      <w:r w:rsidR="00505719" w:rsidRPr="00282D5B">
        <w:rPr>
          <w:rFonts w:ascii="Book Antiqua" w:hAnsi="Book Antiqua" w:cs="Tahoma"/>
        </w:rPr>
        <w:t>pertama</w:t>
      </w:r>
      <w:r w:rsidR="00E77174" w:rsidRPr="00282D5B">
        <w:rPr>
          <w:rFonts w:ascii="Book Antiqua" w:hAnsi="Book Antiqua" w:cs="Tahoma"/>
        </w:rPr>
        <w:tab/>
      </w:r>
      <w:r w:rsidR="00DA74C3">
        <w:rPr>
          <w:rFonts w:ascii="Book Antiqua" w:hAnsi="Book Antiqua" w:cs="Tahoma"/>
        </w:rPr>
        <w:tab/>
        <w:t>: Pembibitan dan</w:t>
      </w:r>
      <w:r w:rsidRPr="00282D5B">
        <w:rPr>
          <w:rFonts w:ascii="Book Antiqua" w:hAnsi="Book Antiqua" w:cs="Tahoma"/>
        </w:rPr>
        <w:t xml:space="preserve"> penanaman </w:t>
      </w:r>
    </w:p>
    <w:p w:rsidR="00505719" w:rsidRPr="00282D5B" w:rsidRDefault="00CB2934" w:rsidP="002857ED">
      <w:pPr>
        <w:pStyle w:val="ListParagraph"/>
        <w:numPr>
          <w:ilvl w:val="0"/>
          <w:numId w:val="5"/>
        </w:numPr>
        <w:tabs>
          <w:tab w:val="left" w:pos="270"/>
          <w:tab w:val="left" w:pos="720"/>
        </w:tabs>
        <w:ind w:hanging="1080"/>
        <w:jc w:val="both"/>
        <w:rPr>
          <w:rFonts w:ascii="Book Antiqua" w:hAnsi="Book Antiqua" w:cs="Tahoma"/>
        </w:rPr>
      </w:pPr>
      <w:r w:rsidRPr="00282D5B">
        <w:rPr>
          <w:rFonts w:ascii="Book Antiqua" w:hAnsi="Book Antiqua" w:cs="Tahoma"/>
        </w:rPr>
        <w:t xml:space="preserve">Tahun </w:t>
      </w:r>
      <w:r w:rsidR="00505719" w:rsidRPr="00282D5B">
        <w:rPr>
          <w:rFonts w:ascii="Book Antiqua" w:hAnsi="Book Antiqua" w:cs="Tahoma"/>
        </w:rPr>
        <w:t>Kedua</w:t>
      </w:r>
      <w:r w:rsidRPr="00282D5B">
        <w:rPr>
          <w:rFonts w:ascii="Book Antiqua" w:hAnsi="Book Antiqua" w:cs="Tahoma"/>
        </w:rPr>
        <w:tab/>
      </w:r>
      <w:r w:rsidR="00E77174" w:rsidRPr="00282D5B">
        <w:rPr>
          <w:rFonts w:ascii="Book Antiqua" w:hAnsi="Book Antiqua" w:cs="Tahoma"/>
        </w:rPr>
        <w:tab/>
      </w:r>
      <w:r w:rsidRPr="00282D5B">
        <w:rPr>
          <w:rFonts w:ascii="Book Antiqua" w:hAnsi="Book Antiqua" w:cs="Tahoma"/>
        </w:rPr>
        <w:t xml:space="preserve">: Pemeliharaan </w:t>
      </w:r>
      <w:r w:rsidR="00505719" w:rsidRPr="00282D5B">
        <w:rPr>
          <w:rFonts w:ascii="Book Antiqua" w:hAnsi="Book Antiqua" w:cs="Tahoma"/>
        </w:rPr>
        <w:t>I</w:t>
      </w:r>
    </w:p>
    <w:p w:rsidR="00505719" w:rsidRPr="00282D5B" w:rsidRDefault="00CB2934" w:rsidP="002857ED">
      <w:pPr>
        <w:pStyle w:val="ListParagraph"/>
        <w:numPr>
          <w:ilvl w:val="0"/>
          <w:numId w:val="5"/>
        </w:numPr>
        <w:tabs>
          <w:tab w:val="left" w:pos="270"/>
          <w:tab w:val="left" w:pos="720"/>
        </w:tabs>
        <w:ind w:hanging="1080"/>
        <w:jc w:val="both"/>
        <w:rPr>
          <w:rFonts w:ascii="Book Antiqua" w:hAnsi="Book Antiqua" w:cs="Tahoma"/>
        </w:rPr>
      </w:pPr>
      <w:r w:rsidRPr="00282D5B">
        <w:rPr>
          <w:rFonts w:ascii="Book Antiqua" w:hAnsi="Book Antiqua" w:cs="Tahoma"/>
        </w:rPr>
        <w:t xml:space="preserve">Tahun </w:t>
      </w:r>
      <w:r w:rsidR="00505719" w:rsidRPr="00282D5B">
        <w:rPr>
          <w:rFonts w:ascii="Book Antiqua" w:hAnsi="Book Antiqua" w:cs="Tahoma"/>
        </w:rPr>
        <w:t>Ketiga</w:t>
      </w:r>
      <w:r w:rsidR="00E77174" w:rsidRPr="00282D5B">
        <w:rPr>
          <w:rFonts w:ascii="Book Antiqua" w:hAnsi="Book Antiqua" w:cs="Tahoma"/>
        </w:rPr>
        <w:tab/>
      </w:r>
      <w:r w:rsidRPr="00282D5B">
        <w:rPr>
          <w:rFonts w:ascii="Book Antiqua" w:hAnsi="Book Antiqua" w:cs="Tahoma"/>
        </w:rPr>
        <w:tab/>
        <w:t xml:space="preserve">: Pemeliharaan </w:t>
      </w:r>
      <w:r w:rsidR="00505719" w:rsidRPr="00282D5B">
        <w:rPr>
          <w:rFonts w:ascii="Book Antiqua" w:hAnsi="Book Antiqua" w:cs="Tahoma"/>
        </w:rPr>
        <w:t>II</w:t>
      </w:r>
    </w:p>
    <w:p w:rsidR="00505719" w:rsidRPr="00282D5B" w:rsidRDefault="00505719" w:rsidP="002857ED">
      <w:pPr>
        <w:pStyle w:val="ListParagraph"/>
        <w:numPr>
          <w:ilvl w:val="0"/>
          <w:numId w:val="5"/>
        </w:numPr>
        <w:tabs>
          <w:tab w:val="left" w:pos="270"/>
          <w:tab w:val="left" w:pos="720"/>
        </w:tabs>
        <w:ind w:hanging="1080"/>
        <w:jc w:val="both"/>
        <w:rPr>
          <w:rFonts w:ascii="Book Antiqua" w:hAnsi="Book Antiqua" w:cs="Tahoma"/>
        </w:rPr>
      </w:pPr>
      <w:r w:rsidRPr="00282D5B">
        <w:rPr>
          <w:rFonts w:ascii="Book Antiqua" w:hAnsi="Book Antiqua" w:cs="Tahoma"/>
        </w:rPr>
        <w:t>Akhir Tahun Ketiga</w:t>
      </w:r>
      <w:r w:rsidR="00E77174" w:rsidRPr="00282D5B">
        <w:rPr>
          <w:rFonts w:ascii="Book Antiqua" w:hAnsi="Book Antiqua" w:cs="Tahoma"/>
        </w:rPr>
        <w:tab/>
      </w:r>
      <w:r w:rsidRPr="00282D5B">
        <w:rPr>
          <w:rFonts w:ascii="Book Antiqua" w:hAnsi="Book Antiqua" w:cs="Tahoma"/>
        </w:rPr>
        <w:t>: Evaluasi Keberhasilan Tanaman</w:t>
      </w:r>
    </w:p>
    <w:bookmarkEnd w:id="3"/>
    <w:p w:rsidR="00905490" w:rsidRPr="00282D5B" w:rsidRDefault="00905490" w:rsidP="00014A98">
      <w:pPr>
        <w:pStyle w:val="Title"/>
        <w:numPr>
          <w:ilvl w:val="0"/>
          <w:numId w:val="0"/>
        </w:numPr>
        <w:spacing w:line="360" w:lineRule="auto"/>
        <w:ind w:left="720" w:hanging="720"/>
        <w:jc w:val="both"/>
        <w:rPr>
          <w:rFonts w:ascii="Book Antiqua" w:hAnsi="Book Antiqua"/>
          <w:b/>
          <w:szCs w:val="32"/>
        </w:rPr>
      </w:pPr>
      <w:r w:rsidRPr="00282D5B">
        <w:rPr>
          <w:rFonts w:ascii="Book Antiqua" w:hAnsi="Book Antiqua"/>
          <w:b/>
          <w:szCs w:val="32"/>
        </w:rPr>
        <w:br w:type="page"/>
      </w:r>
    </w:p>
    <w:p w:rsidR="00CE6BF2" w:rsidRPr="00282D5B" w:rsidRDefault="00CE6BF2" w:rsidP="00F11179">
      <w:pPr>
        <w:jc w:val="center"/>
        <w:rPr>
          <w:rFonts w:ascii="Book Antiqua" w:hAnsi="Book Antiqua"/>
          <w:b/>
          <w:sz w:val="32"/>
          <w:szCs w:val="32"/>
        </w:rPr>
      </w:pPr>
      <w:r w:rsidRPr="00282D5B">
        <w:rPr>
          <w:rFonts w:ascii="Book Antiqua" w:hAnsi="Book Antiqua"/>
          <w:b/>
          <w:sz w:val="32"/>
          <w:szCs w:val="32"/>
        </w:rPr>
        <w:lastRenderedPageBreak/>
        <w:t>II.  RISALAH UMUM</w:t>
      </w:r>
    </w:p>
    <w:p w:rsidR="00CE6BF2" w:rsidRPr="00282D5B" w:rsidRDefault="00CE6BF2" w:rsidP="00BB207F">
      <w:pPr>
        <w:pStyle w:val="Title"/>
        <w:numPr>
          <w:ilvl w:val="0"/>
          <w:numId w:val="0"/>
        </w:numPr>
        <w:jc w:val="left"/>
        <w:rPr>
          <w:rFonts w:ascii="Book Antiqua" w:hAnsi="Book Antiqua"/>
          <w:b/>
          <w:sz w:val="26"/>
          <w:szCs w:val="24"/>
        </w:rPr>
      </w:pPr>
    </w:p>
    <w:p w:rsidR="008E41D4" w:rsidRPr="00282D5B" w:rsidRDefault="00014A98" w:rsidP="002857ED">
      <w:pPr>
        <w:pStyle w:val="Title"/>
        <w:numPr>
          <w:ilvl w:val="0"/>
          <w:numId w:val="6"/>
        </w:numPr>
        <w:ind w:left="360" w:hanging="360"/>
        <w:jc w:val="left"/>
        <w:rPr>
          <w:rFonts w:ascii="Book Antiqua" w:hAnsi="Book Antiqua"/>
          <w:b/>
          <w:sz w:val="26"/>
          <w:szCs w:val="24"/>
        </w:rPr>
      </w:pPr>
      <w:r w:rsidRPr="00282D5B">
        <w:rPr>
          <w:rFonts w:ascii="Book Antiqua" w:hAnsi="Book Antiqua"/>
          <w:b/>
          <w:sz w:val="26"/>
          <w:szCs w:val="24"/>
        </w:rPr>
        <w:t xml:space="preserve">KONDISI </w:t>
      </w:r>
      <w:r w:rsidR="00B851FC" w:rsidRPr="00282D5B">
        <w:rPr>
          <w:rFonts w:ascii="Book Antiqua" w:hAnsi="Book Antiqua"/>
          <w:b/>
          <w:sz w:val="26"/>
          <w:szCs w:val="24"/>
        </w:rPr>
        <w:t>BIOFISIK</w:t>
      </w:r>
    </w:p>
    <w:p w:rsidR="00B851FC" w:rsidRPr="00282D5B" w:rsidRDefault="00B851FC" w:rsidP="002857ED">
      <w:pPr>
        <w:pStyle w:val="Title"/>
        <w:numPr>
          <w:ilvl w:val="0"/>
          <w:numId w:val="4"/>
        </w:numPr>
        <w:ind w:left="360"/>
        <w:jc w:val="left"/>
        <w:rPr>
          <w:rFonts w:ascii="Book Antiqua" w:hAnsi="Book Antiqua"/>
          <w:sz w:val="24"/>
          <w:szCs w:val="24"/>
        </w:rPr>
      </w:pPr>
      <w:r w:rsidRPr="00282D5B">
        <w:rPr>
          <w:rFonts w:ascii="Book Antiqua" w:hAnsi="Book Antiqua"/>
          <w:sz w:val="24"/>
          <w:szCs w:val="24"/>
        </w:rPr>
        <w:t>Letak dan Luas</w:t>
      </w:r>
    </w:p>
    <w:p w:rsidR="002174FA" w:rsidRPr="00282D5B" w:rsidRDefault="00FF2C56" w:rsidP="002857ED">
      <w:pPr>
        <w:pStyle w:val="Title"/>
        <w:numPr>
          <w:ilvl w:val="0"/>
          <w:numId w:val="3"/>
        </w:numPr>
        <w:ind w:left="720"/>
        <w:jc w:val="left"/>
        <w:rPr>
          <w:rFonts w:ascii="Book Antiqua" w:hAnsi="Book Antiqua"/>
          <w:sz w:val="24"/>
          <w:szCs w:val="24"/>
        </w:rPr>
      </w:pPr>
      <w:r w:rsidRPr="00282D5B">
        <w:rPr>
          <w:rFonts w:ascii="Book Antiqua" w:hAnsi="Book Antiqua"/>
          <w:sz w:val="24"/>
          <w:szCs w:val="24"/>
        </w:rPr>
        <w:t xml:space="preserve">Letak </w:t>
      </w:r>
      <w:r w:rsidR="002174FA" w:rsidRPr="00282D5B">
        <w:rPr>
          <w:rFonts w:ascii="Book Antiqua" w:hAnsi="Book Antiqua"/>
          <w:sz w:val="24"/>
          <w:szCs w:val="24"/>
        </w:rPr>
        <w:t>Administratif</w:t>
      </w:r>
    </w:p>
    <w:tbl>
      <w:tblPr>
        <w:tblStyle w:val="TableGrid"/>
        <w:tblW w:w="13338"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8"/>
        <w:gridCol w:w="6840"/>
      </w:tblGrid>
      <w:tr w:rsidR="00E76585" w:rsidRPr="00282D5B" w:rsidTr="0069173F">
        <w:tc>
          <w:tcPr>
            <w:tcW w:w="6498" w:type="dxa"/>
          </w:tcPr>
          <w:p w:rsidR="00E76585" w:rsidRPr="00282D5B" w:rsidRDefault="00E76585" w:rsidP="0069173F">
            <w:pPr>
              <w:pStyle w:val="Title"/>
              <w:numPr>
                <w:ilvl w:val="0"/>
                <w:numId w:val="18"/>
              </w:numPr>
              <w:ind w:left="270" w:hanging="180"/>
              <w:jc w:val="left"/>
              <w:rPr>
                <w:rFonts w:ascii="Book Antiqua" w:hAnsi="Book Antiqua"/>
                <w:sz w:val="24"/>
                <w:szCs w:val="24"/>
              </w:rPr>
            </w:pPr>
            <w:r w:rsidRPr="00282D5B">
              <w:rPr>
                <w:rFonts w:ascii="Book Antiqua" w:hAnsi="Book Antiqua"/>
                <w:sz w:val="24"/>
                <w:szCs w:val="24"/>
              </w:rPr>
              <w:t xml:space="preserve">Blok: </w:t>
            </w:r>
            <w:r w:rsidR="00270835" w:rsidRPr="00282D5B">
              <w:rPr>
                <w:rFonts w:ascii="Book Antiqua" w:hAnsi="Book Antiqua"/>
                <w:sz w:val="24"/>
                <w:szCs w:val="24"/>
              </w:rPr>
              <w:t>Leuwijamang</w:t>
            </w:r>
          </w:p>
        </w:tc>
        <w:tc>
          <w:tcPr>
            <w:tcW w:w="6840" w:type="dxa"/>
          </w:tcPr>
          <w:p w:rsidR="00E76585" w:rsidRPr="00282D5B" w:rsidRDefault="00C5187E" w:rsidP="00C5187E">
            <w:pPr>
              <w:pStyle w:val="Title"/>
              <w:numPr>
                <w:ilvl w:val="0"/>
                <w:numId w:val="0"/>
              </w:numPr>
              <w:ind w:left="2586" w:hanging="2586"/>
              <w:jc w:val="left"/>
              <w:rPr>
                <w:rFonts w:ascii="Book Antiqua" w:hAnsi="Book Antiqua"/>
                <w:sz w:val="24"/>
                <w:szCs w:val="24"/>
              </w:rPr>
            </w:pPr>
            <w:r w:rsidRPr="00282D5B">
              <w:rPr>
                <w:rFonts w:ascii="Book Antiqua" w:hAnsi="Book Antiqua"/>
                <w:sz w:val="24"/>
                <w:szCs w:val="24"/>
              </w:rPr>
              <w:t xml:space="preserve">- </w:t>
            </w:r>
            <w:r w:rsidR="00E76585" w:rsidRPr="00282D5B">
              <w:rPr>
                <w:rFonts w:ascii="Book Antiqua" w:hAnsi="Book Antiqua"/>
                <w:sz w:val="24"/>
                <w:szCs w:val="24"/>
              </w:rPr>
              <w:t xml:space="preserve">Luas: </w:t>
            </w:r>
            <w:bookmarkStart w:id="4" w:name="_Hlk530810293"/>
            <w:r w:rsidR="00270835" w:rsidRPr="00282D5B">
              <w:rPr>
                <w:rFonts w:ascii="Book Antiqua" w:hAnsi="Book Antiqua"/>
                <w:sz w:val="24"/>
                <w:szCs w:val="24"/>
              </w:rPr>
              <w:t>75</w:t>
            </w:r>
            <w:r w:rsidR="00E76585" w:rsidRPr="00282D5B">
              <w:rPr>
                <w:rFonts w:ascii="Book Antiqua" w:hAnsi="Book Antiqua"/>
                <w:sz w:val="24"/>
                <w:szCs w:val="24"/>
              </w:rPr>
              <w:t>,</w:t>
            </w:r>
            <w:r w:rsidR="00270835" w:rsidRPr="00282D5B">
              <w:rPr>
                <w:rFonts w:ascii="Book Antiqua" w:hAnsi="Book Antiqua"/>
                <w:sz w:val="24"/>
                <w:szCs w:val="24"/>
              </w:rPr>
              <w:t>19</w:t>
            </w:r>
            <w:r w:rsidR="00E76585" w:rsidRPr="00282D5B">
              <w:rPr>
                <w:rFonts w:ascii="Book Antiqua" w:hAnsi="Book Antiqua"/>
                <w:sz w:val="24"/>
                <w:szCs w:val="24"/>
              </w:rPr>
              <w:t xml:space="preserve"> ha</w:t>
            </w:r>
            <w:bookmarkEnd w:id="4"/>
          </w:p>
        </w:tc>
      </w:tr>
      <w:tr w:rsidR="00E76585" w:rsidRPr="00282D5B" w:rsidTr="0069173F">
        <w:tc>
          <w:tcPr>
            <w:tcW w:w="6498" w:type="dxa"/>
          </w:tcPr>
          <w:p w:rsidR="00E76585" w:rsidRPr="00282D5B" w:rsidRDefault="00E76585" w:rsidP="0069173F">
            <w:pPr>
              <w:pStyle w:val="Title"/>
              <w:numPr>
                <w:ilvl w:val="0"/>
                <w:numId w:val="18"/>
              </w:numPr>
              <w:ind w:left="270" w:hanging="180"/>
              <w:jc w:val="left"/>
              <w:rPr>
                <w:rFonts w:ascii="Book Antiqua" w:hAnsi="Book Antiqua"/>
                <w:sz w:val="24"/>
                <w:szCs w:val="24"/>
              </w:rPr>
            </w:pPr>
            <w:r w:rsidRPr="00282D5B">
              <w:rPr>
                <w:rFonts w:ascii="Book Antiqua" w:hAnsi="Book Antiqua"/>
                <w:sz w:val="24"/>
                <w:szCs w:val="24"/>
              </w:rPr>
              <w:t xml:space="preserve">Desa: </w:t>
            </w:r>
            <w:r w:rsidR="00270835" w:rsidRPr="00282D5B">
              <w:rPr>
                <w:rFonts w:ascii="Book Antiqua" w:hAnsi="Book Antiqua"/>
                <w:sz w:val="24"/>
                <w:szCs w:val="24"/>
              </w:rPr>
              <w:t>Cisarua</w:t>
            </w:r>
          </w:p>
        </w:tc>
        <w:tc>
          <w:tcPr>
            <w:tcW w:w="6840" w:type="dxa"/>
          </w:tcPr>
          <w:p w:rsidR="00E76585" w:rsidRPr="00282D5B" w:rsidRDefault="00C5187E" w:rsidP="00C5187E">
            <w:pPr>
              <w:pStyle w:val="Title"/>
              <w:numPr>
                <w:ilvl w:val="0"/>
                <w:numId w:val="0"/>
              </w:numPr>
              <w:ind w:left="2765" w:hanging="2765"/>
              <w:jc w:val="left"/>
              <w:rPr>
                <w:rFonts w:ascii="Book Antiqua" w:hAnsi="Book Antiqua"/>
                <w:sz w:val="24"/>
                <w:szCs w:val="24"/>
              </w:rPr>
            </w:pPr>
            <w:r w:rsidRPr="00282D5B">
              <w:rPr>
                <w:rFonts w:ascii="Book Antiqua" w:hAnsi="Book Antiqua"/>
                <w:sz w:val="24"/>
                <w:szCs w:val="24"/>
              </w:rPr>
              <w:t>- Resort</w:t>
            </w:r>
            <w:r w:rsidR="00E76585" w:rsidRPr="00282D5B">
              <w:rPr>
                <w:rFonts w:ascii="Book Antiqua" w:hAnsi="Book Antiqua"/>
                <w:sz w:val="24"/>
                <w:szCs w:val="24"/>
              </w:rPr>
              <w:t xml:space="preserve">: </w:t>
            </w:r>
            <w:r w:rsidR="00270835" w:rsidRPr="00282D5B">
              <w:rPr>
                <w:rFonts w:ascii="Book Antiqua" w:hAnsi="Book Antiqua"/>
                <w:sz w:val="24"/>
                <w:szCs w:val="24"/>
              </w:rPr>
              <w:t>Gunung Kencana</w:t>
            </w:r>
          </w:p>
        </w:tc>
      </w:tr>
      <w:tr w:rsidR="00E76585" w:rsidRPr="00282D5B" w:rsidTr="0069173F">
        <w:tc>
          <w:tcPr>
            <w:tcW w:w="6498" w:type="dxa"/>
          </w:tcPr>
          <w:p w:rsidR="00E76585" w:rsidRPr="00282D5B" w:rsidRDefault="00E76585" w:rsidP="0069173F">
            <w:pPr>
              <w:pStyle w:val="Title"/>
              <w:numPr>
                <w:ilvl w:val="0"/>
                <w:numId w:val="18"/>
              </w:numPr>
              <w:tabs>
                <w:tab w:val="left" w:pos="1080"/>
              </w:tabs>
              <w:ind w:left="270" w:hanging="180"/>
              <w:jc w:val="left"/>
              <w:rPr>
                <w:rFonts w:ascii="Book Antiqua" w:hAnsi="Book Antiqua"/>
                <w:sz w:val="24"/>
                <w:szCs w:val="24"/>
              </w:rPr>
            </w:pPr>
            <w:r w:rsidRPr="00282D5B">
              <w:rPr>
                <w:rFonts w:ascii="Book Antiqua" w:hAnsi="Book Antiqua"/>
                <w:sz w:val="24"/>
                <w:szCs w:val="24"/>
              </w:rPr>
              <w:t xml:space="preserve">Kecamatan: </w:t>
            </w:r>
            <w:r w:rsidR="00270835" w:rsidRPr="00282D5B">
              <w:rPr>
                <w:rFonts w:ascii="Book Antiqua" w:hAnsi="Book Antiqua"/>
                <w:sz w:val="24"/>
                <w:szCs w:val="24"/>
              </w:rPr>
              <w:t>Sukajaya</w:t>
            </w:r>
          </w:p>
        </w:tc>
        <w:tc>
          <w:tcPr>
            <w:tcW w:w="6840" w:type="dxa"/>
          </w:tcPr>
          <w:p w:rsidR="00E76585" w:rsidRPr="00282D5B" w:rsidRDefault="00C5187E" w:rsidP="00C5187E">
            <w:pPr>
              <w:pStyle w:val="Title"/>
              <w:numPr>
                <w:ilvl w:val="0"/>
                <w:numId w:val="0"/>
              </w:numPr>
              <w:ind w:left="720" w:hanging="720"/>
              <w:jc w:val="left"/>
              <w:rPr>
                <w:rFonts w:ascii="Book Antiqua" w:hAnsi="Book Antiqua"/>
                <w:sz w:val="24"/>
                <w:szCs w:val="24"/>
              </w:rPr>
            </w:pPr>
            <w:r w:rsidRPr="00282D5B">
              <w:rPr>
                <w:rFonts w:ascii="Book Antiqua" w:hAnsi="Book Antiqua"/>
                <w:sz w:val="24"/>
                <w:szCs w:val="24"/>
              </w:rPr>
              <w:t>- Seksi Konservasi Wilayah</w:t>
            </w:r>
            <w:r w:rsidR="00E76585" w:rsidRPr="00282D5B">
              <w:rPr>
                <w:rFonts w:ascii="Book Antiqua" w:hAnsi="Book Antiqua"/>
                <w:sz w:val="24"/>
                <w:szCs w:val="24"/>
              </w:rPr>
              <w:t xml:space="preserve">: </w:t>
            </w:r>
            <w:r w:rsidRPr="00282D5B">
              <w:rPr>
                <w:rFonts w:ascii="Book Antiqua" w:hAnsi="Book Antiqua"/>
                <w:sz w:val="24"/>
                <w:szCs w:val="24"/>
              </w:rPr>
              <w:t>Wilayah II</w:t>
            </w:r>
            <w:r w:rsidR="0017223C" w:rsidRPr="00282D5B">
              <w:rPr>
                <w:rFonts w:ascii="Book Antiqua" w:hAnsi="Book Antiqua"/>
                <w:sz w:val="24"/>
                <w:szCs w:val="24"/>
              </w:rPr>
              <w:t xml:space="preserve"> </w:t>
            </w:r>
            <w:r w:rsidR="00270835" w:rsidRPr="00282D5B">
              <w:rPr>
                <w:rFonts w:ascii="Book Antiqua" w:hAnsi="Book Antiqua"/>
                <w:sz w:val="24"/>
                <w:szCs w:val="24"/>
              </w:rPr>
              <w:t>Bogor</w:t>
            </w:r>
          </w:p>
        </w:tc>
      </w:tr>
      <w:tr w:rsidR="00E76585" w:rsidRPr="00282D5B" w:rsidTr="0069173F">
        <w:trPr>
          <w:trHeight w:val="184"/>
        </w:trPr>
        <w:tc>
          <w:tcPr>
            <w:tcW w:w="6498" w:type="dxa"/>
          </w:tcPr>
          <w:p w:rsidR="00E76585" w:rsidRPr="00282D5B" w:rsidRDefault="00E76585" w:rsidP="0069173F">
            <w:pPr>
              <w:pStyle w:val="Title"/>
              <w:numPr>
                <w:ilvl w:val="0"/>
                <w:numId w:val="18"/>
              </w:numPr>
              <w:tabs>
                <w:tab w:val="left" w:pos="1080"/>
              </w:tabs>
              <w:ind w:left="270" w:hanging="180"/>
              <w:jc w:val="left"/>
              <w:rPr>
                <w:rFonts w:ascii="Book Antiqua" w:hAnsi="Book Antiqua"/>
                <w:sz w:val="24"/>
                <w:szCs w:val="24"/>
              </w:rPr>
            </w:pPr>
            <w:r w:rsidRPr="00282D5B">
              <w:rPr>
                <w:rFonts w:ascii="Book Antiqua" w:hAnsi="Book Antiqua"/>
                <w:sz w:val="24"/>
                <w:szCs w:val="24"/>
              </w:rPr>
              <w:t xml:space="preserve">Kabupaten: </w:t>
            </w:r>
            <w:r w:rsidR="00270835" w:rsidRPr="00282D5B">
              <w:rPr>
                <w:rFonts w:ascii="Book Antiqua" w:hAnsi="Book Antiqua"/>
                <w:sz w:val="24"/>
                <w:szCs w:val="24"/>
              </w:rPr>
              <w:t>Bogor</w:t>
            </w:r>
          </w:p>
        </w:tc>
        <w:tc>
          <w:tcPr>
            <w:tcW w:w="6840" w:type="dxa"/>
          </w:tcPr>
          <w:p w:rsidR="00E76585" w:rsidRPr="00282D5B" w:rsidRDefault="00C5187E" w:rsidP="00C5187E">
            <w:pPr>
              <w:pStyle w:val="Title"/>
              <w:numPr>
                <w:ilvl w:val="0"/>
                <w:numId w:val="0"/>
              </w:numPr>
              <w:ind w:left="2946" w:hanging="2946"/>
              <w:jc w:val="left"/>
              <w:rPr>
                <w:rFonts w:ascii="Book Antiqua" w:hAnsi="Book Antiqua"/>
                <w:sz w:val="24"/>
                <w:szCs w:val="24"/>
              </w:rPr>
            </w:pPr>
            <w:r w:rsidRPr="00282D5B">
              <w:rPr>
                <w:rFonts w:ascii="Book Antiqua" w:hAnsi="Book Antiqua"/>
                <w:sz w:val="24"/>
                <w:szCs w:val="24"/>
              </w:rPr>
              <w:t>- UPT</w:t>
            </w:r>
            <w:r w:rsidR="00E76585" w:rsidRPr="00282D5B">
              <w:rPr>
                <w:rFonts w:ascii="Book Antiqua" w:hAnsi="Book Antiqua"/>
                <w:sz w:val="24"/>
                <w:szCs w:val="24"/>
              </w:rPr>
              <w:t xml:space="preserve">: </w:t>
            </w:r>
            <w:r w:rsidRPr="00282D5B">
              <w:rPr>
                <w:rFonts w:ascii="Book Antiqua" w:hAnsi="Book Antiqua"/>
                <w:sz w:val="24"/>
                <w:szCs w:val="24"/>
              </w:rPr>
              <w:t xml:space="preserve">Balai Taman Nasional Gunung </w:t>
            </w:r>
            <w:r w:rsidR="00B42F80" w:rsidRPr="00282D5B">
              <w:rPr>
                <w:rFonts w:ascii="Book Antiqua" w:hAnsi="Book Antiqua"/>
                <w:sz w:val="24"/>
                <w:szCs w:val="24"/>
              </w:rPr>
              <w:t>Halimun Salak</w:t>
            </w:r>
          </w:p>
        </w:tc>
      </w:tr>
      <w:tr w:rsidR="00E76585" w:rsidRPr="00282D5B" w:rsidTr="0069173F">
        <w:tc>
          <w:tcPr>
            <w:tcW w:w="6498" w:type="dxa"/>
          </w:tcPr>
          <w:p w:rsidR="00E76585" w:rsidRPr="00282D5B" w:rsidRDefault="00E76585" w:rsidP="0069173F">
            <w:pPr>
              <w:pStyle w:val="Title"/>
              <w:numPr>
                <w:ilvl w:val="0"/>
                <w:numId w:val="18"/>
              </w:numPr>
              <w:tabs>
                <w:tab w:val="left" w:pos="1080"/>
              </w:tabs>
              <w:ind w:left="270" w:hanging="180"/>
              <w:jc w:val="left"/>
              <w:rPr>
                <w:rFonts w:ascii="Book Antiqua" w:hAnsi="Book Antiqua"/>
                <w:sz w:val="24"/>
                <w:szCs w:val="24"/>
              </w:rPr>
            </w:pPr>
            <w:r w:rsidRPr="00282D5B">
              <w:rPr>
                <w:rFonts w:ascii="Book Antiqua" w:hAnsi="Book Antiqua"/>
                <w:sz w:val="24"/>
                <w:szCs w:val="24"/>
              </w:rPr>
              <w:t>Provinsi: Jawa Barat</w:t>
            </w:r>
          </w:p>
        </w:tc>
        <w:tc>
          <w:tcPr>
            <w:tcW w:w="6840" w:type="dxa"/>
          </w:tcPr>
          <w:p w:rsidR="00E76585" w:rsidRPr="00282D5B" w:rsidRDefault="00E76585" w:rsidP="00E76585">
            <w:pPr>
              <w:pStyle w:val="Title"/>
              <w:numPr>
                <w:ilvl w:val="0"/>
                <w:numId w:val="0"/>
              </w:numPr>
              <w:jc w:val="left"/>
              <w:rPr>
                <w:rFonts w:ascii="Book Antiqua" w:hAnsi="Book Antiqua"/>
                <w:sz w:val="24"/>
                <w:szCs w:val="24"/>
              </w:rPr>
            </w:pPr>
          </w:p>
        </w:tc>
      </w:tr>
    </w:tbl>
    <w:p w:rsidR="00B851FC" w:rsidRPr="00282D5B" w:rsidRDefault="00B851FC" w:rsidP="002857ED">
      <w:pPr>
        <w:pStyle w:val="Title"/>
        <w:numPr>
          <w:ilvl w:val="0"/>
          <w:numId w:val="3"/>
        </w:numPr>
        <w:tabs>
          <w:tab w:val="left" w:pos="1080"/>
        </w:tabs>
        <w:ind w:left="720"/>
        <w:jc w:val="left"/>
        <w:rPr>
          <w:rFonts w:ascii="Book Antiqua" w:hAnsi="Book Antiqua"/>
          <w:sz w:val="24"/>
          <w:szCs w:val="24"/>
        </w:rPr>
      </w:pPr>
      <w:r w:rsidRPr="00282D5B">
        <w:rPr>
          <w:rFonts w:ascii="Book Antiqua" w:hAnsi="Book Antiqua"/>
          <w:sz w:val="24"/>
          <w:szCs w:val="24"/>
        </w:rPr>
        <w:t>Letak Geografis</w:t>
      </w:r>
    </w:p>
    <w:p w:rsidR="00F22649" w:rsidRPr="00282D5B" w:rsidRDefault="00B851FC" w:rsidP="002857ED">
      <w:pPr>
        <w:pStyle w:val="Title"/>
        <w:numPr>
          <w:ilvl w:val="0"/>
          <w:numId w:val="2"/>
        </w:numPr>
        <w:tabs>
          <w:tab w:val="left" w:pos="1080"/>
        </w:tabs>
        <w:jc w:val="both"/>
        <w:rPr>
          <w:rFonts w:ascii="Book Antiqua" w:hAnsi="Book Antiqua"/>
          <w:sz w:val="24"/>
          <w:szCs w:val="24"/>
        </w:rPr>
      </w:pPr>
      <w:r w:rsidRPr="00282D5B">
        <w:rPr>
          <w:rFonts w:ascii="Book Antiqua" w:hAnsi="Book Antiqua"/>
          <w:sz w:val="24"/>
          <w:szCs w:val="24"/>
        </w:rPr>
        <w:t xml:space="preserve">Secara hidrologis, lokasi terletak pada DAS </w:t>
      </w:r>
      <w:r w:rsidR="007E6F0B" w:rsidRPr="00282D5B">
        <w:rPr>
          <w:rFonts w:ascii="Book Antiqua" w:hAnsi="Book Antiqua"/>
          <w:sz w:val="24"/>
          <w:szCs w:val="24"/>
        </w:rPr>
        <w:t>Ciujung</w:t>
      </w:r>
      <w:r w:rsidR="00FF2C56" w:rsidRPr="00282D5B">
        <w:rPr>
          <w:rFonts w:ascii="Book Antiqua" w:hAnsi="Book Antiqua"/>
          <w:sz w:val="24"/>
          <w:szCs w:val="24"/>
        </w:rPr>
        <w:t>.</w:t>
      </w:r>
      <w:bookmarkStart w:id="5" w:name="_Hlk494123178"/>
    </w:p>
    <w:p w:rsidR="00B94B0D" w:rsidRPr="00282D5B" w:rsidRDefault="005D3EE3" w:rsidP="002857ED">
      <w:pPr>
        <w:pStyle w:val="Title"/>
        <w:numPr>
          <w:ilvl w:val="0"/>
          <w:numId w:val="2"/>
        </w:numPr>
        <w:tabs>
          <w:tab w:val="left" w:pos="1080"/>
        </w:tabs>
        <w:jc w:val="both"/>
        <w:rPr>
          <w:rFonts w:ascii="Book Antiqua" w:hAnsi="Book Antiqua"/>
          <w:sz w:val="24"/>
          <w:szCs w:val="24"/>
        </w:rPr>
      </w:pPr>
      <w:r w:rsidRPr="00282D5B">
        <w:rPr>
          <w:rFonts w:ascii="Book Antiqua" w:hAnsi="Book Antiqua"/>
          <w:sz w:val="24"/>
          <w:szCs w:val="24"/>
        </w:rPr>
        <w:t>Blok</w:t>
      </w:r>
      <w:r w:rsidR="007E6F0B" w:rsidRPr="00282D5B">
        <w:rPr>
          <w:rFonts w:ascii="Book Antiqua" w:hAnsi="Book Antiqua"/>
          <w:sz w:val="24"/>
          <w:szCs w:val="24"/>
        </w:rPr>
        <w:t xml:space="preserve"> Leuwijamang</w:t>
      </w:r>
      <w:r w:rsidRPr="00282D5B">
        <w:rPr>
          <w:rFonts w:ascii="Book Antiqua" w:hAnsi="Book Antiqua"/>
          <w:sz w:val="24"/>
          <w:szCs w:val="24"/>
          <w:lang w:val="id-ID"/>
        </w:rPr>
        <w:t xml:space="preserve">, sebelah utara berbatasan dengan </w:t>
      </w:r>
      <w:r w:rsidR="007E6F0B" w:rsidRPr="00282D5B">
        <w:rPr>
          <w:rFonts w:ascii="Book Antiqua" w:hAnsi="Book Antiqua"/>
          <w:sz w:val="24"/>
          <w:szCs w:val="24"/>
        </w:rPr>
        <w:t>Blok Lebak Sanab</w:t>
      </w:r>
      <w:r w:rsidRPr="00282D5B">
        <w:rPr>
          <w:rFonts w:ascii="Book Antiqua" w:hAnsi="Book Antiqua"/>
          <w:sz w:val="24"/>
          <w:szCs w:val="24"/>
        </w:rPr>
        <w:t>;</w:t>
      </w:r>
      <w:r w:rsidRPr="00282D5B">
        <w:rPr>
          <w:rFonts w:ascii="Book Antiqua" w:hAnsi="Book Antiqua"/>
          <w:sz w:val="24"/>
          <w:szCs w:val="24"/>
          <w:lang w:val="id-ID"/>
        </w:rPr>
        <w:t xml:space="preserve"> sebelah selatan berbatasan dengan </w:t>
      </w:r>
      <w:r w:rsidR="00E50973" w:rsidRPr="00282D5B">
        <w:rPr>
          <w:rFonts w:ascii="Book Antiqua" w:hAnsi="Book Antiqua"/>
          <w:sz w:val="24"/>
          <w:szCs w:val="24"/>
        </w:rPr>
        <w:t>area non-RHL</w:t>
      </w:r>
      <w:r w:rsidRPr="00282D5B">
        <w:rPr>
          <w:rFonts w:ascii="Book Antiqua" w:hAnsi="Book Antiqua"/>
          <w:sz w:val="24"/>
          <w:szCs w:val="24"/>
          <w:lang w:val="id-ID"/>
        </w:rPr>
        <w:t xml:space="preserve">; sebelah </w:t>
      </w:r>
      <w:r w:rsidRPr="00282D5B">
        <w:rPr>
          <w:rFonts w:ascii="Book Antiqua" w:hAnsi="Book Antiqua"/>
          <w:sz w:val="24"/>
          <w:szCs w:val="24"/>
        </w:rPr>
        <w:t xml:space="preserve">barat </w:t>
      </w:r>
      <w:r w:rsidRPr="00282D5B">
        <w:rPr>
          <w:rFonts w:ascii="Book Antiqua" w:hAnsi="Book Antiqua"/>
          <w:sz w:val="24"/>
          <w:szCs w:val="24"/>
          <w:lang w:val="id-ID"/>
        </w:rPr>
        <w:t xml:space="preserve">berbatasan dengan </w:t>
      </w:r>
      <w:r w:rsidRPr="00282D5B">
        <w:rPr>
          <w:rFonts w:ascii="Book Antiqua" w:hAnsi="Book Antiqua"/>
          <w:sz w:val="24"/>
          <w:szCs w:val="24"/>
        </w:rPr>
        <w:t>APL</w:t>
      </w:r>
      <w:r w:rsidRPr="00282D5B">
        <w:rPr>
          <w:rFonts w:ascii="Book Antiqua" w:hAnsi="Book Antiqua"/>
          <w:sz w:val="24"/>
          <w:szCs w:val="24"/>
          <w:lang w:val="id-ID"/>
        </w:rPr>
        <w:t xml:space="preserve">; sebelah </w:t>
      </w:r>
      <w:r w:rsidRPr="00282D5B">
        <w:rPr>
          <w:rFonts w:ascii="Book Antiqua" w:hAnsi="Book Antiqua"/>
          <w:sz w:val="24"/>
          <w:szCs w:val="24"/>
        </w:rPr>
        <w:t>timur</w:t>
      </w:r>
      <w:r w:rsidRPr="00282D5B">
        <w:rPr>
          <w:rFonts w:ascii="Book Antiqua" w:hAnsi="Book Antiqua"/>
          <w:sz w:val="24"/>
          <w:szCs w:val="24"/>
          <w:lang w:val="id-ID"/>
        </w:rPr>
        <w:t xml:space="preserve"> berbatasan dengan </w:t>
      </w:r>
      <w:r w:rsidR="00A23E3D" w:rsidRPr="00282D5B">
        <w:rPr>
          <w:rFonts w:ascii="Book Antiqua" w:hAnsi="Book Antiqua"/>
          <w:sz w:val="24"/>
          <w:szCs w:val="24"/>
        </w:rPr>
        <w:t>area non-RHL</w:t>
      </w:r>
      <w:r w:rsidRPr="00282D5B">
        <w:rPr>
          <w:rFonts w:ascii="Book Antiqua" w:hAnsi="Book Antiqua"/>
          <w:sz w:val="24"/>
          <w:szCs w:val="24"/>
        </w:rPr>
        <w:t>,</w:t>
      </w:r>
      <w:r w:rsidR="002174FA" w:rsidRPr="00282D5B">
        <w:rPr>
          <w:rFonts w:ascii="Book Antiqua" w:hAnsi="Book Antiqua"/>
          <w:sz w:val="24"/>
          <w:szCs w:val="24"/>
        </w:rPr>
        <w:t xml:space="preserve"> dengan koordinat geografi</w:t>
      </w:r>
      <w:r w:rsidR="002A3EC9" w:rsidRPr="00282D5B">
        <w:rPr>
          <w:rFonts w:ascii="Book Antiqua" w:hAnsi="Book Antiqua"/>
          <w:sz w:val="24"/>
          <w:szCs w:val="24"/>
        </w:rPr>
        <w:t>s 10</w:t>
      </w:r>
      <w:r w:rsidR="004A1FFB" w:rsidRPr="00282D5B">
        <w:rPr>
          <w:rFonts w:ascii="Book Antiqua" w:hAnsi="Book Antiqua"/>
          <w:sz w:val="24"/>
          <w:szCs w:val="24"/>
        </w:rPr>
        <w:t>6</w:t>
      </w:r>
      <w:r w:rsidR="00143535" w:rsidRPr="00282D5B">
        <w:rPr>
          <w:rFonts w:ascii="Cambria Math" w:hAnsi="Cambria Math" w:cs="Cambria Math"/>
          <w:sz w:val="24"/>
          <w:szCs w:val="24"/>
        </w:rPr>
        <w:t>⁰</w:t>
      </w:r>
      <w:r w:rsidR="007E6F0B" w:rsidRPr="00282D5B">
        <w:rPr>
          <w:rFonts w:ascii="Book Antiqua" w:hAnsi="Book Antiqua"/>
          <w:sz w:val="24"/>
          <w:szCs w:val="24"/>
        </w:rPr>
        <w:t>27</w:t>
      </w:r>
      <w:r w:rsidR="00143535" w:rsidRPr="00282D5B">
        <w:rPr>
          <w:rFonts w:ascii="Book Antiqua" w:hAnsi="Book Antiqua"/>
          <w:sz w:val="24"/>
          <w:szCs w:val="24"/>
        </w:rPr>
        <w:t>’</w:t>
      </w:r>
      <w:r w:rsidR="007E6F0B" w:rsidRPr="00282D5B">
        <w:rPr>
          <w:rFonts w:ascii="Book Antiqua" w:hAnsi="Book Antiqua"/>
          <w:sz w:val="24"/>
          <w:szCs w:val="24"/>
        </w:rPr>
        <w:t>32</w:t>
      </w:r>
      <w:r w:rsidR="00B034CB">
        <w:rPr>
          <w:rFonts w:ascii="Book Antiqua" w:hAnsi="Book Antiqua"/>
          <w:sz w:val="24"/>
          <w:szCs w:val="24"/>
        </w:rPr>
        <w:t>,</w:t>
      </w:r>
      <w:r w:rsidR="007E6F0B" w:rsidRPr="00282D5B">
        <w:rPr>
          <w:rFonts w:ascii="Book Antiqua" w:hAnsi="Book Antiqua"/>
          <w:sz w:val="24"/>
          <w:szCs w:val="24"/>
        </w:rPr>
        <w:t>677</w:t>
      </w:r>
      <w:r w:rsidR="00143535" w:rsidRPr="00282D5B">
        <w:rPr>
          <w:rFonts w:ascii="Book Antiqua" w:hAnsi="Book Antiqua"/>
          <w:sz w:val="24"/>
          <w:szCs w:val="24"/>
        </w:rPr>
        <w:t xml:space="preserve">’’ BT dan </w:t>
      </w:r>
      <w:r w:rsidR="00FC1D2A">
        <w:rPr>
          <w:rFonts w:ascii="Book Antiqua" w:hAnsi="Book Antiqua"/>
          <w:sz w:val="24"/>
          <w:szCs w:val="24"/>
        </w:rPr>
        <w:t>-</w:t>
      </w:r>
      <w:r w:rsidR="004A1FFB" w:rsidRPr="00282D5B">
        <w:rPr>
          <w:rFonts w:ascii="Book Antiqua" w:hAnsi="Book Antiqua"/>
          <w:sz w:val="24"/>
          <w:szCs w:val="24"/>
        </w:rPr>
        <w:t>6</w:t>
      </w:r>
      <w:r w:rsidR="00143535" w:rsidRPr="00282D5B">
        <w:rPr>
          <w:rFonts w:ascii="Cambria Math" w:hAnsi="Cambria Math" w:cs="Cambria Math"/>
          <w:sz w:val="24"/>
          <w:szCs w:val="24"/>
        </w:rPr>
        <w:t>⁰</w:t>
      </w:r>
      <w:r w:rsidR="007E6F0B" w:rsidRPr="00282D5B">
        <w:rPr>
          <w:rFonts w:ascii="Book Antiqua" w:hAnsi="Book Antiqua"/>
          <w:sz w:val="24"/>
          <w:szCs w:val="24"/>
        </w:rPr>
        <w:t>3</w:t>
      </w:r>
      <w:r w:rsidR="00E50973" w:rsidRPr="00282D5B">
        <w:rPr>
          <w:rFonts w:ascii="Book Antiqua" w:hAnsi="Book Antiqua"/>
          <w:sz w:val="24"/>
          <w:szCs w:val="24"/>
        </w:rPr>
        <w:t>8</w:t>
      </w:r>
      <w:r w:rsidR="00143535" w:rsidRPr="00282D5B">
        <w:rPr>
          <w:rFonts w:ascii="Book Antiqua" w:hAnsi="Book Antiqua"/>
          <w:sz w:val="24"/>
          <w:szCs w:val="24"/>
        </w:rPr>
        <w:t>’</w:t>
      </w:r>
      <w:r w:rsidR="007E6F0B" w:rsidRPr="00282D5B">
        <w:rPr>
          <w:rFonts w:ascii="Book Antiqua" w:hAnsi="Book Antiqua"/>
          <w:sz w:val="24"/>
          <w:szCs w:val="24"/>
        </w:rPr>
        <w:t>53</w:t>
      </w:r>
      <w:r w:rsidR="00B034CB">
        <w:rPr>
          <w:rFonts w:ascii="Book Antiqua" w:hAnsi="Book Antiqua"/>
          <w:sz w:val="24"/>
          <w:szCs w:val="24"/>
        </w:rPr>
        <w:t>,</w:t>
      </w:r>
      <w:r w:rsidR="007E6F0B" w:rsidRPr="00282D5B">
        <w:rPr>
          <w:rFonts w:ascii="Book Antiqua" w:hAnsi="Book Antiqua"/>
          <w:sz w:val="24"/>
          <w:szCs w:val="24"/>
        </w:rPr>
        <w:t>422</w:t>
      </w:r>
      <w:r w:rsidR="00143535" w:rsidRPr="00282D5B">
        <w:rPr>
          <w:rFonts w:ascii="Book Antiqua" w:hAnsi="Book Antiqua"/>
          <w:sz w:val="24"/>
          <w:szCs w:val="24"/>
        </w:rPr>
        <w:t>’LS</w:t>
      </w:r>
      <w:r w:rsidR="00C71F4F" w:rsidRPr="00282D5B">
        <w:rPr>
          <w:rFonts w:ascii="Book Antiqua" w:hAnsi="Book Antiqua"/>
          <w:sz w:val="24"/>
          <w:szCs w:val="24"/>
        </w:rPr>
        <w:t>.</w:t>
      </w:r>
      <w:r w:rsidR="00E50973" w:rsidRPr="00282D5B">
        <w:rPr>
          <w:rFonts w:ascii="Book Antiqua" w:hAnsi="Book Antiqua"/>
          <w:sz w:val="24"/>
          <w:szCs w:val="24"/>
        </w:rPr>
        <w:t xml:space="preserve"> </w:t>
      </w:r>
    </w:p>
    <w:p w:rsidR="006A5338" w:rsidRPr="00282D5B" w:rsidRDefault="006A5338" w:rsidP="00E219B3">
      <w:pPr>
        <w:pStyle w:val="Title"/>
        <w:numPr>
          <w:ilvl w:val="0"/>
          <w:numId w:val="0"/>
        </w:numPr>
        <w:tabs>
          <w:tab w:val="left" w:pos="1080"/>
        </w:tabs>
        <w:jc w:val="both"/>
        <w:rPr>
          <w:rFonts w:ascii="Book Antiqua" w:hAnsi="Book Antiqua"/>
          <w:sz w:val="24"/>
          <w:szCs w:val="24"/>
        </w:rPr>
      </w:pPr>
    </w:p>
    <w:p w:rsidR="00752287" w:rsidRPr="00282D5B" w:rsidRDefault="003E49AF" w:rsidP="004A1FFB">
      <w:pPr>
        <w:pStyle w:val="Title"/>
        <w:numPr>
          <w:ilvl w:val="0"/>
          <w:numId w:val="4"/>
        </w:numPr>
        <w:ind w:left="360"/>
        <w:jc w:val="left"/>
        <w:rPr>
          <w:rFonts w:ascii="Book Antiqua" w:hAnsi="Book Antiqua"/>
          <w:sz w:val="24"/>
          <w:szCs w:val="24"/>
        </w:rPr>
      </w:pPr>
      <w:bookmarkStart w:id="6" w:name="_Hlk494123747"/>
      <w:bookmarkEnd w:id="5"/>
      <w:r w:rsidRPr="00282D5B">
        <w:rPr>
          <w:rFonts w:ascii="Book Antiqua" w:hAnsi="Book Antiqua"/>
          <w:sz w:val="24"/>
          <w:szCs w:val="24"/>
        </w:rPr>
        <w:t>Penggunaan L</w:t>
      </w:r>
      <w:r w:rsidR="00386F0F" w:rsidRPr="00282D5B">
        <w:rPr>
          <w:rFonts w:ascii="Book Antiqua" w:hAnsi="Book Antiqua"/>
          <w:sz w:val="24"/>
          <w:szCs w:val="24"/>
        </w:rPr>
        <w:t>ahan Desa</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6"/>
        <w:gridCol w:w="5756"/>
      </w:tblGrid>
      <w:tr w:rsidR="00A23E3D" w:rsidRPr="00282D5B" w:rsidTr="00584B46">
        <w:trPr>
          <w:trHeight w:val="620"/>
        </w:trPr>
        <w:tc>
          <w:tcPr>
            <w:tcW w:w="5756" w:type="dxa"/>
          </w:tcPr>
          <w:p w:rsidR="006B0E9E" w:rsidRPr="00282D5B" w:rsidRDefault="006B0E9E" w:rsidP="006B0E9E">
            <w:pPr>
              <w:pStyle w:val="Title"/>
              <w:numPr>
                <w:ilvl w:val="0"/>
                <w:numId w:val="0"/>
              </w:numPr>
              <w:ind w:left="360"/>
              <w:jc w:val="left"/>
              <w:rPr>
                <w:rFonts w:ascii="Book Antiqua" w:hAnsi="Book Antiqua"/>
                <w:b/>
                <w:sz w:val="24"/>
                <w:szCs w:val="24"/>
                <w:lang w:val="id-ID"/>
              </w:rPr>
            </w:pPr>
            <w:r w:rsidRPr="00282D5B">
              <w:rPr>
                <w:rFonts w:ascii="Book Antiqua" w:hAnsi="Book Antiqua"/>
                <w:b/>
                <w:sz w:val="24"/>
                <w:szCs w:val="24"/>
              </w:rPr>
              <w:t xml:space="preserve">Desa </w:t>
            </w:r>
            <w:r w:rsidR="00D93A8C" w:rsidRPr="00282D5B">
              <w:rPr>
                <w:rFonts w:ascii="Book Antiqua" w:hAnsi="Book Antiqua"/>
                <w:b/>
                <w:sz w:val="24"/>
                <w:szCs w:val="24"/>
              </w:rPr>
              <w:t>Cisarua</w:t>
            </w:r>
          </w:p>
          <w:p w:rsidR="006B0E9E" w:rsidRPr="00282D5B" w:rsidRDefault="006B0E9E" w:rsidP="006B0E9E">
            <w:pPr>
              <w:pStyle w:val="Title"/>
              <w:numPr>
                <w:ilvl w:val="0"/>
                <w:numId w:val="0"/>
              </w:numPr>
              <w:ind w:left="360"/>
              <w:jc w:val="left"/>
              <w:rPr>
                <w:rFonts w:ascii="Book Antiqua" w:hAnsi="Book Antiqua"/>
                <w:sz w:val="24"/>
                <w:szCs w:val="24"/>
                <w:lang w:val="id-ID"/>
              </w:rPr>
            </w:pPr>
            <w:r w:rsidRPr="00282D5B">
              <w:rPr>
                <w:rFonts w:ascii="Book Antiqua" w:hAnsi="Book Antiqua"/>
                <w:sz w:val="24"/>
                <w:szCs w:val="24"/>
              </w:rPr>
              <w:t>Sawah</w:t>
            </w:r>
            <w:r w:rsidRPr="00282D5B">
              <w:rPr>
                <w:rFonts w:ascii="Book Antiqua" w:hAnsi="Book Antiqua"/>
                <w:sz w:val="24"/>
                <w:szCs w:val="24"/>
                <w:lang w:val="id-ID"/>
              </w:rPr>
              <w:t xml:space="preserve">: </w:t>
            </w:r>
            <w:r w:rsidR="00F85E2A" w:rsidRPr="00282D5B">
              <w:rPr>
                <w:rFonts w:ascii="Book Antiqua" w:hAnsi="Book Antiqua"/>
                <w:sz w:val="24"/>
                <w:szCs w:val="24"/>
              </w:rPr>
              <w:t>160</w:t>
            </w:r>
            <w:r w:rsidRPr="00282D5B">
              <w:rPr>
                <w:rFonts w:ascii="Book Antiqua" w:hAnsi="Book Antiqua"/>
                <w:sz w:val="24"/>
                <w:szCs w:val="24"/>
              </w:rPr>
              <w:t xml:space="preserve"> </w:t>
            </w:r>
            <w:r w:rsidRPr="00282D5B">
              <w:rPr>
                <w:rFonts w:ascii="Book Antiqua" w:hAnsi="Book Antiqua"/>
                <w:sz w:val="24"/>
                <w:szCs w:val="24"/>
                <w:lang w:val="id-ID"/>
              </w:rPr>
              <w:t>Ha</w:t>
            </w:r>
          </w:p>
          <w:p w:rsidR="00A23E3D" w:rsidRPr="00282D5B" w:rsidRDefault="006B0E9E" w:rsidP="006B0E9E">
            <w:pPr>
              <w:pStyle w:val="Title"/>
              <w:numPr>
                <w:ilvl w:val="0"/>
                <w:numId w:val="0"/>
              </w:numPr>
              <w:ind w:left="360"/>
              <w:jc w:val="left"/>
              <w:rPr>
                <w:rFonts w:ascii="Book Antiqua" w:hAnsi="Book Antiqua"/>
                <w:color w:val="FF0000"/>
                <w:sz w:val="24"/>
                <w:szCs w:val="24"/>
                <w:lang w:val="id-ID"/>
              </w:rPr>
            </w:pPr>
            <w:r w:rsidRPr="00282D5B">
              <w:rPr>
                <w:rFonts w:ascii="Book Antiqua" w:hAnsi="Book Antiqua"/>
                <w:sz w:val="24"/>
                <w:szCs w:val="24"/>
              </w:rPr>
              <w:t>Kebun</w:t>
            </w:r>
            <w:r w:rsidRPr="00282D5B">
              <w:rPr>
                <w:rFonts w:ascii="Book Antiqua" w:hAnsi="Book Antiqua"/>
                <w:sz w:val="24"/>
                <w:szCs w:val="24"/>
                <w:lang w:val="id-ID"/>
              </w:rPr>
              <w:t xml:space="preserve">: </w:t>
            </w:r>
            <w:r w:rsidR="00F85E2A" w:rsidRPr="00282D5B">
              <w:rPr>
                <w:rFonts w:ascii="Book Antiqua" w:hAnsi="Book Antiqua"/>
                <w:sz w:val="24"/>
                <w:szCs w:val="24"/>
              </w:rPr>
              <w:t>857</w:t>
            </w:r>
            <w:r w:rsidRPr="00282D5B">
              <w:rPr>
                <w:rFonts w:ascii="Book Antiqua" w:hAnsi="Book Antiqua"/>
                <w:sz w:val="24"/>
                <w:szCs w:val="24"/>
              </w:rPr>
              <w:t xml:space="preserve"> </w:t>
            </w:r>
            <w:r w:rsidRPr="00282D5B">
              <w:rPr>
                <w:rFonts w:ascii="Book Antiqua" w:hAnsi="Book Antiqua"/>
                <w:sz w:val="24"/>
                <w:szCs w:val="24"/>
                <w:lang w:val="id-ID"/>
              </w:rPr>
              <w:t>Ha</w:t>
            </w:r>
          </w:p>
        </w:tc>
        <w:tc>
          <w:tcPr>
            <w:tcW w:w="5756" w:type="dxa"/>
          </w:tcPr>
          <w:p w:rsidR="00A23E3D" w:rsidRPr="00282D5B" w:rsidRDefault="00A23E3D" w:rsidP="00C32103">
            <w:pPr>
              <w:pStyle w:val="Title"/>
              <w:numPr>
                <w:ilvl w:val="0"/>
                <w:numId w:val="0"/>
              </w:numPr>
              <w:ind w:left="720" w:hanging="720"/>
              <w:jc w:val="left"/>
              <w:rPr>
                <w:rFonts w:ascii="Book Antiqua" w:hAnsi="Book Antiqua"/>
                <w:b/>
                <w:color w:val="FF0000"/>
                <w:sz w:val="24"/>
                <w:szCs w:val="24"/>
              </w:rPr>
            </w:pPr>
          </w:p>
        </w:tc>
      </w:tr>
    </w:tbl>
    <w:p w:rsidR="004F7747" w:rsidRPr="00282D5B" w:rsidRDefault="004F7747" w:rsidP="00B76D99">
      <w:pPr>
        <w:pStyle w:val="Title"/>
        <w:numPr>
          <w:ilvl w:val="0"/>
          <w:numId w:val="0"/>
        </w:numPr>
        <w:ind w:left="360" w:firstLine="720"/>
        <w:jc w:val="both"/>
        <w:rPr>
          <w:rFonts w:ascii="Book Antiqua" w:hAnsi="Book Antiqua"/>
          <w:sz w:val="24"/>
          <w:szCs w:val="24"/>
        </w:rPr>
      </w:pPr>
      <w:r w:rsidRPr="00282D5B">
        <w:rPr>
          <w:rFonts w:ascii="Book Antiqua" w:hAnsi="Book Antiqua"/>
          <w:sz w:val="24"/>
          <w:szCs w:val="24"/>
          <w:lang w:val="id-ID"/>
        </w:rPr>
        <w:t>Calon lokasi RHL</w:t>
      </w:r>
      <w:r w:rsidR="004F7580" w:rsidRPr="00282D5B">
        <w:rPr>
          <w:rFonts w:ascii="Book Antiqua" w:hAnsi="Book Antiqua"/>
          <w:sz w:val="24"/>
          <w:szCs w:val="24"/>
        </w:rPr>
        <w:t xml:space="preserve"> blok </w:t>
      </w:r>
      <w:r w:rsidR="006113F1" w:rsidRPr="00282D5B">
        <w:rPr>
          <w:rFonts w:ascii="Book Antiqua" w:hAnsi="Book Antiqua"/>
          <w:sz w:val="24"/>
          <w:szCs w:val="24"/>
        </w:rPr>
        <w:t>Leuwijamang</w:t>
      </w:r>
      <w:r w:rsidRPr="00282D5B">
        <w:rPr>
          <w:rFonts w:ascii="Book Antiqua" w:hAnsi="Book Antiqua"/>
          <w:sz w:val="24"/>
          <w:szCs w:val="24"/>
          <w:lang w:val="id-ID"/>
        </w:rPr>
        <w:t xml:space="preserve"> berada di </w:t>
      </w:r>
      <w:r w:rsidR="006B0E9E" w:rsidRPr="00282D5B">
        <w:rPr>
          <w:rFonts w:ascii="Book Antiqua" w:hAnsi="Book Antiqua"/>
          <w:sz w:val="24"/>
          <w:szCs w:val="24"/>
        </w:rPr>
        <w:t xml:space="preserve">Desa </w:t>
      </w:r>
      <w:r w:rsidR="006113F1" w:rsidRPr="00282D5B">
        <w:rPr>
          <w:rFonts w:ascii="Book Antiqua" w:hAnsi="Book Antiqua"/>
          <w:sz w:val="24"/>
          <w:szCs w:val="24"/>
        </w:rPr>
        <w:t>Cisarua</w:t>
      </w:r>
      <w:r w:rsidRPr="00282D5B">
        <w:rPr>
          <w:rFonts w:ascii="Book Antiqua" w:hAnsi="Book Antiqua"/>
          <w:sz w:val="24"/>
          <w:szCs w:val="24"/>
          <w:lang w:val="id-ID"/>
        </w:rPr>
        <w:t xml:space="preserve">. </w:t>
      </w:r>
      <w:r w:rsidR="00F06425" w:rsidRPr="00282D5B">
        <w:rPr>
          <w:rFonts w:ascii="Book Antiqua" w:hAnsi="Book Antiqua"/>
          <w:sz w:val="24"/>
          <w:szCs w:val="24"/>
        </w:rPr>
        <w:t xml:space="preserve">Lokasi </w:t>
      </w:r>
      <w:r w:rsidRPr="00282D5B">
        <w:rPr>
          <w:rFonts w:ascii="Book Antiqua" w:hAnsi="Book Antiqua"/>
          <w:sz w:val="24"/>
          <w:szCs w:val="24"/>
          <w:lang w:val="id-ID"/>
        </w:rPr>
        <w:t xml:space="preserve">tersebut berupa hutan </w:t>
      </w:r>
      <w:r w:rsidR="004F7580" w:rsidRPr="00282D5B">
        <w:rPr>
          <w:rFonts w:ascii="Book Antiqua" w:hAnsi="Book Antiqua"/>
          <w:sz w:val="24"/>
          <w:szCs w:val="24"/>
        </w:rPr>
        <w:t>konservasi</w:t>
      </w:r>
      <w:r w:rsidRPr="00282D5B">
        <w:rPr>
          <w:rFonts w:ascii="Book Antiqua" w:hAnsi="Book Antiqua"/>
          <w:sz w:val="24"/>
          <w:szCs w:val="24"/>
          <w:lang w:val="id-ID"/>
        </w:rPr>
        <w:t xml:space="preserve"> dengan kerapatan tegakan kategori rendah</w:t>
      </w:r>
      <w:r w:rsidR="00DA305E" w:rsidRPr="00282D5B">
        <w:rPr>
          <w:rFonts w:ascii="Book Antiqua" w:hAnsi="Book Antiqua"/>
          <w:sz w:val="24"/>
          <w:szCs w:val="24"/>
        </w:rPr>
        <w:t xml:space="preserve"> sampai sedang</w:t>
      </w:r>
      <w:r w:rsidRPr="00282D5B">
        <w:rPr>
          <w:rFonts w:ascii="Book Antiqua" w:hAnsi="Book Antiqua"/>
          <w:sz w:val="24"/>
          <w:szCs w:val="24"/>
          <w:lang w:val="id-ID"/>
        </w:rPr>
        <w:t xml:space="preserve">. </w:t>
      </w:r>
    </w:p>
    <w:p w:rsidR="003F2520" w:rsidRPr="00282D5B" w:rsidRDefault="003F2520" w:rsidP="003F2520">
      <w:pPr>
        <w:pStyle w:val="Title"/>
        <w:numPr>
          <w:ilvl w:val="0"/>
          <w:numId w:val="0"/>
        </w:numPr>
        <w:jc w:val="both"/>
        <w:rPr>
          <w:rFonts w:ascii="Book Antiqua" w:hAnsi="Book Antiqua"/>
          <w:sz w:val="24"/>
          <w:szCs w:val="24"/>
        </w:rPr>
      </w:pPr>
    </w:p>
    <w:p w:rsidR="00B851FC" w:rsidRPr="00282D5B" w:rsidRDefault="00F06425" w:rsidP="002857ED">
      <w:pPr>
        <w:pStyle w:val="Title"/>
        <w:numPr>
          <w:ilvl w:val="0"/>
          <w:numId w:val="4"/>
        </w:numPr>
        <w:ind w:left="360"/>
        <w:jc w:val="left"/>
        <w:rPr>
          <w:rFonts w:ascii="Book Antiqua" w:hAnsi="Book Antiqua"/>
          <w:sz w:val="24"/>
          <w:szCs w:val="24"/>
        </w:rPr>
      </w:pPr>
      <w:r w:rsidRPr="00282D5B">
        <w:rPr>
          <w:rFonts w:ascii="Book Antiqua" w:hAnsi="Book Antiqua"/>
          <w:sz w:val="24"/>
          <w:szCs w:val="24"/>
        </w:rPr>
        <w:t>Ketinggian Tempat dan Topografi</w:t>
      </w:r>
    </w:p>
    <w:bookmarkEnd w:id="6"/>
    <w:p w:rsidR="000E5EAF" w:rsidRPr="000B0AD3" w:rsidRDefault="000E5EAF" w:rsidP="000E5EAF">
      <w:pPr>
        <w:pStyle w:val="Title"/>
        <w:numPr>
          <w:ilvl w:val="0"/>
          <w:numId w:val="0"/>
        </w:numPr>
        <w:ind w:left="426" w:firstLine="294"/>
        <w:jc w:val="both"/>
        <w:rPr>
          <w:rFonts w:ascii="Book Antiqua" w:hAnsi="Book Antiqua"/>
          <w:sz w:val="24"/>
          <w:szCs w:val="24"/>
          <w:highlight w:val="yellow"/>
          <w:lang w:val="id-ID"/>
        </w:rPr>
      </w:pPr>
      <w:r w:rsidRPr="006C4813">
        <w:rPr>
          <w:rFonts w:ascii="Book Antiqua" w:hAnsi="Book Antiqua"/>
          <w:sz w:val="24"/>
          <w:szCs w:val="24"/>
        </w:rPr>
        <w:t xml:space="preserve">Ketinggian tempat </w:t>
      </w:r>
      <w:r>
        <w:rPr>
          <w:rFonts w:ascii="Book Antiqua" w:hAnsi="Book Antiqua"/>
          <w:sz w:val="24"/>
          <w:szCs w:val="24"/>
        </w:rPr>
        <w:t>kawasan</w:t>
      </w:r>
      <w:r>
        <w:rPr>
          <w:rFonts w:ascii="Book Antiqua" w:hAnsi="Book Antiqua"/>
          <w:sz w:val="24"/>
          <w:szCs w:val="24"/>
          <w:lang w:val="id-ID"/>
        </w:rPr>
        <w:t xml:space="preserve"> TNGHS berkisar antara 500 – 2.211</w:t>
      </w:r>
      <w:r w:rsidRPr="006C4813">
        <w:rPr>
          <w:rFonts w:ascii="Book Antiqua" w:hAnsi="Book Antiqua"/>
          <w:sz w:val="24"/>
          <w:szCs w:val="24"/>
        </w:rPr>
        <w:t xml:space="preserve"> </w:t>
      </w:r>
      <w:r w:rsidRPr="006C4813">
        <w:rPr>
          <w:rFonts w:ascii="Book Antiqua" w:hAnsi="Book Antiqua"/>
          <w:sz w:val="24"/>
          <w:szCs w:val="24"/>
          <w:lang w:val="id-ID"/>
        </w:rPr>
        <w:t>mete</w:t>
      </w:r>
      <w:r>
        <w:rPr>
          <w:rFonts w:ascii="Book Antiqua" w:hAnsi="Book Antiqua"/>
          <w:sz w:val="24"/>
          <w:szCs w:val="24"/>
          <w:lang w:val="id-ID"/>
        </w:rPr>
        <w:t>r</w:t>
      </w:r>
      <w:r w:rsidRPr="000B0AD3">
        <w:rPr>
          <w:rFonts w:ascii="Book Antiqua" w:hAnsi="Book Antiqua"/>
          <w:sz w:val="24"/>
          <w:szCs w:val="24"/>
          <w:lang w:val="id-ID"/>
        </w:rPr>
        <w:t xml:space="preserve"> d</w:t>
      </w:r>
      <w:r>
        <w:rPr>
          <w:rFonts w:ascii="Book Antiqua" w:hAnsi="Book Antiqua"/>
          <w:sz w:val="24"/>
          <w:szCs w:val="24"/>
        </w:rPr>
        <w:t>i atas permukaan laut</w:t>
      </w:r>
      <w:r w:rsidRPr="000B0AD3">
        <w:rPr>
          <w:rFonts w:ascii="Book Antiqua" w:hAnsi="Book Antiqua"/>
          <w:sz w:val="24"/>
          <w:szCs w:val="24"/>
          <w:lang w:val="id-ID"/>
        </w:rPr>
        <w:t xml:space="preserve">, dengan topografi </w:t>
      </w:r>
      <w:r>
        <w:rPr>
          <w:rFonts w:ascii="Book Antiqua" w:hAnsi="Book Antiqua"/>
          <w:sz w:val="24"/>
          <w:szCs w:val="24"/>
          <w:lang w:val="id-ID"/>
        </w:rPr>
        <w:t>datar</w:t>
      </w:r>
      <w:r>
        <w:rPr>
          <w:rFonts w:ascii="Book Antiqua" w:hAnsi="Book Antiqua"/>
          <w:sz w:val="24"/>
          <w:szCs w:val="24"/>
        </w:rPr>
        <w:t xml:space="preserve"> </w:t>
      </w:r>
      <w:r w:rsidRPr="000B0AD3">
        <w:rPr>
          <w:rFonts w:ascii="Book Antiqua" w:hAnsi="Book Antiqua"/>
          <w:sz w:val="24"/>
          <w:szCs w:val="24"/>
        </w:rPr>
        <w:t xml:space="preserve">sampai </w:t>
      </w:r>
      <w:r>
        <w:rPr>
          <w:rFonts w:ascii="Book Antiqua" w:hAnsi="Book Antiqua"/>
          <w:sz w:val="24"/>
          <w:szCs w:val="24"/>
          <w:lang w:val="id-ID"/>
        </w:rPr>
        <w:t xml:space="preserve">sangat </w:t>
      </w:r>
      <w:r w:rsidRPr="000B0AD3">
        <w:rPr>
          <w:rFonts w:ascii="Book Antiqua" w:hAnsi="Book Antiqua"/>
          <w:sz w:val="24"/>
          <w:szCs w:val="24"/>
        </w:rPr>
        <w:t>curam</w:t>
      </w:r>
      <w:r w:rsidRPr="000B0AD3">
        <w:rPr>
          <w:rFonts w:ascii="Book Antiqua" w:hAnsi="Book Antiqua"/>
          <w:sz w:val="24"/>
          <w:szCs w:val="24"/>
          <w:lang w:val="id-ID"/>
        </w:rPr>
        <w:t>.</w:t>
      </w:r>
    </w:p>
    <w:p w:rsidR="00E219B3" w:rsidRPr="00282D5B" w:rsidRDefault="00E219B3" w:rsidP="00A74D7C">
      <w:pPr>
        <w:jc w:val="both"/>
        <w:rPr>
          <w:rFonts w:ascii="Book Antiqua" w:hAnsi="Book Antiqua"/>
        </w:rPr>
      </w:pPr>
    </w:p>
    <w:p w:rsidR="00F07013" w:rsidRPr="00282D5B" w:rsidRDefault="00F07013" w:rsidP="00A74D7C">
      <w:pPr>
        <w:jc w:val="both"/>
        <w:rPr>
          <w:rFonts w:ascii="Book Antiqua" w:hAnsi="Book Antiqua"/>
        </w:rPr>
      </w:pPr>
    </w:p>
    <w:p w:rsidR="00F07013" w:rsidRPr="00282D5B" w:rsidRDefault="00F07013" w:rsidP="00A74D7C">
      <w:pPr>
        <w:jc w:val="both"/>
        <w:rPr>
          <w:rFonts w:ascii="Book Antiqua" w:hAnsi="Book Antiqua"/>
        </w:rPr>
      </w:pPr>
    </w:p>
    <w:p w:rsidR="00F07013" w:rsidRPr="00282D5B" w:rsidRDefault="00F07013" w:rsidP="00A74D7C">
      <w:pPr>
        <w:jc w:val="both"/>
        <w:rPr>
          <w:rFonts w:ascii="Book Antiqua" w:hAnsi="Book Antiqua"/>
        </w:rPr>
      </w:pPr>
    </w:p>
    <w:p w:rsidR="00B851FC" w:rsidRPr="00282D5B" w:rsidRDefault="00B851FC" w:rsidP="00BB207F">
      <w:pPr>
        <w:jc w:val="both"/>
        <w:rPr>
          <w:rFonts w:ascii="Book Antiqua" w:hAnsi="Book Antiqua"/>
        </w:rPr>
      </w:pPr>
      <w:r w:rsidRPr="00282D5B">
        <w:rPr>
          <w:rFonts w:ascii="Book Antiqua" w:hAnsi="Book Antiqua"/>
          <w:b/>
        </w:rPr>
        <w:t>B</w:t>
      </w:r>
      <w:bookmarkStart w:id="7" w:name="_Hlk216503341"/>
      <w:r w:rsidRPr="00282D5B">
        <w:rPr>
          <w:rFonts w:ascii="Book Antiqua" w:hAnsi="Book Antiqua"/>
          <w:b/>
        </w:rPr>
        <w:t xml:space="preserve">.  </w:t>
      </w:r>
      <w:r w:rsidR="00F06425" w:rsidRPr="00282D5B">
        <w:rPr>
          <w:rFonts w:ascii="Book Antiqua" w:hAnsi="Book Antiqua"/>
          <w:b/>
          <w:sz w:val="26"/>
          <w:szCs w:val="26"/>
        </w:rPr>
        <w:t xml:space="preserve">KONDISI </w:t>
      </w:r>
      <w:r w:rsidRPr="00282D5B">
        <w:rPr>
          <w:rFonts w:ascii="Book Antiqua" w:hAnsi="Book Antiqua"/>
          <w:b/>
          <w:sz w:val="26"/>
          <w:szCs w:val="26"/>
        </w:rPr>
        <w:t xml:space="preserve">SOSIAL </w:t>
      </w:r>
      <w:r w:rsidR="00E21331">
        <w:rPr>
          <w:rFonts w:ascii="Book Antiqua" w:hAnsi="Book Antiqua"/>
          <w:b/>
          <w:sz w:val="26"/>
          <w:szCs w:val="26"/>
          <w:lang w:val="id-ID"/>
        </w:rPr>
        <w:t xml:space="preserve">DAN </w:t>
      </w:r>
      <w:r w:rsidRPr="00282D5B">
        <w:rPr>
          <w:rFonts w:ascii="Book Antiqua" w:hAnsi="Book Antiqua"/>
          <w:b/>
          <w:sz w:val="26"/>
          <w:szCs w:val="26"/>
        </w:rPr>
        <w:t>EKONOMI</w:t>
      </w:r>
    </w:p>
    <w:p w:rsidR="0010410F" w:rsidRPr="00E21331" w:rsidRDefault="00B851FC" w:rsidP="00113B0F">
      <w:pPr>
        <w:jc w:val="both"/>
        <w:rPr>
          <w:rFonts w:ascii="Book Antiqua" w:hAnsi="Book Antiqua"/>
          <w:sz w:val="22"/>
          <w:szCs w:val="22"/>
          <w:lang w:val="id-ID"/>
        </w:rPr>
      </w:pPr>
      <w:r w:rsidRPr="00E21331">
        <w:rPr>
          <w:rFonts w:ascii="Book Antiqua" w:hAnsi="Book Antiqua"/>
          <w:sz w:val="22"/>
          <w:szCs w:val="22"/>
        </w:rPr>
        <w:t xml:space="preserve">1.   </w:t>
      </w:r>
      <w:bookmarkStart w:id="8" w:name="_Hlk494124476"/>
      <w:r w:rsidRPr="00E21331">
        <w:rPr>
          <w:rFonts w:ascii="Book Antiqua" w:hAnsi="Book Antiqua"/>
          <w:sz w:val="22"/>
          <w:szCs w:val="22"/>
        </w:rPr>
        <w:t>Demograf</w:t>
      </w:r>
      <w:r w:rsidR="00113B0F" w:rsidRPr="00E21331">
        <w:rPr>
          <w:rFonts w:ascii="Book Antiqua" w:hAnsi="Book Antiqua"/>
          <w:sz w:val="22"/>
          <w:szCs w:val="22"/>
        </w:rPr>
        <w:t>i</w:t>
      </w:r>
    </w:p>
    <w:tbl>
      <w:tblPr>
        <w:tblStyle w:val="TableGrid"/>
        <w:tblW w:w="5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6B0E9E" w:rsidRPr="00E21331" w:rsidTr="006B0E9E">
        <w:trPr>
          <w:trHeight w:val="143"/>
        </w:trPr>
        <w:tc>
          <w:tcPr>
            <w:tcW w:w="5210" w:type="dxa"/>
          </w:tcPr>
          <w:p w:rsidR="006B0E9E" w:rsidRPr="00E21331" w:rsidRDefault="006B0E9E" w:rsidP="009E34CA">
            <w:pPr>
              <w:tabs>
                <w:tab w:val="left" w:pos="630"/>
              </w:tabs>
              <w:rPr>
                <w:rFonts w:ascii="Book Antiqua" w:hAnsi="Book Antiqua"/>
                <w:b/>
                <w:sz w:val="22"/>
                <w:szCs w:val="22"/>
              </w:rPr>
            </w:pPr>
            <w:bookmarkStart w:id="9" w:name="_Hlk528533135"/>
            <w:r w:rsidRPr="00E21331">
              <w:rPr>
                <w:rFonts w:ascii="Book Antiqua" w:hAnsi="Book Antiqua"/>
                <w:b/>
                <w:sz w:val="22"/>
                <w:szCs w:val="22"/>
              </w:rPr>
              <w:t xml:space="preserve">Desa </w:t>
            </w:r>
            <w:r w:rsidR="00DA305E" w:rsidRPr="00E21331">
              <w:rPr>
                <w:rFonts w:ascii="Book Antiqua" w:hAnsi="Book Antiqua"/>
                <w:b/>
                <w:sz w:val="22"/>
                <w:szCs w:val="22"/>
              </w:rPr>
              <w:t>Cisarua</w:t>
            </w:r>
          </w:p>
        </w:tc>
      </w:tr>
      <w:tr w:rsidR="006B0E9E" w:rsidRPr="00E21331" w:rsidTr="006B0E9E">
        <w:trPr>
          <w:trHeight w:val="143"/>
        </w:trPr>
        <w:tc>
          <w:tcPr>
            <w:tcW w:w="5210" w:type="dxa"/>
          </w:tcPr>
          <w:p w:rsidR="006B0E9E" w:rsidRPr="00E21331" w:rsidRDefault="006B0E9E" w:rsidP="00FD2D25">
            <w:pPr>
              <w:tabs>
                <w:tab w:val="left" w:pos="630"/>
              </w:tabs>
              <w:rPr>
                <w:rFonts w:ascii="Book Antiqua" w:hAnsi="Book Antiqua"/>
                <w:sz w:val="22"/>
                <w:szCs w:val="22"/>
              </w:rPr>
            </w:pPr>
            <w:r w:rsidRPr="00E21331">
              <w:rPr>
                <w:rFonts w:ascii="Book Antiqua" w:hAnsi="Book Antiqua"/>
                <w:sz w:val="22"/>
                <w:szCs w:val="22"/>
              </w:rPr>
              <w:t xml:space="preserve">Jumlah Penduduk: </w:t>
            </w:r>
            <w:r w:rsidR="00F85E2A" w:rsidRPr="00E21331">
              <w:rPr>
                <w:rFonts w:ascii="Book Antiqua" w:hAnsi="Book Antiqua"/>
                <w:sz w:val="22"/>
                <w:szCs w:val="22"/>
              </w:rPr>
              <w:t>2.726</w:t>
            </w:r>
            <w:r w:rsidRPr="00E21331">
              <w:rPr>
                <w:rFonts w:ascii="Book Antiqua" w:hAnsi="Book Antiqua"/>
                <w:sz w:val="22"/>
                <w:szCs w:val="22"/>
              </w:rPr>
              <w:t xml:space="preserve"> jiwa</w:t>
            </w:r>
          </w:p>
        </w:tc>
      </w:tr>
      <w:tr w:rsidR="006B0E9E" w:rsidRPr="00E21331" w:rsidTr="006B0E9E">
        <w:trPr>
          <w:trHeight w:val="152"/>
        </w:trPr>
        <w:tc>
          <w:tcPr>
            <w:tcW w:w="5210" w:type="dxa"/>
          </w:tcPr>
          <w:p w:rsidR="006B0E9E" w:rsidRPr="00E21331" w:rsidRDefault="006B0E9E" w:rsidP="00FD2D25">
            <w:pPr>
              <w:tabs>
                <w:tab w:val="left" w:pos="630"/>
              </w:tabs>
              <w:rPr>
                <w:rFonts w:ascii="Book Antiqua" w:hAnsi="Book Antiqua"/>
                <w:sz w:val="22"/>
                <w:szCs w:val="22"/>
              </w:rPr>
            </w:pPr>
            <w:r w:rsidRPr="00E21331">
              <w:rPr>
                <w:rFonts w:ascii="Book Antiqua" w:hAnsi="Book Antiqua"/>
                <w:sz w:val="22"/>
                <w:szCs w:val="22"/>
              </w:rPr>
              <w:t xml:space="preserve">Jumlah Laki-laki: </w:t>
            </w:r>
            <w:r w:rsidR="00F85E2A" w:rsidRPr="00E21331">
              <w:rPr>
                <w:rFonts w:ascii="Book Antiqua" w:hAnsi="Book Antiqua"/>
                <w:sz w:val="22"/>
                <w:szCs w:val="22"/>
              </w:rPr>
              <w:t xml:space="preserve">1.452 </w:t>
            </w:r>
            <w:r w:rsidRPr="00E21331">
              <w:rPr>
                <w:rFonts w:ascii="Book Antiqua" w:hAnsi="Book Antiqua"/>
                <w:sz w:val="22"/>
                <w:szCs w:val="22"/>
              </w:rPr>
              <w:t>jiwa</w:t>
            </w:r>
          </w:p>
        </w:tc>
      </w:tr>
      <w:tr w:rsidR="006B0E9E" w:rsidRPr="00E21331" w:rsidTr="006B0E9E">
        <w:trPr>
          <w:trHeight w:val="297"/>
        </w:trPr>
        <w:tc>
          <w:tcPr>
            <w:tcW w:w="5210" w:type="dxa"/>
          </w:tcPr>
          <w:p w:rsidR="006B0E9E" w:rsidRPr="00E21331" w:rsidRDefault="006B0E9E" w:rsidP="00FD2D25">
            <w:pPr>
              <w:tabs>
                <w:tab w:val="left" w:pos="630"/>
              </w:tabs>
              <w:rPr>
                <w:rFonts w:ascii="Book Antiqua" w:hAnsi="Book Antiqua"/>
                <w:sz w:val="22"/>
                <w:szCs w:val="22"/>
              </w:rPr>
            </w:pPr>
            <w:r w:rsidRPr="00E21331">
              <w:rPr>
                <w:rFonts w:ascii="Book Antiqua" w:hAnsi="Book Antiqua"/>
                <w:sz w:val="22"/>
                <w:szCs w:val="22"/>
              </w:rPr>
              <w:t xml:space="preserve">Jumlah Perempuan: </w:t>
            </w:r>
            <w:r w:rsidR="00F85E2A" w:rsidRPr="00E21331">
              <w:rPr>
                <w:rFonts w:ascii="Book Antiqua" w:hAnsi="Book Antiqua"/>
                <w:sz w:val="22"/>
                <w:szCs w:val="22"/>
              </w:rPr>
              <w:t>1.274</w:t>
            </w:r>
            <w:r w:rsidRPr="00E21331">
              <w:rPr>
                <w:rFonts w:ascii="Book Antiqua" w:hAnsi="Book Antiqua"/>
                <w:sz w:val="22"/>
                <w:szCs w:val="22"/>
              </w:rPr>
              <w:t xml:space="preserve"> jiwa</w:t>
            </w:r>
          </w:p>
        </w:tc>
      </w:tr>
      <w:tr w:rsidR="006B0E9E" w:rsidRPr="00E21331" w:rsidTr="006B0E9E">
        <w:trPr>
          <w:trHeight w:val="297"/>
        </w:trPr>
        <w:tc>
          <w:tcPr>
            <w:tcW w:w="5210" w:type="dxa"/>
          </w:tcPr>
          <w:p w:rsidR="006B0E9E" w:rsidRPr="00E21331" w:rsidRDefault="006B0E9E" w:rsidP="00FD2D25">
            <w:pPr>
              <w:tabs>
                <w:tab w:val="left" w:pos="630"/>
              </w:tabs>
              <w:rPr>
                <w:rFonts w:ascii="Book Antiqua" w:hAnsi="Book Antiqua"/>
                <w:color w:val="FF0000"/>
                <w:sz w:val="22"/>
                <w:szCs w:val="22"/>
              </w:rPr>
            </w:pPr>
            <w:r w:rsidRPr="00E21331">
              <w:rPr>
                <w:rFonts w:ascii="Book Antiqua" w:hAnsi="Book Antiqua"/>
                <w:sz w:val="22"/>
                <w:szCs w:val="22"/>
              </w:rPr>
              <w:t xml:space="preserve">Jumlah Usia produktif: </w:t>
            </w:r>
            <w:r w:rsidR="00F12A22" w:rsidRPr="00E21331">
              <w:rPr>
                <w:rFonts w:ascii="Book Antiqua" w:hAnsi="Book Antiqua"/>
                <w:sz w:val="22"/>
                <w:szCs w:val="22"/>
              </w:rPr>
              <w:t>288</w:t>
            </w:r>
            <w:r w:rsidRPr="00E21331">
              <w:rPr>
                <w:rFonts w:ascii="Book Antiqua" w:hAnsi="Book Antiqua"/>
                <w:sz w:val="22"/>
                <w:szCs w:val="22"/>
              </w:rPr>
              <w:t xml:space="preserve"> jiwa</w:t>
            </w:r>
          </w:p>
        </w:tc>
      </w:tr>
      <w:bookmarkEnd w:id="9"/>
    </w:tbl>
    <w:p w:rsidR="006A5338" w:rsidRPr="00E21331" w:rsidRDefault="006A5338" w:rsidP="00C06AE3">
      <w:pPr>
        <w:tabs>
          <w:tab w:val="left" w:pos="630"/>
        </w:tabs>
        <w:jc w:val="both"/>
        <w:rPr>
          <w:rFonts w:ascii="Book Antiqua" w:hAnsi="Book Antiqua"/>
          <w:color w:val="FF0000"/>
          <w:sz w:val="22"/>
          <w:szCs w:val="22"/>
          <w:lang w:val="id-ID"/>
        </w:rPr>
      </w:pPr>
    </w:p>
    <w:p w:rsidR="0031783A" w:rsidRPr="00E21331" w:rsidRDefault="00B851FC" w:rsidP="0010410F">
      <w:pPr>
        <w:jc w:val="both"/>
        <w:rPr>
          <w:rFonts w:ascii="Book Antiqua" w:hAnsi="Book Antiqua"/>
          <w:sz w:val="22"/>
          <w:szCs w:val="22"/>
        </w:rPr>
      </w:pPr>
      <w:r w:rsidRPr="00E21331">
        <w:rPr>
          <w:rFonts w:ascii="Book Antiqua" w:hAnsi="Book Antiqua"/>
          <w:sz w:val="22"/>
          <w:szCs w:val="22"/>
        </w:rPr>
        <w:t xml:space="preserve">2.   </w:t>
      </w:r>
      <w:r w:rsidR="0031783A" w:rsidRPr="00E21331">
        <w:rPr>
          <w:rFonts w:ascii="Book Antiqua" w:hAnsi="Book Antiqua"/>
          <w:sz w:val="22"/>
          <w:szCs w:val="22"/>
        </w:rPr>
        <w:t>Aksesibilitas</w:t>
      </w:r>
    </w:p>
    <w:p w:rsidR="00E21331" w:rsidRPr="00E21331" w:rsidRDefault="00E21331" w:rsidP="00E21331">
      <w:pPr>
        <w:ind w:left="360" w:firstLine="720"/>
        <w:jc w:val="both"/>
        <w:rPr>
          <w:rFonts w:ascii="Book Antiqua" w:hAnsi="Book Antiqua"/>
          <w:color w:val="FF0000"/>
          <w:sz w:val="22"/>
          <w:szCs w:val="22"/>
          <w:lang w:val="id-ID"/>
        </w:rPr>
      </w:pPr>
      <w:r w:rsidRPr="00E21331">
        <w:rPr>
          <w:rFonts w:ascii="Book Antiqua" w:hAnsi="Book Antiqua"/>
          <w:sz w:val="22"/>
          <w:szCs w:val="22"/>
        </w:rPr>
        <w:t xml:space="preserve">Aksesibilitas menuju </w:t>
      </w:r>
      <w:r w:rsidRPr="00E21331">
        <w:rPr>
          <w:rFonts w:ascii="Book Antiqua" w:hAnsi="Book Antiqua"/>
          <w:sz w:val="22"/>
          <w:szCs w:val="22"/>
          <w:lang w:val="id-ID"/>
        </w:rPr>
        <w:t>lokasi</w:t>
      </w:r>
      <w:r w:rsidRPr="00E21331">
        <w:rPr>
          <w:rFonts w:ascii="Book Antiqua" w:hAnsi="Book Antiqua"/>
          <w:sz w:val="22"/>
          <w:szCs w:val="22"/>
        </w:rPr>
        <w:t xml:space="preserve"> melewati jalan beraspal</w:t>
      </w:r>
      <w:r w:rsidRPr="00E21331">
        <w:rPr>
          <w:rFonts w:ascii="Book Antiqua" w:hAnsi="Book Antiqua"/>
          <w:sz w:val="22"/>
          <w:szCs w:val="22"/>
          <w:lang w:val="id-ID"/>
        </w:rPr>
        <w:t xml:space="preserve"> yang dapat dilewati kendaraan roda empat</w:t>
      </w:r>
      <w:r w:rsidRPr="00E21331">
        <w:rPr>
          <w:rFonts w:ascii="Book Antiqua" w:hAnsi="Book Antiqua"/>
          <w:sz w:val="22"/>
          <w:szCs w:val="22"/>
        </w:rPr>
        <w:t>, dilanjutkan melalui</w:t>
      </w:r>
      <w:r w:rsidRPr="00E21331">
        <w:rPr>
          <w:rFonts w:ascii="Book Antiqua" w:hAnsi="Book Antiqua"/>
          <w:sz w:val="22"/>
          <w:szCs w:val="22"/>
          <w:lang w:val="id-ID"/>
        </w:rPr>
        <w:t xml:space="preserve"> jalan</w:t>
      </w:r>
      <w:r w:rsidRPr="00E21331">
        <w:rPr>
          <w:rFonts w:ascii="Book Antiqua" w:hAnsi="Book Antiqua"/>
          <w:sz w:val="22"/>
          <w:szCs w:val="22"/>
        </w:rPr>
        <w:t xml:space="preserve"> beton di </w:t>
      </w:r>
      <w:r w:rsidRPr="00E21331">
        <w:rPr>
          <w:rFonts w:ascii="Book Antiqua" w:hAnsi="Book Antiqua"/>
          <w:sz w:val="22"/>
          <w:szCs w:val="22"/>
          <w:lang w:val="id-ID"/>
        </w:rPr>
        <w:t>desa</w:t>
      </w:r>
      <w:r w:rsidRPr="00E21331">
        <w:rPr>
          <w:rFonts w:ascii="Book Antiqua" w:hAnsi="Book Antiqua"/>
          <w:sz w:val="22"/>
          <w:szCs w:val="22"/>
        </w:rPr>
        <w:t xml:space="preserve">. </w:t>
      </w:r>
      <w:r w:rsidRPr="00E21331">
        <w:rPr>
          <w:rFonts w:ascii="Book Antiqua" w:hAnsi="Book Antiqua"/>
          <w:sz w:val="22"/>
          <w:szCs w:val="22"/>
          <w:lang w:val="id-ID"/>
        </w:rPr>
        <w:t xml:space="preserve">Kemudian untuk mencapai </w:t>
      </w:r>
      <w:r w:rsidRPr="00E21331">
        <w:rPr>
          <w:rFonts w:ascii="Book Antiqua" w:hAnsi="Book Antiqua"/>
          <w:sz w:val="22"/>
          <w:szCs w:val="22"/>
        </w:rPr>
        <w:t>blok</w:t>
      </w:r>
      <w:r w:rsidRPr="00E21331">
        <w:rPr>
          <w:rFonts w:ascii="Book Antiqua" w:hAnsi="Book Antiqua"/>
          <w:sz w:val="22"/>
          <w:szCs w:val="22"/>
          <w:lang w:val="id-ID"/>
        </w:rPr>
        <w:t xml:space="preserve"> dilanjutkan melalui jalan setapak</w:t>
      </w:r>
      <w:r w:rsidRPr="00E21331">
        <w:rPr>
          <w:rFonts w:ascii="Book Antiqua" w:hAnsi="Book Antiqua"/>
          <w:sz w:val="22"/>
          <w:szCs w:val="22"/>
        </w:rPr>
        <w:t>.</w:t>
      </w:r>
      <w:r w:rsidRPr="00E21331">
        <w:rPr>
          <w:rFonts w:ascii="Book Antiqua" w:hAnsi="Book Antiqua"/>
          <w:sz w:val="22"/>
          <w:szCs w:val="22"/>
          <w:lang w:val="id-ID"/>
        </w:rPr>
        <w:t xml:space="preserve"> Adapun jarak dari blok ke kota kecamatan, kabupaten, dan provinsi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614"/>
        <w:gridCol w:w="4614"/>
      </w:tblGrid>
      <w:tr w:rsidR="00C81C01" w:rsidRPr="00E21331" w:rsidTr="00C81C01">
        <w:trPr>
          <w:trHeight w:val="193"/>
        </w:trPr>
        <w:tc>
          <w:tcPr>
            <w:tcW w:w="4613" w:type="dxa"/>
          </w:tcPr>
          <w:p w:rsidR="00C81C01" w:rsidRPr="00E21331" w:rsidRDefault="00C81C01" w:rsidP="00C81C01">
            <w:pPr>
              <w:pStyle w:val="ListParagraph"/>
              <w:numPr>
                <w:ilvl w:val="0"/>
                <w:numId w:val="18"/>
              </w:numPr>
              <w:ind w:left="180" w:hanging="180"/>
              <w:jc w:val="both"/>
              <w:rPr>
                <w:rFonts w:ascii="Book Antiqua" w:hAnsi="Book Antiqua"/>
                <w:sz w:val="22"/>
                <w:szCs w:val="22"/>
              </w:rPr>
            </w:pPr>
            <w:r w:rsidRPr="00E21331">
              <w:rPr>
                <w:rFonts w:ascii="Book Antiqua" w:hAnsi="Book Antiqua"/>
                <w:sz w:val="22"/>
                <w:szCs w:val="22"/>
              </w:rPr>
              <w:t xml:space="preserve">Jarak ke Kota Kecamatan: </w:t>
            </w:r>
            <w:r w:rsidR="00DA305E" w:rsidRPr="00E21331">
              <w:rPr>
                <w:rFonts w:ascii="Book Antiqua" w:hAnsi="Book Antiqua"/>
                <w:sz w:val="22"/>
                <w:szCs w:val="22"/>
              </w:rPr>
              <w:t>8,92</w:t>
            </w:r>
            <w:r w:rsidRPr="00E21331">
              <w:rPr>
                <w:rFonts w:ascii="Book Antiqua" w:hAnsi="Book Antiqua"/>
                <w:sz w:val="22"/>
                <w:szCs w:val="22"/>
              </w:rPr>
              <w:t xml:space="preserve"> km</w:t>
            </w:r>
          </w:p>
        </w:tc>
        <w:tc>
          <w:tcPr>
            <w:tcW w:w="4614" w:type="dxa"/>
          </w:tcPr>
          <w:p w:rsidR="00C81C01" w:rsidRPr="00E21331" w:rsidRDefault="00C81C01" w:rsidP="00C81C01">
            <w:pPr>
              <w:pStyle w:val="ListParagraph"/>
              <w:numPr>
                <w:ilvl w:val="0"/>
                <w:numId w:val="18"/>
              </w:numPr>
              <w:ind w:left="160" w:hanging="180"/>
              <w:jc w:val="both"/>
              <w:rPr>
                <w:rFonts w:ascii="Book Antiqua" w:hAnsi="Book Antiqua"/>
                <w:sz w:val="22"/>
                <w:szCs w:val="22"/>
              </w:rPr>
            </w:pPr>
            <w:r w:rsidRPr="00E21331">
              <w:rPr>
                <w:rFonts w:ascii="Book Antiqua" w:hAnsi="Book Antiqua"/>
                <w:sz w:val="22"/>
                <w:szCs w:val="22"/>
              </w:rPr>
              <w:t xml:space="preserve">Jarak ke Kota Kabupaten: </w:t>
            </w:r>
            <w:r w:rsidR="00DA305E" w:rsidRPr="00E21331">
              <w:rPr>
                <w:rFonts w:ascii="Book Antiqua" w:hAnsi="Book Antiqua"/>
                <w:sz w:val="22"/>
                <w:szCs w:val="22"/>
              </w:rPr>
              <w:t>44,57</w:t>
            </w:r>
            <w:r w:rsidR="00B537DA" w:rsidRPr="00E21331">
              <w:rPr>
                <w:rFonts w:ascii="Book Antiqua" w:hAnsi="Book Antiqua"/>
                <w:sz w:val="22"/>
                <w:szCs w:val="22"/>
              </w:rPr>
              <w:t xml:space="preserve"> </w:t>
            </w:r>
            <w:r w:rsidRPr="00E21331">
              <w:rPr>
                <w:rFonts w:ascii="Book Antiqua" w:hAnsi="Book Antiqua"/>
                <w:sz w:val="22"/>
                <w:szCs w:val="22"/>
              </w:rPr>
              <w:t>km</w:t>
            </w:r>
          </w:p>
        </w:tc>
        <w:tc>
          <w:tcPr>
            <w:tcW w:w="4614" w:type="dxa"/>
          </w:tcPr>
          <w:p w:rsidR="00C81C01" w:rsidRPr="00E21331" w:rsidRDefault="00C81C01" w:rsidP="00C81C01">
            <w:pPr>
              <w:pStyle w:val="ListParagraph"/>
              <w:numPr>
                <w:ilvl w:val="0"/>
                <w:numId w:val="18"/>
              </w:numPr>
              <w:ind w:left="138" w:hanging="180"/>
              <w:jc w:val="both"/>
              <w:rPr>
                <w:rFonts w:ascii="Book Antiqua" w:hAnsi="Book Antiqua"/>
                <w:sz w:val="22"/>
                <w:szCs w:val="22"/>
              </w:rPr>
            </w:pPr>
            <w:r w:rsidRPr="00E21331">
              <w:rPr>
                <w:rFonts w:ascii="Book Antiqua" w:hAnsi="Book Antiqua"/>
                <w:sz w:val="22"/>
                <w:szCs w:val="22"/>
              </w:rPr>
              <w:t xml:space="preserve">Jarak ke Kota Propinsi: </w:t>
            </w:r>
            <w:r w:rsidR="00DA305E" w:rsidRPr="00E21331">
              <w:rPr>
                <w:rFonts w:ascii="Book Antiqua" w:hAnsi="Book Antiqua"/>
                <w:sz w:val="22"/>
                <w:szCs w:val="22"/>
              </w:rPr>
              <w:t xml:space="preserve">131,31 </w:t>
            </w:r>
            <w:r w:rsidRPr="00E21331">
              <w:rPr>
                <w:rFonts w:ascii="Book Antiqua" w:hAnsi="Book Antiqua"/>
                <w:sz w:val="22"/>
                <w:szCs w:val="22"/>
              </w:rPr>
              <w:t>km</w:t>
            </w:r>
          </w:p>
        </w:tc>
      </w:tr>
    </w:tbl>
    <w:p w:rsidR="006A5338" w:rsidRPr="00E21331" w:rsidRDefault="006A5338" w:rsidP="006A5338">
      <w:pPr>
        <w:pStyle w:val="ListParagraph"/>
        <w:ind w:left="634"/>
        <w:jc w:val="both"/>
        <w:rPr>
          <w:rFonts w:ascii="Book Antiqua" w:hAnsi="Book Antiqua"/>
          <w:color w:val="FF0000"/>
          <w:sz w:val="22"/>
          <w:szCs w:val="22"/>
        </w:rPr>
      </w:pPr>
    </w:p>
    <w:p w:rsidR="00780CFC" w:rsidRPr="00E21331" w:rsidRDefault="0031783A" w:rsidP="0010410F">
      <w:pPr>
        <w:jc w:val="both"/>
        <w:rPr>
          <w:rFonts w:ascii="Book Antiqua" w:hAnsi="Book Antiqua"/>
          <w:sz w:val="22"/>
          <w:szCs w:val="22"/>
        </w:rPr>
      </w:pPr>
      <w:r w:rsidRPr="00E21331">
        <w:rPr>
          <w:rFonts w:ascii="Book Antiqua" w:hAnsi="Book Antiqua"/>
          <w:sz w:val="22"/>
          <w:szCs w:val="22"/>
        </w:rPr>
        <w:t>3. Mata Pencaharian</w:t>
      </w:r>
    </w:p>
    <w:tbl>
      <w:tblPr>
        <w:tblStyle w:val="TableGrid"/>
        <w:tblW w:w="505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tblGrid>
      <w:tr w:rsidR="00631140" w:rsidRPr="00E21331" w:rsidTr="00631140">
        <w:trPr>
          <w:trHeight w:val="261"/>
        </w:trPr>
        <w:tc>
          <w:tcPr>
            <w:tcW w:w="5058" w:type="dxa"/>
          </w:tcPr>
          <w:p w:rsidR="000144B8" w:rsidRPr="00E21331" w:rsidRDefault="000144B8" w:rsidP="001E1FFE">
            <w:pPr>
              <w:jc w:val="both"/>
              <w:rPr>
                <w:rFonts w:ascii="Book Antiqua" w:hAnsi="Book Antiqua"/>
                <w:b/>
                <w:sz w:val="22"/>
                <w:szCs w:val="22"/>
              </w:rPr>
            </w:pPr>
            <w:bookmarkStart w:id="10" w:name="_Hlk528614692"/>
            <w:r w:rsidRPr="00E21331">
              <w:rPr>
                <w:rFonts w:ascii="Book Antiqua" w:hAnsi="Book Antiqua"/>
                <w:b/>
                <w:sz w:val="22"/>
                <w:szCs w:val="22"/>
              </w:rPr>
              <w:t xml:space="preserve">Desa </w:t>
            </w:r>
            <w:r w:rsidR="00DA305E" w:rsidRPr="00E21331">
              <w:rPr>
                <w:rFonts w:ascii="Book Antiqua" w:hAnsi="Book Antiqua"/>
                <w:b/>
                <w:sz w:val="22"/>
                <w:szCs w:val="22"/>
              </w:rPr>
              <w:t>Cisarua</w:t>
            </w:r>
          </w:p>
        </w:tc>
      </w:tr>
      <w:tr w:rsidR="00631140" w:rsidRPr="00E21331" w:rsidTr="00631140">
        <w:trPr>
          <w:trHeight w:val="624"/>
        </w:trPr>
        <w:tc>
          <w:tcPr>
            <w:tcW w:w="5058" w:type="dxa"/>
          </w:tcPr>
          <w:p w:rsidR="00631140" w:rsidRPr="00E21331" w:rsidRDefault="000144B8" w:rsidP="00FD2D25">
            <w:pPr>
              <w:jc w:val="both"/>
              <w:rPr>
                <w:rFonts w:ascii="Book Antiqua" w:hAnsi="Book Antiqua"/>
                <w:sz w:val="22"/>
                <w:szCs w:val="22"/>
                <w:lang w:eastAsia="en-US"/>
              </w:rPr>
            </w:pPr>
            <w:r w:rsidRPr="00E21331">
              <w:rPr>
                <w:rFonts w:ascii="Book Antiqua" w:hAnsi="Book Antiqua"/>
                <w:sz w:val="22"/>
                <w:szCs w:val="22"/>
                <w:lang w:eastAsia="en-US"/>
              </w:rPr>
              <w:t xml:space="preserve">Petani: </w:t>
            </w:r>
            <w:r w:rsidR="000942C3" w:rsidRPr="00E21331">
              <w:rPr>
                <w:rFonts w:ascii="Book Antiqua" w:hAnsi="Book Antiqua"/>
                <w:sz w:val="22"/>
                <w:szCs w:val="22"/>
                <w:lang w:eastAsia="en-US"/>
              </w:rPr>
              <w:t>362</w:t>
            </w:r>
            <w:r w:rsidR="0099324B" w:rsidRPr="00E21331">
              <w:rPr>
                <w:rFonts w:ascii="Book Antiqua" w:hAnsi="Book Antiqua"/>
                <w:sz w:val="22"/>
                <w:szCs w:val="22"/>
                <w:lang w:eastAsia="en-US"/>
              </w:rPr>
              <w:t xml:space="preserve"> </w:t>
            </w:r>
            <w:r w:rsidRPr="00E21331">
              <w:rPr>
                <w:rFonts w:ascii="Book Antiqua" w:hAnsi="Book Antiqua"/>
                <w:sz w:val="22"/>
                <w:szCs w:val="22"/>
                <w:lang w:eastAsia="en-US"/>
              </w:rPr>
              <w:t>jiwa</w:t>
            </w:r>
          </w:p>
          <w:p w:rsidR="000942C3" w:rsidRPr="00E21331" w:rsidRDefault="000942C3" w:rsidP="00FD2D25">
            <w:pPr>
              <w:jc w:val="both"/>
              <w:rPr>
                <w:rFonts w:ascii="Book Antiqua" w:hAnsi="Book Antiqua"/>
                <w:sz w:val="22"/>
                <w:szCs w:val="22"/>
                <w:lang w:eastAsia="en-US"/>
              </w:rPr>
            </w:pPr>
            <w:r w:rsidRPr="00E21331">
              <w:rPr>
                <w:rFonts w:ascii="Book Antiqua" w:hAnsi="Book Antiqua"/>
                <w:sz w:val="22"/>
                <w:szCs w:val="22"/>
                <w:lang w:eastAsia="en-US"/>
              </w:rPr>
              <w:t>Buruh tani: 142 jiwa</w:t>
            </w:r>
          </w:p>
          <w:p w:rsidR="000144B8" w:rsidRPr="00E21331" w:rsidRDefault="000144B8" w:rsidP="00FD2D25">
            <w:pPr>
              <w:jc w:val="both"/>
              <w:rPr>
                <w:rFonts w:ascii="Book Antiqua" w:hAnsi="Book Antiqua"/>
                <w:sz w:val="22"/>
                <w:szCs w:val="22"/>
                <w:lang w:eastAsia="en-US"/>
              </w:rPr>
            </w:pPr>
            <w:r w:rsidRPr="00E21331">
              <w:rPr>
                <w:rFonts w:ascii="Book Antiqua" w:hAnsi="Book Antiqua"/>
                <w:sz w:val="22"/>
                <w:szCs w:val="22"/>
                <w:lang w:eastAsia="en-US"/>
              </w:rPr>
              <w:t xml:space="preserve">Pedagang: </w:t>
            </w:r>
            <w:r w:rsidR="000942C3" w:rsidRPr="00E21331">
              <w:rPr>
                <w:rFonts w:ascii="Book Antiqua" w:hAnsi="Book Antiqua"/>
                <w:sz w:val="22"/>
                <w:szCs w:val="22"/>
                <w:lang w:eastAsia="en-US"/>
              </w:rPr>
              <w:t>1</w:t>
            </w:r>
            <w:r w:rsidR="00472831" w:rsidRPr="00E21331">
              <w:rPr>
                <w:rFonts w:ascii="Book Antiqua" w:hAnsi="Book Antiqua"/>
                <w:sz w:val="22"/>
                <w:szCs w:val="22"/>
                <w:lang w:eastAsia="en-US"/>
              </w:rPr>
              <w:t>13</w:t>
            </w:r>
            <w:r w:rsidRPr="00E21331">
              <w:rPr>
                <w:rFonts w:ascii="Book Antiqua" w:hAnsi="Book Antiqua"/>
                <w:sz w:val="22"/>
                <w:szCs w:val="22"/>
                <w:lang w:eastAsia="en-US"/>
              </w:rPr>
              <w:t xml:space="preserve"> </w:t>
            </w:r>
            <w:r w:rsidR="000942C3" w:rsidRPr="00E21331">
              <w:rPr>
                <w:rFonts w:ascii="Book Antiqua" w:hAnsi="Book Antiqua"/>
                <w:sz w:val="22"/>
                <w:szCs w:val="22"/>
                <w:lang w:eastAsia="en-US"/>
              </w:rPr>
              <w:t>j</w:t>
            </w:r>
            <w:r w:rsidRPr="00E21331">
              <w:rPr>
                <w:rFonts w:ascii="Book Antiqua" w:hAnsi="Book Antiqua"/>
                <w:sz w:val="22"/>
                <w:szCs w:val="22"/>
                <w:lang w:eastAsia="en-US"/>
              </w:rPr>
              <w:t xml:space="preserve">iwa </w:t>
            </w:r>
          </w:p>
          <w:p w:rsidR="000942C3" w:rsidRPr="00E21331" w:rsidRDefault="000942C3" w:rsidP="00FD2D25">
            <w:pPr>
              <w:jc w:val="both"/>
              <w:rPr>
                <w:rFonts w:ascii="Book Antiqua" w:hAnsi="Book Antiqua"/>
                <w:sz w:val="22"/>
                <w:szCs w:val="22"/>
                <w:lang w:val="id-ID" w:eastAsia="en-US"/>
              </w:rPr>
            </w:pPr>
            <w:r w:rsidRPr="00E21331">
              <w:rPr>
                <w:rFonts w:ascii="Book Antiqua" w:hAnsi="Book Antiqua"/>
                <w:sz w:val="22"/>
                <w:szCs w:val="22"/>
                <w:lang w:eastAsia="en-US"/>
              </w:rPr>
              <w:t>PNS: 3</w:t>
            </w:r>
            <w:r w:rsidR="00E21331" w:rsidRPr="00E21331">
              <w:rPr>
                <w:rFonts w:ascii="Book Antiqua" w:hAnsi="Book Antiqua"/>
                <w:sz w:val="22"/>
                <w:szCs w:val="22"/>
                <w:lang w:val="id-ID" w:eastAsia="en-US"/>
              </w:rPr>
              <w:t xml:space="preserve"> jiwa </w:t>
            </w:r>
          </w:p>
        </w:tc>
      </w:tr>
      <w:bookmarkEnd w:id="10"/>
    </w:tbl>
    <w:p w:rsidR="00C81C01" w:rsidRPr="00E21331" w:rsidRDefault="00C81C01" w:rsidP="00780CFC">
      <w:pPr>
        <w:jc w:val="both"/>
        <w:rPr>
          <w:rFonts w:ascii="Book Antiqua" w:hAnsi="Book Antiqua"/>
          <w:sz w:val="22"/>
          <w:szCs w:val="22"/>
        </w:rPr>
      </w:pPr>
    </w:p>
    <w:p w:rsidR="00780CFC" w:rsidRPr="00E21331" w:rsidRDefault="00780CFC" w:rsidP="00780CFC">
      <w:pPr>
        <w:jc w:val="both"/>
        <w:rPr>
          <w:rFonts w:ascii="Book Antiqua" w:hAnsi="Book Antiqua"/>
          <w:sz w:val="22"/>
          <w:szCs w:val="22"/>
        </w:rPr>
      </w:pPr>
      <w:r w:rsidRPr="00E21331">
        <w:rPr>
          <w:rFonts w:ascii="Book Antiqua" w:hAnsi="Book Antiqua"/>
          <w:sz w:val="22"/>
          <w:szCs w:val="22"/>
        </w:rPr>
        <w:t>4. Tenaga Kerja</w:t>
      </w:r>
    </w:p>
    <w:p w:rsidR="00780CFC" w:rsidRPr="00E21331" w:rsidRDefault="003111C2" w:rsidP="00780CFC">
      <w:pPr>
        <w:pStyle w:val="Title"/>
        <w:numPr>
          <w:ilvl w:val="0"/>
          <w:numId w:val="0"/>
        </w:numPr>
        <w:ind w:left="360" w:firstLine="720"/>
        <w:jc w:val="both"/>
        <w:rPr>
          <w:rFonts w:ascii="Book Antiqua" w:hAnsi="Book Antiqua"/>
          <w:sz w:val="22"/>
          <w:szCs w:val="22"/>
        </w:rPr>
      </w:pPr>
      <w:bookmarkStart w:id="11" w:name="_Hlk528208457"/>
      <w:r w:rsidRPr="00E21331">
        <w:rPr>
          <w:rFonts w:ascii="Book Antiqua" w:hAnsi="Book Antiqua"/>
          <w:sz w:val="22"/>
          <w:szCs w:val="22"/>
        </w:rPr>
        <w:t>P</w:t>
      </w:r>
      <w:r w:rsidR="00780CFC" w:rsidRPr="00E21331">
        <w:rPr>
          <w:rFonts w:ascii="Book Antiqua" w:hAnsi="Book Antiqua"/>
          <w:sz w:val="22"/>
          <w:szCs w:val="22"/>
        </w:rPr>
        <w:t xml:space="preserve">elaksanaan </w:t>
      </w:r>
      <w:bookmarkEnd w:id="11"/>
      <w:r w:rsidR="00780CFC" w:rsidRPr="00E21331">
        <w:rPr>
          <w:rFonts w:ascii="Book Antiqua" w:hAnsi="Book Antiqua"/>
          <w:sz w:val="22"/>
          <w:szCs w:val="22"/>
        </w:rPr>
        <w:t xml:space="preserve">Kegiatan Penanaman RHL dilakukan </w:t>
      </w:r>
      <w:r w:rsidR="00E21331" w:rsidRPr="00E21331">
        <w:rPr>
          <w:rFonts w:ascii="Book Antiqua" w:hAnsi="Book Antiqua"/>
          <w:sz w:val="22"/>
          <w:szCs w:val="22"/>
        </w:rPr>
        <w:t xml:space="preserve">secara </w:t>
      </w:r>
      <w:r w:rsidR="00E21331" w:rsidRPr="00E21331">
        <w:rPr>
          <w:rFonts w:ascii="Book Antiqua" w:hAnsi="Book Antiqua"/>
          <w:sz w:val="22"/>
          <w:szCs w:val="22"/>
          <w:lang w:val="id-ID"/>
        </w:rPr>
        <w:t xml:space="preserve">swakelola maupun pihak ketiga </w:t>
      </w:r>
      <w:r w:rsidR="00780CFC" w:rsidRPr="00E21331">
        <w:rPr>
          <w:rFonts w:ascii="Book Antiqua" w:hAnsi="Book Antiqua"/>
          <w:sz w:val="22"/>
          <w:szCs w:val="22"/>
        </w:rPr>
        <w:t xml:space="preserve">bekerjasama </w:t>
      </w:r>
      <w:r w:rsidRPr="00E21331">
        <w:rPr>
          <w:rFonts w:ascii="Book Antiqua" w:hAnsi="Book Antiqua"/>
          <w:sz w:val="22"/>
          <w:szCs w:val="22"/>
        </w:rPr>
        <w:t xml:space="preserve">dengan </w:t>
      </w:r>
      <w:r w:rsidR="00B76D99" w:rsidRPr="00E21331">
        <w:rPr>
          <w:rFonts w:ascii="Book Antiqua" w:hAnsi="Book Antiqua"/>
          <w:sz w:val="22"/>
          <w:szCs w:val="22"/>
        </w:rPr>
        <w:t>masyarakat mitra konservasi</w:t>
      </w:r>
      <w:r w:rsidR="00780CFC" w:rsidRPr="00E21331">
        <w:rPr>
          <w:rFonts w:ascii="Book Antiqua" w:hAnsi="Book Antiqua"/>
          <w:sz w:val="22"/>
          <w:szCs w:val="22"/>
        </w:rPr>
        <w:t>.</w:t>
      </w:r>
    </w:p>
    <w:p w:rsidR="006A5338" w:rsidRPr="00E21331" w:rsidRDefault="006A5338" w:rsidP="009048E6">
      <w:pPr>
        <w:jc w:val="both"/>
        <w:rPr>
          <w:rFonts w:ascii="Book Antiqua" w:hAnsi="Book Antiqua"/>
          <w:sz w:val="22"/>
          <w:szCs w:val="22"/>
        </w:rPr>
      </w:pPr>
    </w:p>
    <w:bookmarkEnd w:id="7"/>
    <w:bookmarkEnd w:id="8"/>
    <w:p w:rsidR="00B851FC" w:rsidRPr="00E21331" w:rsidRDefault="00780CFC" w:rsidP="00780CFC">
      <w:pPr>
        <w:jc w:val="both"/>
        <w:rPr>
          <w:rFonts w:ascii="Book Antiqua" w:hAnsi="Book Antiqua"/>
          <w:sz w:val="22"/>
          <w:szCs w:val="22"/>
        </w:rPr>
      </w:pPr>
      <w:r w:rsidRPr="00E21331">
        <w:rPr>
          <w:rFonts w:ascii="Book Antiqua" w:hAnsi="Book Antiqua"/>
          <w:sz w:val="22"/>
          <w:szCs w:val="22"/>
        </w:rPr>
        <w:t xml:space="preserve">5. </w:t>
      </w:r>
      <w:r w:rsidR="00B851FC" w:rsidRPr="00E21331">
        <w:rPr>
          <w:rFonts w:ascii="Book Antiqua" w:hAnsi="Book Antiqua"/>
          <w:sz w:val="22"/>
          <w:szCs w:val="22"/>
        </w:rPr>
        <w:t>Sosial Budaya</w:t>
      </w:r>
    </w:p>
    <w:p w:rsidR="00C06AE3" w:rsidRPr="00E21331" w:rsidRDefault="00780CFC" w:rsidP="00AF5231">
      <w:pPr>
        <w:ind w:left="360" w:firstLine="720"/>
        <w:jc w:val="both"/>
        <w:rPr>
          <w:rFonts w:ascii="Book Antiqua" w:hAnsi="Book Antiqua"/>
          <w:sz w:val="22"/>
          <w:szCs w:val="22"/>
        </w:rPr>
      </w:pPr>
      <w:r w:rsidRPr="00E21331">
        <w:rPr>
          <w:rFonts w:ascii="Book Antiqua" w:hAnsi="Book Antiqua"/>
          <w:sz w:val="22"/>
          <w:szCs w:val="22"/>
        </w:rPr>
        <w:t xml:space="preserve">Masyarakat di sekitar lokasi adalah masyarakat agraris </w:t>
      </w:r>
      <w:r w:rsidR="00C81C01" w:rsidRPr="00E21331">
        <w:rPr>
          <w:rFonts w:ascii="Book Antiqua" w:hAnsi="Book Antiqua"/>
          <w:sz w:val="22"/>
          <w:szCs w:val="22"/>
        </w:rPr>
        <w:t>yang</w:t>
      </w:r>
      <w:r w:rsidRPr="00E21331">
        <w:rPr>
          <w:rFonts w:ascii="Book Antiqua" w:hAnsi="Book Antiqua"/>
          <w:sz w:val="22"/>
          <w:szCs w:val="22"/>
        </w:rPr>
        <w:t xml:space="preserve"> telah </w:t>
      </w:r>
      <w:r w:rsidR="003111C2" w:rsidRPr="00E21331">
        <w:rPr>
          <w:rFonts w:ascii="Book Antiqua" w:hAnsi="Book Antiqua"/>
          <w:sz w:val="22"/>
          <w:szCs w:val="22"/>
        </w:rPr>
        <w:t>memahami</w:t>
      </w:r>
      <w:r w:rsidRPr="00E21331">
        <w:rPr>
          <w:rFonts w:ascii="Book Antiqua" w:hAnsi="Book Antiqua"/>
          <w:sz w:val="22"/>
          <w:szCs w:val="22"/>
        </w:rPr>
        <w:t xml:space="preserve"> bercocok tanam </w:t>
      </w:r>
      <w:r w:rsidR="003D6D3E" w:rsidRPr="00E21331">
        <w:rPr>
          <w:rFonts w:ascii="Book Antiqua" w:hAnsi="Book Antiqua"/>
          <w:sz w:val="22"/>
          <w:szCs w:val="22"/>
        </w:rPr>
        <w:t xml:space="preserve">serta </w:t>
      </w:r>
      <w:r w:rsidRPr="00E21331">
        <w:rPr>
          <w:rFonts w:ascii="Book Antiqua" w:hAnsi="Book Antiqua"/>
          <w:sz w:val="22"/>
          <w:szCs w:val="22"/>
        </w:rPr>
        <w:t>memiliki kesadaran</w:t>
      </w:r>
      <w:r w:rsidR="003D6D3E" w:rsidRPr="00E21331">
        <w:rPr>
          <w:rFonts w:ascii="Book Antiqua" w:hAnsi="Book Antiqua"/>
          <w:sz w:val="22"/>
          <w:szCs w:val="22"/>
        </w:rPr>
        <w:t xml:space="preserve"> </w:t>
      </w:r>
      <w:r w:rsidR="00C81C01" w:rsidRPr="00E21331">
        <w:rPr>
          <w:rFonts w:ascii="Book Antiqua" w:hAnsi="Book Antiqua"/>
          <w:sz w:val="22"/>
          <w:szCs w:val="22"/>
        </w:rPr>
        <w:t xml:space="preserve">akan </w:t>
      </w:r>
      <w:r w:rsidRPr="00E21331">
        <w:rPr>
          <w:rFonts w:ascii="Book Antiqua" w:hAnsi="Book Antiqua"/>
          <w:sz w:val="22"/>
          <w:szCs w:val="22"/>
        </w:rPr>
        <w:t>pentingnya</w:t>
      </w:r>
      <w:r w:rsidR="00C81C01" w:rsidRPr="00E21331">
        <w:rPr>
          <w:rFonts w:ascii="Book Antiqua" w:hAnsi="Book Antiqua"/>
          <w:sz w:val="22"/>
          <w:szCs w:val="22"/>
        </w:rPr>
        <w:t xml:space="preserve"> RHL</w:t>
      </w:r>
      <w:r w:rsidRPr="00E21331">
        <w:rPr>
          <w:rFonts w:ascii="Book Antiqua" w:hAnsi="Book Antiqua"/>
          <w:sz w:val="22"/>
          <w:szCs w:val="22"/>
        </w:rPr>
        <w:t xml:space="preserve">. </w:t>
      </w:r>
      <w:r w:rsidR="003111C2" w:rsidRPr="00E21331">
        <w:rPr>
          <w:rFonts w:ascii="Book Antiqua" w:hAnsi="Book Antiqua"/>
          <w:sz w:val="22"/>
          <w:szCs w:val="22"/>
        </w:rPr>
        <w:t>H</w:t>
      </w:r>
      <w:r w:rsidRPr="00E21331">
        <w:rPr>
          <w:rFonts w:ascii="Book Antiqua" w:hAnsi="Book Antiqua"/>
          <w:sz w:val="22"/>
          <w:szCs w:val="22"/>
        </w:rPr>
        <w:t xml:space="preserve">al </w:t>
      </w:r>
      <w:r w:rsidR="00C81C01" w:rsidRPr="00E21331">
        <w:rPr>
          <w:rFonts w:ascii="Book Antiqua" w:hAnsi="Book Antiqua"/>
          <w:sz w:val="22"/>
          <w:szCs w:val="22"/>
        </w:rPr>
        <w:t>ini</w:t>
      </w:r>
      <w:r w:rsidRPr="00E21331">
        <w:rPr>
          <w:rFonts w:ascii="Book Antiqua" w:hAnsi="Book Antiqua"/>
          <w:sz w:val="22"/>
          <w:szCs w:val="22"/>
        </w:rPr>
        <w:t xml:space="preserve"> akan berdampak baik</w:t>
      </w:r>
      <w:r w:rsidR="003111C2" w:rsidRPr="00E21331">
        <w:rPr>
          <w:rFonts w:ascii="Book Antiqua" w:hAnsi="Book Antiqua"/>
          <w:sz w:val="22"/>
          <w:szCs w:val="22"/>
        </w:rPr>
        <w:t xml:space="preserve"> terhadap </w:t>
      </w:r>
      <w:r w:rsidRPr="00E21331">
        <w:rPr>
          <w:rFonts w:ascii="Book Antiqua" w:hAnsi="Book Antiqua"/>
          <w:sz w:val="22"/>
          <w:szCs w:val="22"/>
        </w:rPr>
        <w:t xml:space="preserve">sosialisasi dan pelaksanaan </w:t>
      </w:r>
      <w:r w:rsidR="003D6D3E" w:rsidRPr="00E21331">
        <w:rPr>
          <w:rFonts w:ascii="Book Antiqua" w:hAnsi="Book Antiqua"/>
          <w:sz w:val="22"/>
          <w:szCs w:val="22"/>
        </w:rPr>
        <w:t xml:space="preserve">RHL </w:t>
      </w:r>
      <w:r w:rsidRPr="00E21331">
        <w:rPr>
          <w:rFonts w:ascii="Book Antiqua" w:hAnsi="Book Antiqua"/>
          <w:sz w:val="22"/>
          <w:szCs w:val="22"/>
        </w:rPr>
        <w:t>di lapang</w:t>
      </w:r>
      <w:r w:rsidR="00AF5231" w:rsidRPr="00E21331">
        <w:rPr>
          <w:rFonts w:ascii="Book Antiqua" w:hAnsi="Book Antiqua"/>
          <w:sz w:val="22"/>
          <w:szCs w:val="22"/>
        </w:rPr>
        <w:t>.</w:t>
      </w:r>
    </w:p>
    <w:p w:rsidR="00154280" w:rsidRPr="00E21331" w:rsidRDefault="00154280" w:rsidP="00AF5231">
      <w:pPr>
        <w:ind w:left="360" w:firstLine="720"/>
        <w:jc w:val="both"/>
        <w:rPr>
          <w:rFonts w:ascii="Book Antiqua" w:hAnsi="Book Antiqua"/>
          <w:sz w:val="22"/>
          <w:szCs w:val="22"/>
        </w:rPr>
      </w:pPr>
    </w:p>
    <w:p w:rsidR="00C81C01" w:rsidRPr="00E21331" w:rsidRDefault="00780CFC" w:rsidP="00C81C01">
      <w:pPr>
        <w:jc w:val="both"/>
        <w:rPr>
          <w:rFonts w:ascii="Book Antiqua" w:hAnsi="Book Antiqua"/>
          <w:sz w:val="22"/>
          <w:szCs w:val="22"/>
        </w:rPr>
      </w:pPr>
      <w:r w:rsidRPr="00E21331">
        <w:rPr>
          <w:rFonts w:ascii="Book Antiqua" w:hAnsi="Book Antiqua"/>
          <w:sz w:val="22"/>
          <w:szCs w:val="22"/>
        </w:rPr>
        <w:t>6. Kelembagaan Masyarakat</w:t>
      </w:r>
    </w:p>
    <w:p w:rsidR="00AF5231" w:rsidRPr="00E21331" w:rsidRDefault="00780CFC" w:rsidP="00154280">
      <w:pPr>
        <w:ind w:left="360" w:firstLine="720"/>
        <w:jc w:val="both"/>
        <w:rPr>
          <w:rFonts w:ascii="Book Antiqua" w:hAnsi="Book Antiqua"/>
          <w:color w:val="FF0000"/>
          <w:sz w:val="22"/>
          <w:szCs w:val="22"/>
        </w:rPr>
      </w:pPr>
      <w:r w:rsidRPr="00E21331">
        <w:rPr>
          <w:rFonts w:ascii="Book Antiqua" w:hAnsi="Book Antiqua"/>
          <w:sz w:val="22"/>
          <w:szCs w:val="22"/>
        </w:rPr>
        <w:t xml:space="preserve">Kelembagaan </w:t>
      </w:r>
      <w:r w:rsidR="003111C2" w:rsidRPr="00E21331">
        <w:rPr>
          <w:rFonts w:ascii="Book Antiqua" w:hAnsi="Book Antiqua"/>
          <w:sz w:val="22"/>
          <w:szCs w:val="22"/>
        </w:rPr>
        <w:t xml:space="preserve">masyarakat </w:t>
      </w:r>
      <w:r w:rsidR="00C638E5" w:rsidRPr="00E21331">
        <w:rPr>
          <w:rFonts w:ascii="Book Antiqua" w:hAnsi="Book Antiqua"/>
          <w:sz w:val="22"/>
          <w:szCs w:val="22"/>
        </w:rPr>
        <w:t>yang ada di</w:t>
      </w:r>
      <w:r w:rsidR="00E21331" w:rsidRPr="00E21331">
        <w:rPr>
          <w:rFonts w:ascii="Book Antiqua" w:hAnsi="Book Antiqua"/>
          <w:sz w:val="22"/>
          <w:szCs w:val="22"/>
          <w:lang w:val="id-ID"/>
        </w:rPr>
        <w:t xml:space="preserve"> sekitar lokasi </w:t>
      </w:r>
      <w:r w:rsidR="00E21331" w:rsidRPr="00E21331">
        <w:rPr>
          <w:rFonts w:ascii="Book Antiqua" w:hAnsi="Book Antiqua"/>
          <w:sz w:val="22"/>
          <w:szCs w:val="22"/>
        </w:rPr>
        <w:t xml:space="preserve">yaitu Lembaga Pemberdayaan Masyarakat </w:t>
      </w:r>
      <w:r w:rsidR="00E21331" w:rsidRPr="00E21331">
        <w:rPr>
          <w:rFonts w:ascii="Book Antiqua" w:hAnsi="Book Antiqua"/>
          <w:sz w:val="22"/>
          <w:szCs w:val="22"/>
          <w:lang w:val="id-ID"/>
        </w:rPr>
        <w:t xml:space="preserve">dan </w:t>
      </w:r>
      <w:r w:rsidR="00E21331" w:rsidRPr="00E21331">
        <w:rPr>
          <w:rFonts w:ascii="Book Antiqua" w:hAnsi="Book Antiqua"/>
          <w:sz w:val="22"/>
          <w:szCs w:val="22"/>
        </w:rPr>
        <w:t>karang taruna Desa Cisarua.</w:t>
      </w:r>
    </w:p>
    <w:p w:rsidR="00631140" w:rsidRPr="00282D5B" w:rsidRDefault="00631140" w:rsidP="00631140">
      <w:pPr>
        <w:jc w:val="both"/>
        <w:rPr>
          <w:rFonts w:ascii="Book Antiqua" w:hAnsi="Book Antiqua"/>
        </w:rPr>
      </w:pPr>
    </w:p>
    <w:p w:rsidR="00800BB1" w:rsidRPr="00282D5B" w:rsidRDefault="00800BB1" w:rsidP="00B8291A">
      <w:pPr>
        <w:jc w:val="center"/>
        <w:rPr>
          <w:rFonts w:ascii="Book Antiqua" w:hAnsi="Book Antiqua"/>
          <w:b/>
          <w:sz w:val="32"/>
        </w:rPr>
      </w:pPr>
      <w:r w:rsidRPr="00282D5B">
        <w:rPr>
          <w:rFonts w:ascii="Book Antiqua" w:hAnsi="Book Antiqua"/>
          <w:b/>
          <w:sz w:val="32"/>
        </w:rPr>
        <w:t>III. RANCANGAN PELAKSANAAN KEGIATAN PENANAMAN RHL</w:t>
      </w:r>
    </w:p>
    <w:p w:rsidR="00B8291A" w:rsidRPr="00282D5B" w:rsidRDefault="00B8291A" w:rsidP="00800BB1">
      <w:pPr>
        <w:jc w:val="both"/>
        <w:rPr>
          <w:rFonts w:ascii="Book Antiqua" w:hAnsi="Book Antiqua"/>
        </w:rPr>
      </w:pPr>
    </w:p>
    <w:p w:rsidR="00B8291A" w:rsidRPr="00282D5B" w:rsidRDefault="002A46F5" w:rsidP="002A46F5">
      <w:pPr>
        <w:jc w:val="both"/>
        <w:rPr>
          <w:rFonts w:ascii="Book Antiqua" w:hAnsi="Book Antiqua"/>
          <w:b/>
          <w:sz w:val="26"/>
          <w:szCs w:val="26"/>
        </w:rPr>
      </w:pPr>
      <w:r w:rsidRPr="00282D5B">
        <w:rPr>
          <w:rFonts w:ascii="Book Antiqua" w:hAnsi="Book Antiqua"/>
          <w:b/>
          <w:sz w:val="26"/>
          <w:szCs w:val="26"/>
        </w:rPr>
        <w:t xml:space="preserve">A. </w:t>
      </w:r>
      <w:r w:rsidR="00800BB1" w:rsidRPr="00282D5B">
        <w:rPr>
          <w:rFonts w:ascii="Book Antiqua" w:hAnsi="Book Antiqua"/>
          <w:b/>
          <w:sz w:val="26"/>
          <w:szCs w:val="26"/>
        </w:rPr>
        <w:t>RANCANGAN PENYEDIA</w:t>
      </w:r>
      <w:r w:rsidR="00B8291A" w:rsidRPr="00282D5B">
        <w:rPr>
          <w:rFonts w:ascii="Book Antiqua" w:hAnsi="Book Antiqua"/>
          <w:b/>
          <w:sz w:val="26"/>
          <w:szCs w:val="26"/>
        </w:rPr>
        <w:t>AN BIBIT</w:t>
      </w:r>
    </w:p>
    <w:p w:rsidR="00B8291A" w:rsidRPr="00282D5B" w:rsidRDefault="00B8291A" w:rsidP="00800BB1">
      <w:pPr>
        <w:jc w:val="both"/>
        <w:rPr>
          <w:rFonts w:ascii="Book Antiqua" w:hAnsi="Book Antiqua"/>
        </w:rPr>
      </w:pPr>
    </w:p>
    <w:p w:rsidR="00B8291A" w:rsidRPr="00282D5B" w:rsidRDefault="00B8291A" w:rsidP="00B8291A">
      <w:pPr>
        <w:jc w:val="both"/>
        <w:rPr>
          <w:rFonts w:ascii="Book Antiqua" w:hAnsi="Book Antiqua"/>
          <w:b/>
        </w:rPr>
      </w:pPr>
      <w:r w:rsidRPr="00282D5B">
        <w:rPr>
          <w:rFonts w:ascii="Book Antiqua" w:hAnsi="Book Antiqua"/>
          <w:b/>
        </w:rPr>
        <w:t>1. Lokasi Persemaian</w:t>
      </w:r>
    </w:p>
    <w:p w:rsidR="00B8291A" w:rsidRPr="00282D5B" w:rsidRDefault="00B8291A" w:rsidP="006A5338">
      <w:pPr>
        <w:ind w:left="360" w:firstLine="720"/>
        <w:jc w:val="both"/>
        <w:rPr>
          <w:rFonts w:ascii="Book Antiqua" w:hAnsi="Book Antiqua"/>
        </w:rPr>
      </w:pPr>
      <w:r w:rsidRPr="00282D5B">
        <w:rPr>
          <w:rFonts w:ascii="Book Antiqua" w:hAnsi="Book Antiqua"/>
        </w:rPr>
        <w:t xml:space="preserve">Kegiatan penyediaan bibit dilaksanakan melalui pembuatan bibit di persemaian pada lokasi penanaman </w:t>
      </w:r>
      <w:r w:rsidR="00F160BC" w:rsidRPr="00282D5B">
        <w:rPr>
          <w:rFonts w:ascii="Book Antiqua" w:hAnsi="Book Antiqua"/>
        </w:rPr>
        <w:t>dengan</w:t>
      </w:r>
      <w:r w:rsidRPr="00282D5B">
        <w:rPr>
          <w:rFonts w:ascii="Book Antiqua" w:hAnsi="Book Antiqua"/>
        </w:rPr>
        <w:t xml:space="preserve"> koordinat </w:t>
      </w:r>
      <w:r w:rsidR="001D3D83" w:rsidRPr="00282D5B">
        <w:rPr>
          <w:rFonts w:ascii="Book Antiqua" w:hAnsi="Book Antiqua"/>
        </w:rPr>
        <w:t>106</w:t>
      </w:r>
      <w:r w:rsidR="00096D98" w:rsidRPr="00282D5B">
        <w:rPr>
          <w:rFonts w:ascii="Cambria Math" w:hAnsi="Cambria Math" w:cs="Cambria Math"/>
        </w:rPr>
        <w:t>⁰</w:t>
      </w:r>
      <w:r w:rsidR="00AC7711" w:rsidRPr="00282D5B">
        <w:rPr>
          <w:rFonts w:ascii="Book Antiqua" w:hAnsi="Book Antiqua"/>
        </w:rPr>
        <w:t>27</w:t>
      </w:r>
      <w:r w:rsidR="00F4559F" w:rsidRPr="00282D5B">
        <w:rPr>
          <w:rFonts w:ascii="Book Antiqua" w:hAnsi="Book Antiqua"/>
        </w:rPr>
        <w:t>’</w:t>
      </w:r>
      <w:r w:rsidR="00AC7711" w:rsidRPr="00282D5B">
        <w:rPr>
          <w:rFonts w:ascii="Book Antiqua" w:hAnsi="Book Antiqua"/>
        </w:rPr>
        <w:t>39</w:t>
      </w:r>
      <w:r w:rsidR="00F4559F" w:rsidRPr="00282D5B">
        <w:rPr>
          <w:rFonts w:ascii="Book Antiqua" w:hAnsi="Book Antiqua"/>
        </w:rPr>
        <w:t>’’</w:t>
      </w:r>
      <w:r w:rsidR="001D3D83" w:rsidRPr="00282D5B">
        <w:rPr>
          <w:rFonts w:ascii="Book Antiqua" w:hAnsi="Book Antiqua"/>
        </w:rPr>
        <w:t xml:space="preserve"> </w:t>
      </w:r>
      <w:r w:rsidRPr="00282D5B">
        <w:rPr>
          <w:rFonts w:ascii="Book Antiqua" w:hAnsi="Book Antiqua"/>
        </w:rPr>
        <w:t xml:space="preserve">BT dan </w:t>
      </w:r>
      <w:r w:rsidR="001D3D83" w:rsidRPr="00282D5B">
        <w:rPr>
          <w:rFonts w:ascii="Book Antiqua" w:hAnsi="Book Antiqua"/>
        </w:rPr>
        <w:t>-</w:t>
      </w:r>
      <w:r w:rsidR="00F4559F" w:rsidRPr="00282D5B">
        <w:rPr>
          <w:rFonts w:ascii="Book Antiqua" w:hAnsi="Book Antiqua"/>
        </w:rPr>
        <w:t>7</w:t>
      </w:r>
      <w:r w:rsidR="00096D98" w:rsidRPr="00282D5B">
        <w:rPr>
          <w:rFonts w:ascii="Cambria Math" w:hAnsi="Cambria Math" w:cs="Cambria Math"/>
        </w:rPr>
        <w:t>⁰</w:t>
      </w:r>
      <w:r w:rsidR="00AC7711" w:rsidRPr="00282D5B">
        <w:rPr>
          <w:rFonts w:ascii="Book Antiqua" w:hAnsi="Book Antiqua"/>
        </w:rPr>
        <w:t>21</w:t>
      </w:r>
      <w:r w:rsidR="00F4559F" w:rsidRPr="00282D5B">
        <w:rPr>
          <w:rFonts w:ascii="Book Antiqua" w:hAnsi="Book Antiqua"/>
        </w:rPr>
        <w:t>’</w:t>
      </w:r>
      <w:r w:rsidR="00AC7711" w:rsidRPr="00282D5B">
        <w:rPr>
          <w:rFonts w:ascii="Book Antiqua" w:hAnsi="Book Antiqua"/>
        </w:rPr>
        <w:t>14</w:t>
      </w:r>
      <w:r w:rsidR="00494DD1" w:rsidRPr="00282D5B">
        <w:rPr>
          <w:rFonts w:ascii="Book Antiqua" w:hAnsi="Book Antiqua"/>
        </w:rPr>
        <w:t>’</w:t>
      </w:r>
      <w:r w:rsidR="00F4559F" w:rsidRPr="00282D5B">
        <w:rPr>
          <w:rFonts w:ascii="Book Antiqua" w:hAnsi="Book Antiqua"/>
        </w:rPr>
        <w:t>’</w:t>
      </w:r>
      <w:r w:rsidR="002A3EC9" w:rsidRPr="00282D5B">
        <w:rPr>
          <w:rFonts w:ascii="Book Antiqua" w:hAnsi="Book Antiqua"/>
        </w:rPr>
        <w:t xml:space="preserve"> </w:t>
      </w:r>
      <w:r w:rsidRPr="00282D5B">
        <w:rPr>
          <w:rFonts w:ascii="Book Antiqua" w:hAnsi="Book Antiqua"/>
        </w:rPr>
        <w:t>LS.</w:t>
      </w:r>
    </w:p>
    <w:p w:rsidR="00B8291A" w:rsidRPr="00282D5B" w:rsidRDefault="00B8291A" w:rsidP="00B8291A">
      <w:pPr>
        <w:jc w:val="both"/>
        <w:rPr>
          <w:rFonts w:ascii="Book Antiqua" w:hAnsi="Book Antiqua"/>
          <w:color w:val="FF0000"/>
        </w:rPr>
      </w:pPr>
    </w:p>
    <w:p w:rsidR="00A9566B" w:rsidRPr="00282D5B" w:rsidRDefault="00B8291A" w:rsidP="00A9566B">
      <w:pPr>
        <w:jc w:val="both"/>
        <w:rPr>
          <w:rFonts w:ascii="Book Antiqua" w:hAnsi="Book Antiqua"/>
          <w:b/>
        </w:rPr>
      </w:pPr>
      <w:r w:rsidRPr="00282D5B">
        <w:rPr>
          <w:rFonts w:ascii="Book Antiqua" w:hAnsi="Book Antiqua"/>
          <w:b/>
        </w:rPr>
        <w:t>2. Kebutuhan dan Komposisi Jenis Tanaman</w:t>
      </w:r>
    </w:p>
    <w:p w:rsidR="00A9566B" w:rsidRPr="00282D5B" w:rsidRDefault="00A9566B" w:rsidP="00A9566B">
      <w:pPr>
        <w:pStyle w:val="ListParagraph"/>
        <w:numPr>
          <w:ilvl w:val="0"/>
          <w:numId w:val="23"/>
        </w:numPr>
        <w:jc w:val="both"/>
        <w:rPr>
          <w:rFonts w:ascii="Book Antiqua" w:hAnsi="Book Antiqua"/>
        </w:rPr>
      </w:pPr>
      <w:r w:rsidRPr="00282D5B">
        <w:rPr>
          <w:rFonts w:ascii="Book Antiqua" w:hAnsi="Book Antiqua"/>
        </w:rPr>
        <w:t xml:space="preserve">Jenis dan jumlah kebutuhan bibit disajikan pada Tabel 1. </w:t>
      </w:r>
    </w:p>
    <w:p w:rsidR="00F11179" w:rsidRPr="00282D5B" w:rsidRDefault="00F11179" w:rsidP="00B8291A">
      <w:pPr>
        <w:jc w:val="both"/>
        <w:rPr>
          <w:rFonts w:ascii="Book Antiqua" w:hAnsi="Book Antiqua"/>
          <w:b/>
        </w:rPr>
      </w:pPr>
    </w:p>
    <w:p w:rsidR="00C06AE3" w:rsidRPr="00282D5B" w:rsidRDefault="00B8291A" w:rsidP="00B8291A">
      <w:pPr>
        <w:jc w:val="both"/>
        <w:rPr>
          <w:rFonts w:ascii="Book Antiqua" w:hAnsi="Book Antiqua"/>
        </w:rPr>
      </w:pPr>
      <w:r w:rsidRPr="00282D5B">
        <w:rPr>
          <w:rFonts w:ascii="Book Antiqua" w:hAnsi="Book Antiqua"/>
        </w:rPr>
        <w:t xml:space="preserve">Tabel </w:t>
      </w:r>
      <w:r w:rsidR="00044EF3" w:rsidRPr="00282D5B">
        <w:rPr>
          <w:rFonts w:ascii="Book Antiqua" w:hAnsi="Book Antiqua"/>
        </w:rPr>
        <w:t xml:space="preserve">1 </w:t>
      </w:r>
      <w:r w:rsidRPr="00282D5B">
        <w:rPr>
          <w:rFonts w:ascii="Book Antiqua" w:hAnsi="Book Antiqua"/>
        </w:rPr>
        <w:t>Rancangan Kebutuhan dan Komposisi Jenis Tanaman Kegiatan Penanaman RHL</w:t>
      </w:r>
      <w:r w:rsidR="00C638E5">
        <w:rPr>
          <w:rFonts w:ascii="Book Antiqua" w:hAnsi="Book Antiqua"/>
        </w:rPr>
        <w:t xml:space="preserve"> seluas </w:t>
      </w:r>
      <w:r w:rsidR="00C638E5" w:rsidRPr="00282D5B">
        <w:rPr>
          <w:rFonts w:ascii="Book Antiqua" w:hAnsi="Book Antiqua"/>
        </w:rPr>
        <w:t>75,19 ha</w:t>
      </w:r>
    </w:p>
    <w:tbl>
      <w:tblPr>
        <w:tblStyle w:val="TableGrid"/>
        <w:tblW w:w="0" w:type="auto"/>
        <w:jc w:val="center"/>
        <w:tblLook w:val="04A0" w:firstRow="1" w:lastRow="0" w:firstColumn="1" w:lastColumn="0" w:noHBand="0" w:noVBand="1"/>
      </w:tblPr>
      <w:tblGrid>
        <w:gridCol w:w="1998"/>
        <w:gridCol w:w="4050"/>
        <w:gridCol w:w="1440"/>
        <w:gridCol w:w="1350"/>
        <w:gridCol w:w="1260"/>
        <w:gridCol w:w="3112"/>
      </w:tblGrid>
      <w:tr w:rsidR="00EE3848" w:rsidRPr="00282D5B" w:rsidTr="00EE3848">
        <w:trPr>
          <w:trHeight w:val="283"/>
          <w:jc w:val="center"/>
        </w:trPr>
        <w:tc>
          <w:tcPr>
            <w:tcW w:w="1998" w:type="dxa"/>
            <w:vMerge w:val="restart"/>
            <w:vAlign w:val="center"/>
          </w:tcPr>
          <w:p w:rsidR="00EE3848" w:rsidRPr="00282D5B" w:rsidRDefault="00EE3848" w:rsidP="00F07013">
            <w:pPr>
              <w:jc w:val="center"/>
              <w:rPr>
                <w:rFonts w:ascii="Book Antiqua" w:hAnsi="Book Antiqua"/>
                <w:color w:val="FF0000"/>
              </w:rPr>
            </w:pPr>
            <w:r w:rsidRPr="00282D5B">
              <w:rPr>
                <w:rFonts w:ascii="Book Antiqua" w:hAnsi="Book Antiqua"/>
                <w:b/>
                <w:bCs/>
              </w:rPr>
              <w:t>Jenis Bibit</w:t>
            </w:r>
            <w:r>
              <w:rPr>
                <w:rFonts w:ascii="Book Antiqua" w:hAnsi="Book Antiqua"/>
                <w:b/>
                <w:bCs/>
              </w:rPr>
              <w:t>*</w:t>
            </w:r>
          </w:p>
        </w:tc>
        <w:tc>
          <w:tcPr>
            <w:tcW w:w="4050" w:type="dxa"/>
            <w:vMerge w:val="restart"/>
            <w:vAlign w:val="center"/>
          </w:tcPr>
          <w:p w:rsidR="00EE3848" w:rsidRPr="00EE3848" w:rsidRDefault="00EE3848" w:rsidP="00EE3848">
            <w:pPr>
              <w:jc w:val="center"/>
              <w:rPr>
                <w:rFonts w:ascii="Book Antiqua" w:hAnsi="Book Antiqua"/>
                <w:b/>
                <w:bCs/>
                <w:lang w:val="id-ID"/>
              </w:rPr>
            </w:pPr>
            <w:r>
              <w:rPr>
                <w:rFonts w:ascii="Book Antiqua" w:hAnsi="Book Antiqua"/>
                <w:b/>
                <w:bCs/>
                <w:lang w:val="id-ID"/>
              </w:rPr>
              <w:t>Jumlah Bibit/Ha (Batang)</w:t>
            </w:r>
          </w:p>
        </w:tc>
        <w:tc>
          <w:tcPr>
            <w:tcW w:w="4050" w:type="dxa"/>
            <w:gridSpan w:val="3"/>
          </w:tcPr>
          <w:p w:rsidR="00EE3848" w:rsidRPr="00282D5B" w:rsidRDefault="00EE3848" w:rsidP="00F07013">
            <w:pPr>
              <w:jc w:val="center"/>
              <w:rPr>
                <w:rFonts w:ascii="Book Antiqua" w:hAnsi="Book Antiqua"/>
                <w:b/>
                <w:bCs/>
              </w:rPr>
            </w:pPr>
            <w:r w:rsidRPr="00282D5B">
              <w:rPr>
                <w:rFonts w:ascii="Book Antiqua" w:hAnsi="Book Antiqua"/>
                <w:b/>
                <w:bCs/>
              </w:rPr>
              <w:t>Jumlah Bibit (Batang)</w:t>
            </w:r>
          </w:p>
        </w:tc>
        <w:tc>
          <w:tcPr>
            <w:tcW w:w="3112" w:type="dxa"/>
            <w:vMerge w:val="restart"/>
            <w:vAlign w:val="center"/>
          </w:tcPr>
          <w:p w:rsidR="00EE3848" w:rsidRPr="00282D5B" w:rsidRDefault="00EE3848" w:rsidP="00F07013">
            <w:pPr>
              <w:jc w:val="center"/>
              <w:rPr>
                <w:rFonts w:ascii="Book Antiqua" w:hAnsi="Book Antiqua"/>
                <w:color w:val="FF0000"/>
              </w:rPr>
            </w:pPr>
            <w:r w:rsidRPr="00282D5B">
              <w:rPr>
                <w:rFonts w:ascii="Book Antiqua" w:hAnsi="Book Antiqua"/>
                <w:b/>
                <w:bCs/>
              </w:rPr>
              <w:t>Total Kebutuhan Bibit (Batang)</w:t>
            </w:r>
          </w:p>
        </w:tc>
      </w:tr>
      <w:tr w:rsidR="00EE3848" w:rsidRPr="00282D5B" w:rsidTr="00DA74C3">
        <w:trPr>
          <w:trHeight w:val="245"/>
          <w:jc w:val="center"/>
        </w:trPr>
        <w:tc>
          <w:tcPr>
            <w:tcW w:w="1998" w:type="dxa"/>
            <w:vMerge/>
          </w:tcPr>
          <w:p w:rsidR="00EE3848" w:rsidRPr="00282D5B" w:rsidRDefault="00EE3848" w:rsidP="00B8291A">
            <w:pPr>
              <w:jc w:val="both"/>
              <w:rPr>
                <w:rFonts w:ascii="Book Antiqua" w:hAnsi="Book Antiqua"/>
                <w:color w:val="FF0000"/>
              </w:rPr>
            </w:pPr>
          </w:p>
        </w:tc>
        <w:tc>
          <w:tcPr>
            <w:tcW w:w="4050" w:type="dxa"/>
            <w:vMerge/>
          </w:tcPr>
          <w:p w:rsidR="00EE3848" w:rsidRPr="00282D5B" w:rsidRDefault="00EE3848" w:rsidP="00F07013">
            <w:pPr>
              <w:jc w:val="center"/>
              <w:rPr>
                <w:rFonts w:ascii="Book Antiqua" w:hAnsi="Book Antiqua"/>
              </w:rPr>
            </w:pPr>
          </w:p>
        </w:tc>
        <w:tc>
          <w:tcPr>
            <w:tcW w:w="1440" w:type="dxa"/>
          </w:tcPr>
          <w:p w:rsidR="00EE3848" w:rsidRPr="00282D5B" w:rsidRDefault="00EE3848" w:rsidP="00F07013">
            <w:pPr>
              <w:jc w:val="center"/>
              <w:rPr>
                <w:rFonts w:ascii="Book Antiqua" w:hAnsi="Book Antiqua"/>
              </w:rPr>
            </w:pPr>
            <w:r w:rsidRPr="00282D5B">
              <w:rPr>
                <w:rFonts w:ascii="Book Antiqua" w:hAnsi="Book Antiqua"/>
              </w:rPr>
              <w:t>P0</w:t>
            </w:r>
          </w:p>
        </w:tc>
        <w:tc>
          <w:tcPr>
            <w:tcW w:w="1350" w:type="dxa"/>
          </w:tcPr>
          <w:p w:rsidR="00EE3848" w:rsidRPr="00282D5B" w:rsidRDefault="00EE3848" w:rsidP="00F07013">
            <w:pPr>
              <w:jc w:val="center"/>
              <w:rPr>
                <w:rFonts w:ascii="Book Antiqua" w:hAnsi="Book Antiqua"/>
              </w:rPr>
            </w:pPr>
            <w:r w:rsidRPr="00282D5B">
              <w:rPr>
                <w:rFonts w:ascii="Book Antiqua" w:hAnsi="Book Antiqua"/>
              </w:rPr>
              <w:t>P1</w:t>
            </w:r>
          </w:p>
        </w:tc>
        <w:tc>
          <w:tcPr>
            <w:tcW w:w="1260" w:type="dxa"/>
          </w:tcPr>
          <w:p w:rsidR="00EE3848" w:rsidRPr="00282D5B" w:rsidRDefault="00EE3848" w:rsidP="00F07013">
            <w:pPr>
              <w:jc w:val="center"/>
              <w:rPr>
                <w:rFonts w:ascii="Book Antiqua" w:hAnsi="Book Antiqua"/>
              </w:rPr>
            </w:pPr>
            <w:r w:rsidRPr="00282D5B">
              <w:rPr>
                <w:rFonts w:ascii="Book Antiqua" w:hAnsi="Book Antiqua"/>
              </w:rPr>
              <w:t>P2</w:t>
            </w:r>
          </w:p>
        </w:tc>
        <w:tc>
          <w:tcPr>
            <w:tcW w:w="3112" w:type="dxa"/>
            <w:vMerge/>
          </w:tcPr>
          <w:p w:rsidR="00EE3848" w:rsidRPr="00282D5B" w:rsidRDefault="00EE3848" w:rsidP="00B8291A">
            <w:pPr>
              <w:jc w:val="both"/>
              <w:rPr>
                <w:rFonts w:ascii="Book Antiqua" w:hAnsi="Book Antiqua"/>
                <w:color w:val="FF0000"/>
              </w:rPr>
            </w:pPr>
          </w:p>
        </w:tc>
      </w:tr>
      <w:tr w:rsidR="00EE3848" w:rsidRPr="00282D5B" w:rsidTr="00DA74C3">
        <w:trPr>
          <w:trHeight w:val="283"/>
          <w:jc w:val="center"/>
        </w:trPr>
        <w:tc>
          <w:tcPr>
            <w:tcW w:w="1998" w:type="dxa"/>
            <w:vAlign w:val="center"/>
          </w:tcPr>
          <w:p w:rsidR="00EE3848" w:rsidRPr="00282D5B" w:rsidRDefault="00EE3848" w:rsidP="006A75C5">
            <w:pPr>
              <w:jc w:val="both"/>
              <w:rPr>
                <w:rFonts w:ascii="Book Antiqua" w:hAnsi="Book Antiqua"/>
                <w:color w:val="FF0000"/>
              </w:rPr>
            </w:pPr>
            <w:r w:rsidRPr="00282D5B">
              <w:rPr>
                <w:rFonts w:ascii="Book Antiqua" w:hAnsi="Book Antiqua"/>
                <w:b/>
                <w:bCs/>
              </w:rPr>
              <w:t>Kayu-kayuan</w:t>
            </w:r>
          </w:p>
        </w:tc>
        <w:tc>
          <w:tcPr>
            <w:tcW w:w="4050" w:type="dxa"/>
          </w:tcPr>
          <w:p w:rsidR="00EE3848" w:rsidRPr="00282D5B" w:rsidRDefault="00EE3848" w:rsidP="006A75C5">
            <w:pPr>
              <w:jc w:val="both"/>
              <w:rPr>
                <w:rFonts w:ascii="Book Antiqua" w:hAnsi="Book Antiqua"/>
                <w:color w:val="FF0000"/>
              </w:rPr>
            </w:pPr>
          </w:p>
        </w:tc>
        <w:tc>
          <w:tcPr>
            <w:tcW w:w="1440" w:type="dxa"/>
          </w:tcPr>
          <w:p w:rsidR="00EE3848" w:rsidRPr="00282D5B" w:rsidRDefault="00EE3848" w:rsidP="006A75C5">
            <w:pPr>
              <w:jc w:val="both"/>
              <w:rPr>
                <w:rFonts w:ascii="Book Antiqua" w:hAnsi="Book Antiqua"/>
                <w:color w:val="FF0000"/>
              </w:rPr>
            </w:pPr>
          </w:p>
        </w:tc>
        <w:tc>
          <w:tcPr>
            <w:tcW w:w="1350" w:type="dxa"/>
          </w:tcPr>
          <w:p w:rsidR="00EE3848" w:rsidRPr="00282D5B" w:rsidRDefault="00EE3848" w:rsidP="006A75C5">
            <w:pPr>
              <w:jc w:val="both"/>
              <w:rPr>
                <w:rFonts w:ascii="Book Antiqua" w:hAnsi="Book Antiqua"/>
                <w:color w:val="FF0000"/>
              </w:rPr>
            </w:pPr>
          </w:p>
        </w:tc>
        <w:tc>
          <w:tcPr>
            <w:tcW w:w="1260" w:type="dxa"/>
          </w:tcPr>
          <w:p w:rsidR="00EE3848" w:rsidRPr="00282D5B" w:rsidRDefault="00EE3848" w:rsidP="006A75C5">
            <w:pPr>
              <w:jc w:val="both"/>
              <w:rPr>
                <w:rFonts w:ascii="Book Antiqua" w:hAnsi="Book Antiqua"/>
                <w:color w:val="FF0000"/>
              </w:rPr>
            </w:pPr>
          </w:p>
        </w:tc>
        <w:tc>
          <w:tcPr>
            <w:tcW w:w="3112" w:type="dxa"/>
          </w:tcPr>
          <w:p w:rsidR="00EE3848" w:rsidRPr="00282D5B" w:rsidRDefault="00EE3848" w:rsidP="006A75C5">
            <w:pPr>
              <w:jc w:val="both"/>
              <w:rPr>
                <w:rFonts w:ascii="Book Antiqua" w:hAnsi="Book Antiqua"/>
                <w:color w:val="FF0000"/>
              </w:rPr>
            </w:pPr>
          </w:p>
        </w:tc>
      </w:tr>
      <w:tr w:rsidR="00EE3848" w:rsidRPr="00282D5B" w:rsidTr="00DA74C3">
        <w:trPr>
          <w:trHeight w:val="283"/>
          <w:jc w:val="center"/>
        </w:trPr>
        <w:tc>
          <w:tcPr>
            <w:tcW w:w="1998" w:type="dxa"/>
            <w:vAlign w:val="center"/>
          </w:tcPr>
          <w:p w:rsidR="00EE3848" w:rsidRPr="00282D5B" w:rsidRDefault="00EE3848" w:rsidP="00EE3848">
            <w:pPr>
              <w:jc w:val="both"/>
              <w:rPr>
                <w:rFonts w:ascii="Book Antiqua" w:hAnsi="Book Antiqua"/>
              </w:rPr>
            </w:pPr>
            <w:r w:rsidRPr="00282D5B">
              <w:rPr>
                <w:rFonts w:ascii="Book Antiqua" w:hAnsi="Book Antiqua"/>
              </w:rPr>
              <w:t>Puspa</w:t>
            </w:r>
          </w:p>
        </w:tc>
        <w:tc>
          <w:tcPr>
            <w:tcW w:w="4050" w:type="dxa"/>
          </w:tcPr>
          <w:p w:rsidR="00EE3848" w:rsidRPr="00A577AA" w:rsidRDefault="00EE3848" w:rsidP="00EE3848">
            <w:pPr>
              <w:jc w:val="center"/>
            </w:pPr>
            <w:r w:rsidRPr="00A577AA">
              <w:t>375</w:t>
            </w:r>
          </w:p>
        </w:tc>
        <w:tc>
          <w:tcPr>
            <w:tcW w:w="144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28.125 </w:t>
            </w:r>
          </w:p>
        </w:tc>
        <w:tc>
          <w:tcPr>
            <w:tcW w:w="135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5.625 </w:t>
            </w:r>
          </w:p>
        </w:tc>
        <w:tc>
          <w:tcPr>
            <w:tcW w:w="126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2.850 </w:t>
            </w:r>
          </w:p>
        </w:tc>
        <w:tc>
          <w:tcPr>
            <w:tcW w:w="3112"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36.600</w:t>
            </w:r>
          </w:p>
        </w:tc>
      </w:tr>
      <w:tr w:rsidR="00EE3848" w:rsidRPr="00282D5B" w:rsidTr="00DA74C3">
        <w:trPr>
          <w:trHeight w:val="283"/>
          <w:jc w:val="center"/>
        </w:trPr>
        <w:tc>
          <w:tcPr>
            <w:tcW w:w="1998" w:type="dxa"/>
            <w:vAlign w:val="center"/>
          </w:tcPr>
          <w:p w:rsidR="00EE3848" w:rsidRPr="00282D5B" w:rsidRDefault="00EE3848" w:rsidP="00EE3848">
            <w:pPr>
              <w:jc w:val="both"/>
              <w:rPr>
                <w:rFonts w:ascii="Book Antiqua" w:hAnsi="Book Antiqua"/>
              </w:rPr>
            </w:pPr>
            <w:r w:rsidRPr="00282D5B">
              <w:rPr>
                <w:rFonts w:ascii="Book Antiqua" w:hAnsi="Book Antiqua"/>
              </w:rPr>
              <w:t>Huru</w:t>
            </w:r>
          </w:p>
        </w:tc>
        <w:tc>
          <w:tcPr>
            <w:tcW w:w="4050" w:type="dxa"/>
          </w:tcPr>
          <w:p w:rsidR="00EE3848" w:rsidRPr="00A577AA" w:rsidRDefault="00EE3848" w:rsidP="00EE3848">
            <w:pPr>
              <w:jc w:val="center"/>
            </w:pPr>
            <w:r w:rsidRPr="00A577AA">
              <w:t>187</w:t>
            </w:r>
          </w:p>
        </w:tc>
        <w:tc>
          <w:tcPr>
            <w:tcW w:w="144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14.025 </w:t>
            </w:r>
          </w:p>
        </w:tc>
        <w:tc>
          <w:tcPr>
            <w:tcW w:w="135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2.768 </w:t>
            </w:r>
          </w:p>
        </w:tc>
        <w:tc>
          <w:tcPr>
            <w:tcW w:w="126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1.421 </w:t>
            </w:r>
          </w:p>
        </w:tc>
        <w:tc>
          <w:tcPr>
            <w:tcW w:w="3112"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18.214</w:t>
            </w:r>
          </w:p>
        </w:tc>
      </w:tr>
      <w:tr w:rsidR="00EE3848" w:rsidRPr="00282D5B" w:rsidTr="00DA74C3">
        <w:trPr>
          <w:trHeight w:val="283"/>
          <w:jc w:val="center"/>
        </w:trPr>
        <w:tc>
          <w:tcPr>
            <w:tcW w:w="1998" w:type="dxa"/>
            <w:vAlign w:val="center"/>
          </w:tcPr>
          <w:p w:rsidR="00EE3848" w:rsidRPr="00282D5B" w:rsidRDefault="00EE3848" w:rsidP="00EE3848">
            <w:pPr>
              <w:jc w:val="both"/>
              <w:rPr>
                <w:rFonts w:ascii="Book Antiqua" w:hAnsi="Book Antiqua"/>
              </w:rPr>
            </w:pPr>
            <w:r w:rsidRPr="00282D5B">
              <w:rPr>
                <w:rFonts w:ascii="Book Antiqua" w:hAnsi="Book Antiqua"/>
              </w:rPr>
              <w:t>Rasamala</w:t>
            </w:r>
          </w:p>
        </w:tc>
        <w:tc>
          <w:tcPr>
            <w:tcW w:w="4050" w:type="dxa"/>
          </w:tcPr>
          <w:p w:rsidR="00EE3848" w:rsidRDefault="00EE3848" w:rsidP="00EE3848">
            <w:pPr>
              <w:jc w:val="center"/>
            </w:pPr>
            <w:r w:rsidRPr="00A577AA">
              <w:t>63</w:t>
            </w:r>
          </w:p>
        </w:tc>
        <w:tc>
          <w:tcPr>
            <w:tcW w:w="144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4.725 </w:t>
            </w:r>
          </w:p>
        </w:tc>
        <w:tc>
          <w:tcPr>
            <w:tcW w:w="135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908 </w:t>
            </w:r>
          </w:p>
        </w:tc>
        <w:tc>
          <w:tcPr>
            <w:tcW w:w="1260"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 xml:space="preserve"> 454 </w:t>
            </w:r>
          </w:p>
        </w:tc>
        <w:tc>
          <w:tcPr>
            <w:tcW w:w="3112" w:type="dxa"/>
            <w:tcBorders>
              <w:top w:val="single" w:sz="4" w:space="0" w:color="auto"/>
              <w:left w:val="single" w:sz="4" w:space="0" w:color="auto"/>
              <w:bottom w:val="single" w:sz="4" w:space="0" w:color="auto"/>
              <w:right w:val="single" w:sz="4" w:space="0" w:color="auto"/>
            </w:tcBorders>
          </w:tcPr>
          <w:p w:rsidR="00EE3848" w:rsidRPr="00282D5B" w:rsidRDefault="00EE3848" w:rsidP="00EE3848">
            <w:pPr>
              <w:jc w:val="right"/>
              <w:rPr>
                <w:rFonts w:ascii="Book Antiqua" w:hAnsi="Book Antiqua"/>
                <w:lang w:val="id-ID"/>
              </w:rPr>
            </w:pPr>
            <w:r w:rsidRPr="00282D5B">
              <w:rPr>
                <w:rFonts w:ascii="Book Antiqua" w:hAnsi="Book Antiqua"/>
                <w:lang w:val="id-ID"/>
              </w:rPr>
              <w:t>6.087</w:t>
            </w:r>
          </w:p>
        </w:tc>
      </w:tr>
      <w:tr w:rsidR="00EE3848" w:rsidRPr="00282D5B" w:rsidTr="00DA74C3">
        <w:trPr>
          <w:trHeight w:val="283"/>
          <w:jc w:val="center"/>
        </w:trPr>
        <w:tc>
          <w:tcPr>
            <w:tcW w:w="1998" w:type="dxa"/>
            <w:vAlign w:val="center"/>
          </w:tcPr>
          <w:p w:rsidR="00EE3848" w:rsidRPr="00282D5B" w:rsidRDefault="00EE3848" w:rsidP="00EE3848">
            <w:pPr>
              <w:jc w:val="both"/>
              <w:rPr>
                <w:rFonts w:ascii="Book Antiqua" w:hAnsi="Book Antiqua"/>
              </w:rPr>
            </w:pPr>
            <w:r w:rsidRPr="00282D5B">
              <w:rPr>
                <w:rFonts w:ascii="Book Antiqua" w:hAnsi="Book Antiqua"/>
                <w:b/>
                <w:bCs/>
              </w:rPr>
              <w:t>Total Bibit</w:t>
            </w:r>
          </w:p>
        </w:tc>
        <w:tc>
          <w:tcPr>
            <w:tcW w:w="4050" w:type="dxa"/>
          </w:tcPr>
          <w:p w:rsidR="00EE3848" w:rsidRPr="00807DA8" w:rsidRDefault="00EE3848" w:rsidP="00EE3848">
            <w:pPr>
              <w:jc w:val="center"/>
              <w:rPr>
                <w:rFonts w:ascii="Book Antiqua" w:hAnsi="Book Antiqua"/>
                <w:b/>
                <w:lang w:val="id-ID"/>
              </w:rPr>
            </w:pPr>
            <w:r w:rsidRPr="00807DA8">
              <w:rPr>
                <w:rFonts w:ascii="Book Antiqua" w:hAnsi="Book Antiqua"/>
                <w:b/>
                <w:lang w:val="id-ID"/>
              </w:rPr>
              <w:t>625</w:t>
            </w:r>
          </w:p>
        </w:tc>
        <w:tc>
          <w:tcPr>
            <w:tcW w:w="1440" w:type="dxa"/>
            <w:tcBorders>
              <w:top w:val="single" w:sz="4" w:space="0" w:color="auto"/>
              <w:left w:val="single" w:sz="4" w:space="0" w:color="auto"/>
              <w:bottom w:val="single" w:sz="4" w:space="0" w:color="auto"/>
              <w:right w:val="single" w:sz="4" w:space="0" w:color="auto"/>
            </w:tcBorders>
          </w:tcPr>
          <w:p w:rsidR="00EE3848" w:rsidRPr="000E5EAF" w:rsidRDefault="00EE3848" w:rsidP="00EE3848">
            <w:pPr>
              <w:jc w:val="right"/>
              <w:rPr>
                <w:rFonts w:ascii="Book Antiqua" w:hAnsi="Book Antiqua"/>
                <w:b/>
                <w:lang w:val="id-ID"/>
              </w:rPr>
            </w:pPr>
            <w:r w:rsidRPr="000E5EAF">
              <w:rPr>
                <w:rFonts w:ascii="Book Antiqua" w:hAnsi="Book Antiqua"/>
                <w:b/>
                <w:lang w:val="id-ID"/>
              </w:rPr>
              <w:t xml:space="preserve"> 46.875 </w:t>
            </w:r>
          </w:p>
        </w:tc>
        <w:tc>
          <w:tcPr>
            <w:tcW w:w="1350" w:type="dxa"/>
            <w:tcBorders>
              <w:top w:val="single" w:sz="4" w:space="0" w:color="auto"/>
              <w:left w:val="single" w:sz="4" w:space="0" w:color="auto"/>
              <w:bottom w:val="single" w:sz="4" w:space="0" w:color="auto"/>
              <w:right w:val="single" w:sz="4" w:space="0" w:color="auto"/>
            </w:tcBorders>
          </w:tcPr>
          <w:p w:rsidR="00EE3848" w:rsidRPr="000E5EAF" w:rsidRDefault="00EE3848" w:rsidP="00EE3848">
            <w:pPr>
              <w:jc w:val="right"/>
              <w:rPr>
                <w:rFonts w:ascii="Book Antiqua" w:hAnsi="Book Antiqua"/>
                <w:b/>
                <w:lang w:val="id-ID"/>
              </w:rPr>
            </w:pPr>
            <w:r w:rsidRPr="000E5EAF">
              <w:rPr>
                <w:rFonts w:ascii="Book Antiqua" w:hAnsi="Book Antiqua"/>
                <w:b/>
                <w:lang w:val="id-ID"/>
              </w:rPr>
              <w:t xml:space="preserve"> 9.300 </w:t>
            </w:r>
          </w:p>
        </w:tc>
        <w:tc>
          <w:tcPr>
            <w:tcW w:w="1260" w:type="dxa"/>
            <w:tcBorders>
              <w:top w:val="single" w:sz="4" w:space="0" w:color="auto"/>
              <w:left w:val="single" w:sz="4" w:space="0" w:color="auto"/>
              <w:bottom w:val="single" w:sz="4" w:space="0" w:color="auto"/>
              <w:right w:val="single" w:sz="4" w:space="0" w:color="auto"/>
            </w:tcBorders>
          </w:tcPr>
          <w:p w:rsidR="00EE3848" w:rsidRPr="000E5EAF" w:rsidRDefault="00EE3848" w:rsidP="00EE3848">
            <w:pPr>
              <w:jc w:val="right"/>
              <w:rPr>
                <w:rFonts w:ascii="Book Antiqua" w:hAnsi="Book Antiqua"/>
                <w:b/>
                <w:lang w:val="id-ID"/>
              </w:rPr>
            </w:pPr>
            <w:r w:rsidRPr="000E5EAF">
              <w:rPr>
                <w:rFonts w:ascii="Book Antiqua" w:hAnsi="Book Antiqua"/>
                <w:b/>
                <w:lang w:val="id-ID"/>
              </w:rPr>
              <w:t xml:space="preserve"> 4.725 </w:t>
            </w:r>
          </w:p>
        </w:tc>
        <w:tc>
          <w:tcPr>
            <w:tcW w:w="3112" w:type="dxa"/>
            <w:tcBorders>
              <w:top w:val="single" w:sz="4" w:space="0" w:color="auto"/>
              <w:left w:val="single" w:sz="4" w:space="0" w:color="auto"/>
              <w:bottom w:val="single" w:sz="4" w:space="0" w:color="auto"/>
              <w:right w:val="single" w:sz="4" w:space="0" w:color="auto"/>
            </w:tcBorders>
          </w:tcPr>
          <w:p w:rsidR="00EE3848" w:rsidRPr="000E5EAF" w:rsidRDefault="00EE3848" w:rsidP="00EE3848">
            <w:pPr>
              <w:jc w:val="right"/>
              <w:rPr>
                <w:rFonts w:ascii="Book Antiqua" w:hAnsi="Book Antiqua"/>
                <w:b/>
                <w:lang w:val="id-ID"/>
              </w:rPr>
            </w:pPr>
            <w:r w:rsidRPr="000E5EAF">
              <w:rPr>
                <w:rFonts w:ascii="Book Antiqua" w:hAnsi="Book Antiqua"/>
                <w:b/>
                <w:lang w:val="id-ID"/>
              </w:rPr>
              <w:t>60.900</w:t>
            </w:r>
          </w:p>
        </w:tc>
      </w:tr>
    </w:tbl>
    <w:p w:rsidR="00A9566B" w:rsidRDefault="000E5EAF" w:rsidP="000E5EAF">
      <w:pPr>
        <w:pStyle w:val="ListParagraph"/>
        <w:ind w:left="284" w:hanging="142"/>
        <w:jc w:val="both"/>
        <w:rPr>
          <w:rFonts w:ascii="Book Antiqua" w:hAnsi="Book Antiqua"/>
          <w:sz w:val="20"/>
          <w:szCs w:val="20"/>
          <w:lang w:val="id-ID"/>
        </w:rPr>
      </w:pPr>
      <w:bookmarkStart w:id="12" w:name="_Hlk515971686"/>
      <w:r>
        <w:rPr>
          <w:rFonts w:ascii="Book Antiqua" w:hAnsi="Book Antiqua"/>
          <w:lang w:val="id-ID"/>
        </w:rPr>
        <w:t>*</w:t>
      </w:r>
      <w:r>
        <w:rPr>
          <w:rFonts w:ascii="Book Antiqua" w:hAnsi="Book Antiqua"/>
          <w:sz w:val="20"/>
          <w:szCs w:val="20"/>
          <w:lang w:val="id-ID"/>
        </w:rPr>
        <w:t>Apabila bibit sebagaimana pada tabel 1 tidak tercukupi atau tersedia, jenis bibit dapat diganti dengan jenis endemik lokal TNGHS lainnya sesuai dengan Surat Keputusan Kepala Balai TNGHS Nomor: 1214/Kpts/IV-T.13/KKH/2014 Tentang Penetapan Jenis Tumbuhan Asli (Endemik) yang Ditanam Dalam kegiatan Rehabilitasi Hutan di Kawasan TNGHS.</w:t>
      </w:r>
    </w:p>
    <w:p w:rsidR="000E5EAF" w:rsidRPr="00282D5B" w:rsidRDefault="000E5EAF" w:rsidP="00A9566B">
      <w:pPr>
        <w:pStyle w:val="ListParagraph"/>
        <w:jc w:val="both"/>
        <w:rPr>
          <w:rFonts w:ascii="Book Antiqua" w:hAnsi="Book Antiqua"/>
        </w:rPr>
      </w:pPr>
    </w:p>
    <w:p w:rsidR="00A9566B" w:rsidRPr="00282D5B" w:rsidRDefault="00A9566B" w:rsidP="00A9566B">
      <w:pPr>
        <w:numPr>
          <w:ilvl w:val="0"/>
          <w:numId w:val="23"/>
        </w:numPr>
        <w:jc w:val="both"/>
        <w:rPr>
          <w:rFonts w:ascii="Book Antiqua" w:hAnsi="Book Antiqua"/>
        </w:rPr>
      </w:pPr>
      <w:r w:rsidRPr="00282D5B">
        <w:rPr>
          <w:rFonts w:ascii="Book Antiqua" w:hAnsi="Book Antiqua"/>
        </w:rPr>
        <w:t>Jumlah dan jenis bibit yang digunakan sesuai dengan kondisi dan luas lahan yang telah ditetapkan.</w:t>
      </w:r>
    </w:p>
    <w:p w:rsidR="00A9566B" w:rsidRPr="00282D5B" w:rsidRDefault="00A9566B" w:rsidP="00A9566B">
      <w:pPr>
        <w:pStyle w:val="ListParagraph"/>
        <w:numPr>
          <w:ilvl w:val="0"/>
          <w:numId w:val="23"/>
        </w:numPr>
        <w:jc w:val="both"/>
        <w:rPr>
          <w:rFonts w:ascii="Book Antiqua" w:hAnsi="Book Antiqua"/>
        </w:rPr>
      </w:pPr>
      <w:r w:rsidRPr="00282D5B">
        <w:rPr>
          <w:rFonts w:ascii="Book Antiqua" w:hAnsi="Book Antiqua"/>
        </w:rPr>
        <w:t xml:space="preserve">Bibit dengan kondisi fisiologis dan morfologis yang baik yaitu bibit sehat, memiliki tinggi 30 </w:t>
      </w:r>
      <w:r w:rsidRPr="00282D5B">
        <w:rPr>
          <w:rFonts w:ascii="Book Antiqua" w:hAnsi="Book Antiqua"/>
          <w:lang w:val="id-ID"/>
        </w:rPr>
        <w:t>cm</w:t>
      </w:r>
      <w:r w:rsidRPr="00282D5B">
        <w:rPr>
          <w:rFonts w:ascii="Book Antiqua" w:hAnsi="Book Antiqua"/>
        </w:rPr>
        <w:t xml:space="preserve"> – 50 cm, dan berdiameter pangkal batang minimal 3 mm. Media tumbuh bibit harus kompak.</w:t>
      </w:r>
    </w:p>
    <w:p w:rsidR="00A9566B" w:rsidRPr="00282D5B" w:rsidRDefault="00A9566B" w:rsidP="00A9566B">
      <w:pPr>
        <w:pStyle w:val="ListParagraph"/>
        <w:numPr>
          <w:ilvl w:val="0"/>
          <w:numId w:val="23"/>
        </w:numPr>
        <w:jc w:val="both"/>
        <w:rPr>
          <w:rFonts w:ascii="Book Antiqua" w:hAnsi="Book Antiqua"/>
        </w:rPr>
      </w:pPr>
      <w:r w:rsidRPr="00282D5B">
        <w:rPr>
          <w:rFonts w:ascii="Book Antiqua" w:hAnsi="Book Antiqua"/>
        </w:rPr>
        <w:t>Bibit normal yaitu bibit yang sehat, berbatang tunggal, dan leher akar berkayu.</w:t>
      </w:r>
    </w:p>
    <w:bookmarkEnd w:id="12"/>
    <w:p w:rsidR="00FE3714" w:rsidRDefault="00FE3714" w:rsidP="00FE3714">
      <w:pPr>
        <w:pStyle w:val="ListParagraph"/>
        <w:jc w:val="both"/>
        <w:rPr>
          <w:rFonts w:ascii="Book Antiqua" w:hAnsi="Book Antiqua"/>
        </w:rPr>
      </w:pPr>
    </w:p>
    <w:p w:rsidR="00EE3848" w:rsidRDefault="00EE3848" w:rsidP="00FE3714">
      <w:pPr>
        <w:pStyle w:val="ListParagraph"/>
        <w:jc w:val="both"/>
        <w:rPr>
          <w:rFonts w:ascii="Book Antiqua" w:hAnsi="Book Antiqua"/>
        </w:rPr>
      </w:pPr>
    </w:p>
    <w:p w:rsidR="002A46F5" w:rsidRPr="00282D5B" w:rsidRDefault="002A46F5" w:rsidP="002A46F5">
      <w:pPr>
        <w:jc w:val="both"/>
        <w:rPr>
          <w:rFonts w:ascii="Book Antiqua" w:hAnsi="Book Antiqua"/>
          <w:b/>
          <w:sz w:val="26"/>
          <w:szCs w:val="26"/>
        </w:rPr>
      </w:pPr>
      <w:bookmarkStart w:id="13" w:name="_Hlk528256128"/>
      <w:r w:rsidRPr="00282D5B">
        <w:rPr>
          <w:rFonts w:ascii="Book Antiqua" w:hAnsi="Book Antiqua"/>
          <w:b/>
          <w:sz w:val="26"/>
          <w:szCs w:val="26"/>
        </w:rPr>
        <w:lastRenderedPageBreak/>
        <w:t xml:space="preserve">B. RANCANGAN PENANAMAN </w:t>
      </w:r>
    </w:p>
    <w:bookmarkEnd w:id="13"/>
    <w:p w:rsidR="002A46F5" w:rsidRPr="00282D5B" w:rsidRDefault="002A46F5" w:rsidP="002A46F5">
      <w:pPr>
        <w:jc w:val="both"/>
        <w:rPr>
          <w:rFonts w:ascii="Book Antiqua" w:hAnsi="Book Antiqua"/>
          <w:b/>
          <w:color w:val="FF0000"/>
        </w:rPr>
      </w:pPr>
    </w:p>
    <w:p w:rsidR="002A46F5" w:rsidRPr="00282D5B" w:rsidRDefault="002A46F5" w:rsidP="002A46F5">
      <w:pPr>
        <w:jc w:val="both"/>
        <w:rPr>
          <w:rFonts w:ascii="Book Antiqua" w:hAnsi="Book Antiqua"/>
          <w:b/>
          <w:lang w:val="id-ID"/>
        </w:rPr>
      </w:pPr>
      <w:bookmarkStart w:id="14" w:name="_Hlk528253009"/>
      <w:r w:rsidRPr="00282D5B">
        <w:rPr>
          <w:rFonts w:ascii="Book Antiqua" w:hAnsi="Book Antiqua"/>
          <w:b/>
          <w:lang w:val="id-ID"/>
        </w:rPr>
        <w:t>1. Penyiapan Lahan</w:t>
      </w:r>
    </w:p>
    <w:bookmarkEnd w:id="14"/>
    <w:p w:rsidR="002A46F5" w:rsidRPr="00282D5B" w:rsidRDefault="002A46F5" w:rsidP="002A46F5">
      <w:pPr>
        <w:ind w:firstLine="720"/>
        <w:jc w:val="both"/>
        <w:rPr>
          <w:rFonts w:ascii="Book Antiqua" w:hAnsi="Book Antiqua"/>
          <w:lang w:val="id-ID"/>
        </w:rPr>
      </w:pPr>
      <w:r w:rsidRPr="00282D5B">
        <w:rPr>
          <w:rFonts w:ascii="Book Antiqua" w:hAnsi="Book Antiqua"/>
          <w:lang w:val="id-ID"/>
        </w:rPr>
        <w:t>Penyiapan lahan</w:t>
      </w:r>
      <w:r w:rsidR="003B70C9" w:rsidRPr="00282D5B">
        <w:rPr>
          <w:rFonts w:ascii="Book Antiqua" w:hAnsi="Book Antiqua"/>
        </w:rPr>
        <w:t xml:space="preserve"> </w:t>
      </w:r>
      <w:r w:rsidRPr="00282D5B">
        <w:rPr>
          <w:rFonts w:ascii="Book Antiqua" w:hAnsi="Book Antiqua"/>
          <w:lang w:val="id-ID"/>
        </w:rPr>
        <w:t xml:space="preserve">berkaitan dengan penyediaan habitat tumbuh yang sesuai bagi tanaman yang akan ditanam dengan mempertimbangkan aspek-aspek ekologi, fisik, pengelolaan dan faktor sosial serta harus dilaksanakan secara efektif dan efisien dan tidak menimbulkan perubahan lingkungan yang besar. </w:t>
      </w:r>
    </w:p>
    <w:p w:rsidR="002A46F5" w:rsidRPr="00282D5B" w:rsidRDefault="002A46F5" w:rsidP="002A46F5">
      <w:pPr>
        <w:ind w:firstLine="720"/>
        <w:jc w:val="both"/>
        <w:rPr>
          <w:rFonts w:ascii="Book Antiqua" w:hAnsi="Book Antiqua"/>
          <w:lang w:val="id-ID"/>
        </w:rPr>
      </w:pPr>
    </w:p>
    <w:p w:rsidR="002A46F5" w:rsidRPr="00282D5B" w:rsidRDefault="002A46F5" w:rsidP="00F11179">
      <w:pPr>
        <w:jc w:val="both"/>
        <w:rPr>
          <w:rFonts w:ascii="Book Antiqua" w:hAnsi="Book Antiqua"/>
          <w:b/>
          <w:lang w:val="id-ID"/>
        </w:rPr>
      </w:pPr>
      <w:r w:rsidRPr="00282D5B">
        <w:rPr>
          <w:rFonts w:ascii="Book Antiqua" w:hAnsi="Book Antiqua"/>
          <w:b/>
          <w:lang w:val="id-ID"/>
        </w:rPr>
        <w:t xml:space="preserve">Spesifikasi Pekerjaan Penyiapan Lahan </w:t>
      </w:r>
    </w:p>
    <w:p w:rsidR="00B8291A" w:rsidRPr="00282D5B" w:rsidRDefault="002A46F5" w:rsidP="002857ED">
      <w:pPr>
        <w:pStyle w:val="ListParagraph"/>
        <w:numPr>
          <w:ilvl w:val="0"/>
          <w:numId w:val="9"/>
        </w:numPr>
        <w:jc w:val="both"/>
        <w:rPr>
          <w:rFonts w:ascii="Book Antiqua" w:hAnsi="Book Antiqua"/>
          <w:lang w:val="id-ID"/>
        </w:rPr>
      </w:pPr>
      <w:r w:rsidRPr="00282D5B">
        <w:rPr>
          <w:rFonts w:ascii="Book Antiqua" w:hAnsi="Book Antiqua"/>
          <w:lang w:val="id-ID"/>
        </w:rPr>
        <w:t xml:space="preserve">Persiapan </w:t>
      </w:r>
    </w:p>
    <w:p w:rsidR="00AD0EA2" w:rsidRPr="00282D5B" w:rsidRDefault="00C56A1C" w:rsidP="00F85E2A">
      <w:pPr>
        <w:pStyle w:val="ListParagraph"/>
        <w:numPr>
          <w:ilvl w:val="0"/>
          <w:numId w:val="11"/>
        </w:numPr>
        <w:ind w:left="1080"/>
        <w:jc w:val="both"/>
        <w:rPr>
          <w:rFonts w:ascii="Book Antiqua" w:hAnsi="Book Antiqua" w:cs="Book Antiqua"/>
          <w:sz w:val="20"/>
          <w:szCs w:val="20"/>
        </w:rPr>
      </w:pPr>
      <w:r w:rsidRPr="00282D5B">
        <w:rPr>
          <w:rFonts w:ascii="Book Antiqua" w:hAnsi="Book Antiqua"/>
        </w:rPr>
        <w:t>Intensitas pembersihan lahan disesu</w:t>
      </w:r>
      <w:r w:rsidR="00EE3848">
        <w:rPr>
          <w:rFonts w:ascii="Book Antiqua" w:hAnsi="Book Antiqua"/>
        </w:rPr>
        <w:t xml:space="preserve">aikan dengan jenis </w:t>
      </w:r>
      <w:r w:rsidR="00EE3848">
        <w:rPr>
          <w:rFonts w:ascii="Book Antiqua" w:hAnsi="Book Antiqua"/>
          <w:lang w:val="id-ID"/>
        </w:rPr>
        <w:t xml:space="preserve">tanaman yang </w:t>
      </w:r>
      <w:r w:rsidR="00EE3848">
        <w:rPr>
          <w:rFonts w:ascii="Book Antiqua" w:hAnsi="Book Antiqua"/>
        </w:rPr>
        <w:t>akan ditanam</w:t>
      </w:r>
      <w:r w:rsidR="00EE3848">
        <w:rPr>
          <w:rFonts w:ascii="Book Antiqua" w:hAnsi="Book Antiqua"/>
          <w:lang w:val="id-ID"/>
        </w:rPr>
        <w:t>.</w:t>
      </w:r>
      <w:r w:rsidR="00EE3848">
        <w:rPr>
          <w:rFonts w:ascii="Book Antiqua" w:hAnsi="Book Antiqua"/>
        </w:rPr>
        <w:t xml:space="preserve"> </w:t>
      </w:r>
    </w:p>
    <w:p w:rsidR="00EE3848" w:rsidRPr="00E179A9" w:rsidRDefault="00EE3848" w:rsidP="00EE3848">
      <w:pPr>
        <w:pStyle w:val="ListParagraph"/>
        <w:numPr>
          <w:ilvl w:val="0"/>
          <w:numId w:val="11"/>
        </w:numPr>
        <w:ind w:left="1134" w:hanging="425"/>
        <w:jc w:val="both"/>
        <w:rPr>
          <w:rFonts w:ascii="Book Antiqua" w:hAnsi="Book Antiqua"/>
        </w:rPr>
      </w:pPr>
      <w:r w:rsidRPr="00E179A9">
        <w:rPr>
          <w:rFonts w:ascii="Book Antiqua" w:hAnsi="Book Antiqua"/>
        </w:rPr>
        <w:t>Penyiapan lahan berupa pembersihan daerah lubang tanam dengan</w:t>
      </w:r>
      <w:r w:rsidRPr="00E179A9">
        <w:rPr>
          <w:rFonts w:ascii="Book Antiqua" w:hAnsi="Book Antiqua"/>
          <w:lang w:val="id-ID"/>
        </w:rPr>
        <w:t xml:space="preserve"> bentuk piringan (cemplongan).</w:t>
      </w:r>
    </w:p>
    <w:p w:rsidR="00C56A1C" w:rsidRPr="00282D5B" w:rsidRDefault="00C56A1C" w:rsidP="00C50E89">
      <w:pPr>
        <w:widowControl w:val="0"/>
        <w:autoSpaceDE w:val="0"/>
        <w:autoSpaceDN w:val="0"/>
        <w:adjustRightInd w:val="0"/>
        <w:spacing w:line="1" w:lineRule="exact"/>
        <w:ind w:left="1080" w:hanging="360"/>
        <w:rPr>
          <w:rFonts w:ascii="Book Antiqua" w:hAnsi="Book Antiqua" w:cs="Book Antiqua"/>
          <w:sz w:val="20"/>
          <w:szCs w:val="20"/>
        </w:rPr>
      </w:pPr>
    </w:p>
    <w:p w:rsidR="00C56A1C" w:rsidRPr="00282D5B" w:rsidRDefault="00C56A1C" w:rsidP="002857ED">
      <w:pPr>
        <w:pStyle w:val="ListParagraph"/>
        <w:numPr>
          <w:ilvl w:val="0"/>
          <w:numId w:val="11"/>
        </w:numPr>
        <w:ind w:left="1080"/>
        <w:jc w:val="both"/>
        <w:rPr>
          <w:rFonts w:ascii="Book Antiqua" w:hAnsi="Book Antiqua"/>
        </w:rPr>
      </w:pPr>
      <w:r w:rsidRPr="00282D5B">
        <w:rPr>
          <w:rFonts w:ascii="Book Antiqua" w:hAnsi="Book Antiqua"/>
        </w:rPr>
        <w:t>Kegiatan penyiapan lahan dilaksanakan pada musim kemarau</w:t>
      </w:r>
      <w:r w:rsidR="000C0CD6" w:rsidRPr="00282D5B">
        <w:rPr>
          <w:rFonts w:ascii="Book Antiqua" w:hAnsi="Book Antiqua"/>
        </w:rPr>
        <w:t>.</w:t>
      </w:r>
    </w:p>
    <w:p w:rsidR="00C56A1C" w:rsidRPr="00282D5B" w:rsidRDefault="00D357A4" w:rsidP="002857ED">
      <w:pPr>
        <w:pStyle w:val="ListParagraph"/>
        <w:numPr>
          <w:ilvl w:val="0"/>
          <w:numId w:val="11"/>
        </w:numPr>
        <w:ind w:left="1080"/>
        <w:jc w:val="both"/>
        <w:rPr>
          <w:rFonts w:ascii="Book Antiqua" w:hAnsi="Book Antiqua"/>
          <w:lang w:val="id-ID"/>
        </w:rPr>
      </w:pPr>
      <w:r w:rsidRPr="00282D5B">
        <w:rPr>
          <w:rFonts w:ascii="Book Antiqua" w:hAnsi="Book Antiqua"/>
        </w:rPr>
        <w:t>R</w:t>
      </w:r>
      <w:r w:rsidR="00C56A1C" w:rsidRPr="00282D5B">
        <w:rPr>
          <w:rFonts w:ascii="Book Antiqua" w:hAnsi="Book Antiqua"/>
          <w:lang w:val="id-ID"/>
        </w:rPr>
        <w:t>ancangan lubang tanam</w:t>
      </w:r>
      <w:r w:rsidR="00327F84">
        <w:rPr>
          <w:rFonts w:ascii="Book Antiqua" w:hAnsi="Book Antiqua"/>
          <w:lang w:val="id-ID"/>
        </w:rPr>
        <w:t>an</w:t>
      </w:r>
      <w:r w:rsidR="00C56A1C" w:rsidRPr="00282D5B">
        <w:rPr>
          <w:rFonts w:ascii="Book Antiqua" w:hAnsi="Book Antiqua"/>
          <w:lang w:val="id-ID"/>
        </w:rPr>
        <w:t xml:space="preserve"> sesuai dengan </w:t>
      </w:r>
      <w:r w:rsidR="008E1FA8" w:rsidRPr="00282D5B">
        <w:rPr>
          <w:rFonts w:ascii="Book Antiqua" w:hAnsi="Book Antiqua"/>
        </w:rPr>
        <w:t>kondisi lapang dan jumlah lubang tanam</w:t>
      </w:r>
      <w:r w:rsidR="00327F84">
        <w:rPr>
          <w:rFonts w:ascii="Book Antiqua" w:hAnsi="Book Antiqua"/>
          <w:lang w:val="id-ID"/>
        </w:rPr>
        <w:t>an</w:t>
      </w:r>
      <w:r w:rsidR="008E1FA8" w:rsidRPr="00282D5B">
        <w:rPr>
          <w:rFonts w:ascii="Book Antiqua" w:hAnsi="Book Antiqua"/>
        </w:rPr>
        <w:t xml:space="preserve"> paling sedikit 625 lubang/ha</w:t>
      </w:r>
      <w:r w:rsidR="00C56A1C" w:rsidRPr="00282D5B">
        <w:rPr>
          <w:rFonts w:ascii="Book Antiqua" w:hAnsi="Book Antiqua"/>
        </w:rPr>
        <w:t>.</w:t>
      </w:r>
    </w:p>
    <w:p w:rsidR="00815E1F" w:rsidRPr="00282D5B" w:rsidRDefault="00815E1F" w:rsidP="002857ED">
      <w:pPr>
        <w:pStyle w:val="ListParagraph"/>
        <w:numPr>
          <w:ilvl w:val="0"/>
          <w:numId w:val="9"/>
        </w:numPr>
        <w:jc w:val="both"/>
        <w:rPr>
          <w:rFonts w:ascii="Book Antiqua" w:hAnsi="Book Antiqua"/>
          <w:lang w:val="id-ID"/>
        </w:rPr>
      </w:pPr>
      <w:r w:rsidRPr="00282D5B">
        <w:rPr>
          <w:rFonts w:ascii="Book Antiqua" w:hAnsi="Book Antiqua"/>
        </w:rPr>
        <w:t>Pelaksanaan</w:t>
      </w:r>
    </w:p>
    <w:p w:rsidR="00261451" w:rsidRPr="00282D5B" w:rsidRDefault="00261451" w:rsidP="002857ED">
      <w:pPr>
        <w:pStyle w:val="ListParagraph"/>
        <w:numPr>
          <w:ilvl w:val="0"/>
          <w:numId w:val="10"/>
        </w:numPr>
        <w:jc w:val="both"/>
        <w:rPr>
          <w:rFonts w:ascii="Book Antiqua" w:hAnsi="Book Antiqua"/>
          <w:lang w:val="id-ID"/>
        </w:rPr>
      </w:pPr>
      <w:r w:rsidRPr="00282D5B">
        <w:rPr>
          <w:rFonts w:ascii="Book Antiqua" w:hAnsi="Book Antiqua"/>
        </w:rPr>
        <w:t xml:space="preserve">Pembentukan </w:t>
      </w:r>
      <w:r w:rsidR="008862EF" w:rsidRPr="00282D5B">
        <w:rPr>
          <w:rFonts w:ascii="Book Antiqua" w:hAnsi="Book Antiqua"/>
        </w:rPr>
        <w:t>Satuan Unit Kerja Penyiapan Lahan</w:t>
      </w:r>
    </w:p>
    <w:p w:rsidR="00261451" w:rsidRPr="00282D5B" w:rsidRDefault="00261451" w:rsidP="002857ED">
      <w:pPr>
        <w:pStyle w:val="ListParagraph"/>
        <w:numPr>
          <w:ilvl w:val="0"/>
          <w:numId w:val="11"/>
        </w:numPr>
        <w:ind w:left="1350" w:hanging="270"/>
        <w:jc w:val="both"/>
        <w:rPr>
          <w:rFonts w:ascii="Book Antiqua" w:hAnsi="Book Antiqua"/>
          <w:lang w:val="id-ID"/>
        </w:rPr>
      </w:pPr>
      <w:r w:rsidRPr="00282D5B">
        <w:rPr>
          <w:rFonts w:ascii="Book Antiqua" w:hAnsi="Book Antiqua"/>
        </w:rPr>
        <w:t>Satuan unit kerja beranggotakan minimal 5 orang.</w:t>
      </w:r>
    </w:p>
    <w:p w:rsidR="00261451" w:rsidRPr="00282D5B" w:rsidRDefault="00261451" w:rsidP="002857ED">
      <w:pPr>
        <w:pStyle w:val="ListParagraph"/>
        <w:numPr>
          <w:ilvl w:val="0"/>
          <w:numId w:val="11"/>
        </w:numPr>
        <w:ind w:left="1350" w:hanging="270"/>
        <w:jc w:val="both"/>
        <w:rPr>
          <w:rFonts w:ascii="Book Antiqua" w:hAnsi="Book Antiqua"/>
          <w:lang w:val="id-ID"/>
        </w:rPr>
      </w:pPr>
      <w:r w:rsidRPr="00282D5B">
        <w:rPr>
          <w:rFonts w:ascii="Book Antiqua" w:hAnsi="Book Antiqua"/>
          <w:lang w:val="id-ID"/>
        </w:rPr>
        <w:t xml:space="preserve">Ketua regu kerja bertugas menentukan letak rintisan </w:t>
      </w:r>
      <w:r w:rsidR="00EE3848">
        <w:rPr>
          <w:rFonts w:ascii="Book Antiqua" w:hAnsi="Book Antiqua"/>
          <w:lang w:val="id-ID"/>
        </w:rPr>
        <w:t xml:space="preserve">area penanaman </w:t>
      </w:r>
      <w:r w:rsidRPr="00282D5B">
        <w:rPr>
          <w:rFonts w:ascii="Book Antiqua" w:hAnsi="Book Antiqua"/>
          <w:lang w:val="id-ID"/>
        </w:rPr>
        <w:t>dan merangkap sebagai pencatat kegiatan</w:t>
      </w:r>
      <w:r w:rsidRPr="00282D5B">
        <w:rPr>
          <w:rFonts w:ascii="Book Antiqua" w:hAnsi="Book Antiqua"/>
        </w:rPr>
        <w:t>.</w:t>
      </w:r>
    </w:p>
    <w:p w:rsidR="00261451" w:rsidRPr="00282D5B" w:rsidRDefault="008862EF" w:rsidP="002857ED">
      <w:pPr>
        <w:pStyle w:val="ListParagraph"/>
        <w:numPr>
          <w:ilvl w:val="0"/>
          <w:numId w:val="11"/>
        </w:numPr>
        <w:ind w:left="1350" w:hanging="270"/>
        <w:jc w:val="both"/>
        <w:rPr>
          <w:rFonts w:ascii="Book Antiqua" w:hAnsi="Book Antiqua"/>
          <w:lang w:val="id-ID"/>
        </w:rPr>
      </w:pPr>
      <w:r w:rsidRPr="00282D5B">
        <w:rPr>
          <w:rFonts w:ascii="Book Antiqua" w:hAnsi="Book Antiqua"/>
        </w:rPr>
        <w:t>D</w:t>
      </w:r>
      <w:r w:rsidR="00261451" w:rsidRPr="00282D5B">
        <w:rPr>
          <w:rFonts w:ascii="Book Antiqua" w:hAnsi="Book Antiqua"/>
          <w:lang w:val="id-ID"/>
        </w:rPr>
        <w:t>ua anggota regu, bertugas me</w:t>
      </w:r>
      <w:r w:rsidR="00EE3848">
        <w:rPr>
          <w:rFonts w:ascii="Book Antiqua" w:hAnsi="Book Antiqua"/>
          <w:lang w:val="id-ID"/>
        </w:rPr>
        <w:t>mbuat dan membuka rintisan area penanaman</w:t>
      </w:r>
      <w:r w:rsidR="00261451" w:rsidRPr="00282D5B">
        <w:rPr>
          <w:rFonts w:ascii="Book Antiqua" w:hAnsi="Book Antiqua"/>
        </w:rPr>
        <w:t>.</w:t>
      </w:r>
    </w:p>
    <w:p w:rsidR="00261451" w:rsidRPr="00282D5B" w:rsidRDefault="008862EF" w:rsidP="002857ED">
      <w:pPr>
        <w:pStyle w:val="ListParagraph"/>
        <w:numPr>
          <w:ilvl w:val="0"/>
          <w:numId w:val="11"/>
        </w:numPr>
        <w:ind w:left="1350" w:hanging="270"/>
        <w:jc w:val="both"/>
        <w:rPr>
          <w:rFonts w:ascii="Book Antiqua" w:hAnsi="Book Antiqua"/>
          <w:lang w:val="id-ID"/>
        </w:rPr>
      </w:pPr>
      <w:r w:rsidRPr="00282D5B">
        <w:rPr>
          <w:rFonts w:ascii="Book Antiqua" w:hAnsi="Book Antiqua"/>
        </w:rPr>
        <w:t>D</w:t>
      </w:r>
      <w:r w:rsidR="00261451" w:rsidRPr="00282D5B">
        <w:rPr>
          <w:rFonts w:ascii="Book Antiqua" w:hAnsi="Book Antiqua"/>
          <w:lang w:val="id-ID"/>
        </w:rPr>
        <w:t>ua anggota regu bertugas membuat ajir dan memasang ajir pada lubang tanam</w:t>
      </w:r>
      <w:r w:rsidR="00EE3848">
        <w:rPr>
          <w:rFonts w:ascii="Book Antiqua" w:hAnsi="Book Antiqua"/>
          <w:lang w:val="id-ID"/>
        </w:rPr>
        <w:t>an</w:t>
      </w:r>
      <w:r w:rsidR="00261451" w:rsidRPr="00282D5B">
        <w:rPr>
          <w:rFonts w:ascii="Book Antiqua" w:hAnsi="Book Antiqua"/>
        </w:rPr>
        <w:t>.</w:t>
      </w:r>
    </w:p>
    <w:p w:rsidR="00815E1F" w:rsidRPr="00282D5B" w:rsidRDefault="00815E1F" w:rsidP="002857ED">
      <w:pPr>
        <w:pStyle w:val="ListParagraph"/>
        <w:numPr>
          <w:ilvl w:val="0"/>
          <w:numId w:val="10"/>
        </w:numPr>
        <w:jc w:val="both"/>
        <w:rPr>
          <w:rFonts w:ascii="Book Antiqua" w:hAnsi="Book Antiqua"/>
          <w:lang w:val="id-ID"/>
        </w:rPr>
      </w:pPr>
      <w:r w:rsidRPr="00282D5B">
        <w:rPr>
          <w:rFonts w:ascii="Book Antiqua" w:hAnsi="Book Antiqua"/>
        </w:rPr>
        <w:t>Persiapa</w:t>
      </w:r>
      <w:r w:rsidR="0013236A" w:rsidRPr="00282D5B">
        <w:rPr>
          <w:rFonts w:ascii="Book Antiqua" w:hAnsi="Book Antiqua"/>
        </w:rPr>
        <w:t>n</w:t>
      </w:r>
      <w:r w:rsidRPr="00282D5B">
        <w:rPr>
          <w:rFonts w:ascii="Book Antiqua" w:hAnsi="Book Antiqua"/>
        </w:rPr>
        <w:t xml:space="preserve"> Peralatan Kerja</w:t>
      </w:r>
    </w:p>
    <w:p w:rsidR="00261451" w:rsidRPr="00282D5B" w:rsidRDefault="00815E1F" w:rsidP="002857ED">
      <w:pPr>
        <w:pStyle w:val="ListParagraph"/>
        <w:numPr>
          <w:ilvl w:val="0"/>
          <w:numId w:val="11"/>
        </w:numPr>
        <w:ind w:left="1350" w:hanging="270"/>
        <w:jc w:val="both"/>
        <w:rPr>
          <w:rFonts w:ascii="Book Antiqua" w:hAnsi="Book Antiqua"/>
        </w:rPr>
      </w:pPr>
      <w:r w:rsidRPr="00282D5B">
        <w:rPr>
          <w:rFonts w:ascii="Book Antiqua" w:hAnsi="Book Antiqua"/>
        </w:rPr>
        <w:t xml:space="preserve">Peta kerja </w:t>
      </w:r>
      <w:r w:rsidR="006474AD" w:rsidRPr="00282D5B">
        <w:rPr>
          <w:rFonts w:ascii="Book Antiqua" w:hAnsi="Book Antiqua"/>
        </w:rPr>
        <w:t>Rancangan Kegiatan Penanaman RHL</w:t>
      </w:r>
      <w:r w:rsidRPr="00282D5B">
        <w:rPr>
          <w:rFonts w:ascii="Book Antiqua" w:hAnsi="Book Antiqua"/>
        </w:rPr>
        <w:t xml:space="preserve"> 1</w:t>
      </w:r>
      <w:r w:rsidR="00EE3848">
        <w:rPr>
          <w:rFonts w:ascii="Book Antiqua" w:hAnsi="Book Antiqua"/>
          <w:lang w:val="id-ID"/>
        </w:rPr>
        <w:t xml:space="preserve"> </w:t>
      </w:r>
      <w:r w:rsidRPr="00282D5B">
        <w:rPr>
          <w:rFonts w:ascii="Book Antiqua" w:hAnsi="Book Antiqua"/>
        </w:rPr>
        <w:t>:</w:t>
      </w:r>
      <w:r w:rsidR="00EE3848">
        <w:rPr>
          <w:rFonts w:ascii="Book Antiqua" w:hAnsi="Book Antiqua"/>
          <w:lang w:val="id-ID"/>
        </w:rPr>
        <w:t xml:space="preserve"> </w:t>
      </w:r>
      <w:r w:rsidR="00EE3848">
        <w:rPr>
          <w:rFonts w:ascii="Book Antiqua" w:hAnsi="Book Antiqua"/>
        </w:rPr>
        <w:t>1</w:t>
      </w:r>
      <w:r w:rsidRPr="00282D5B">
        <w:rPr>
          <w:rFonts w:ascii="Book Antiqua" w:hAnsi="Book Antiqua"/>
        </w:rPr>
        <w:t>0.000</w:t>
      </w:r>
      <w:r w:rsidR="0081524D" w:rsidRPr="00282D5B">
        <w:rPr>
          <w:rFonts w:ascii="Book Antiqua" w:hAnsi="Book Antiqua"/>
        </w:rPr>
        <w:t>.</w:t>
      </w:r>
    </w:p>
    <w:p w:rsidR="004A277E" w:rsidRPr="00282D5B" w:rsidRDefault="0013236A" w:rsidP="002857ED">
      <w:pPr>
        <w:pStyle w:val="ListParagraph"/>
        <w:numPr>
          <w:ilvl w:val="0"/>
          <w:numId w:val="11"/>
        </w:numPr>
        <w:ind w:left="1350" w:hanging="270"/>
        <w:jc w:val="both"/>
        <w:rPr>
          <w:rFonts w:ascii="Book Antiqua" w:hAnsi="Book Antiqua"/>
        </w:rPr>
      </w:pPr>
      <w:r w:rsidRPr="00282D5B">
        <w:rPr>
          <w:rFonts w:ascii="Book Antiqua" w:hAnsi="Book Antiqua"/>
        </w:rPr>
        <w:t xml:space="preserve">Persiapan peralatan kerja antara lain: parang/golok, cangkul, </w:t>
      </w:r>
      <w:r w:rsidR="004A277E" w:rsidRPr="00282D5B">
        <w:rPr>
          <w:rFonts w:ascii="Book Antiqua" w:hAnsi="Book Antiqua"/>
        </w:rPr>
        <w:t>dan p</w:t>
      </w:r>
      <w:r w:rsidR="00815E1F" w:rsidRPr="00282D5B">
        <w:rPr>
          <w:rFonts w:ascii="Book Antiqua" w:hAnsi="Book Antiqua"/>
        </w:rPr>
        <w:t xml:space="preserve">apan nama </w:t>
      </w:r>
      <w:r w:rsidR="004A277E" w:rsidRPr="00282D5B">
        <w:rPr>
          <w:rFonts w:ascii="Book Antiqua" w:hAnsi="Book Antiqua"/>
        </w:rPr>
        <w:t>blok</w:t>
      </w:r>
      <w:r w:rsidR="0081524D" w:rsidRPr="00282D5B">
        <w:rPr>
          <w:rFonts w:ascii="Book Antiqua" w:hAnsi="Book Antiqua"/>
        </w:rPr>
        <w:t>.</w:t>
      </w:r>
    </w:p>
    <w:p w:rsidR="008862EF" w:rsidRPr="00282D5B" w:rsidRDefault="008862EF" w:rsidP="002857ED">
      <w:pPr>
        <w:pStyle w:val="ListParagraph"/>
        <w:numPr>
          <w:ilvl w:val="0"/>
          <w:numId w:val="10"/>
        </w:numPr>
        <w:jc w:val="both"/>
        <w:rPr>
          <w:rFonts w:ascii="Book Antiqua" w:hAnsi="Book Antiqua"/>
        </w:rPr>
      </w:pPr>
      <w:r w:rsidRPr="00282D5B">
        <w:rPr>
          <w:rFonts w:ascii="Book Antiqua" w:hAnsi="Book Antiqua"/>
        </w:rPr>
        <w:t>Perencanaan Kerja</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Menentukan lokasi blok</w:t>
      </w:r>
      <w:r w:rsidR="00B76D99" w:rsidRPr="00282D5B">
        <w:rPr>
          <w:rFonts w:ascii="Book Antiqua" w:hAnsi="Book Antiqua"/>
        </w:rPr>
        <w:t xml:space="preserve"> </w:t>
      </w:r>
      <w:r w:rsidRPr="00282D5B">
        <w:rPr>
          <w:rFonts w:ascii="Book Antiqua" w:hAnsi="Book Antiqua"/>
        </w:rPr>
        <w:t xml:space="preserve">rehabilitasi kawasan Hutan </w:t>
      </w:r>
      <w:r w:rsidR="008E1FA8" w:rsidRPr="00282D5B">
        <w:rPr>
          <w:rFonts w:ascii="Book Antiqua" w:hAnsi="Book Antiqua"/>
        </w:rPr>
        <w:t>Konservasi</w:t>
      </w:r>
      <w:r w:rsidR="0081524D" w:rsidRPr="00282D5B">
        <w:rPr>
          <w:rFonts w:ascii="Book Antiqua" w:hAnsi="Book Antiqua"/>
        </w:rPr>
        <w:t>.</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Membuat peta kerja detail penyiapan lahan</w:t>
      </w:r>
      <w:r w:rsidR="008E1FA8" w:rsidRPr="00282D5B">
        <w:rPr>
          <w:rFonts w:ascii="Book Antiqua" w:hAnsi="Book Antiqua"/>
        </w:rPr>
        <w:t>.</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Merencanakan jumlah tenaga kerja dan anggaran biaya yang diperlukan</w:t>
      </w:r>
      <w:r w:rsidR="008E1FA8" w:rsidRPr="00282D5B">
        <w:rPr>
          <w:rFonts w:ascii="Book Antiqua" w:hAnsi="Book Antiqua"/>
        </w:rPr>
        <w:t>.</w:t>
      </w:r>
      <w:r w:rsidRPr="00282D5B">
        <w:rPr>
          <w:rFonts w:ascii="Book Antiqua" w:hAnsi="Book Antiqua"/>
        </w:rPr>
        <w:t xml:space="preserve"> </w:t>
      </w:r>
    </w:p>
    <w:p w:rsidR="008862EF"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Membuat jadwal pelaksanaan pekerjaan penyiapan lahan</w:t>
      </w:r>
      <w:r w:rsidR="008E1FA8" w:rsidRPr="00282D5B">
        <w:rPr>
          <w:rFonts w:ascii="Book Antiqua" w:hAnsi="Book Antiqua"/>
        </w:rPr>
        <w:t>.</w:t>
      </w:r>
    </w:p>
    <w:p w:rsidR="00815E1F" w:rsidRPr="00282D5B" w:rsidRDefault="008862EF" w:rsidP="002857ED">
      <w:pPr>
        <w:pStyle w:val="ListParagraph"/>
        <w:numPr>
          <w:ilvl w:val="0"/>
          <w:numId w:val="10"/>
        </w:numPr>
        <w:tabs>
          <w:tab w:val="left" w:pos="720"/>
        </w:tabs>
        <w:jc w:val="both"/>
        <w:rPr>
          <w:rFonts w:ascii="Book Antiqua" w:hAnsi="Book Antiqua"/>
        </w:rPr>
      </w:pPr>
      <w:r w:rsidRPr="00282D5B">
        <w:rPr>
          <w:rFonts w:ascii="Book Antiqua" w:hAnsi="Book Antiqua"/>
        </w:rPr>
        <w:t>Pelaksanaan</w:t>
      </w:r>
    </w:p>
    <w:p w:rsidR="00F11179" w:rsidRPr="00282D5B" w:rsidRDefault="00CA304E" w:rsidP="002857ED">
      <w:pPr>
        <w:pStyle w:val="ListParagraph"/>
        <w:numPr>
          <w:ilvl w:val="0"/>
          <w:numId w:val="11"/>
        </w:numPr>
        <w:ind w:left="1350" w:hanging="270"/>
        <w:jc w:val="both"/>
        <w:rPr>
          <w:rFonts w:ascii="Book Antiqua" w:hAnsi="Book Antiqua"/>
        </w:rPr>
      </w:pPr>
      <w:r>
        <w:rPr>
          <w:rFonts w:ascii="Book Antiqua" w:hAnsi="Book Antiqua"/>
        </w:rPr>
        <w:t xml:space="preserve">Mencari tanda area </w:t>
      </w:r>
      <w:r w:rsidR="008862EF" w:rsidRPr="00282D5B">
        <w:rPr>
          <w:rFonts w:ascii="Book Antiqua" w:hAnsi="Book Antiqua"/>
        </w:rPr>
        <w:t>penanaman yang akan dibuat.</w:t>
      </w:r>
    </w:p>
    <w:p w:rsidR="00F11179" w:rsidRPr="00EE3848" w:rsidRDefault="00EE3848" w:rsidP="00EE3848">
      <w:pPr>
        <w:pStyle w:val="ListParagraph"/>
        <w:numPr>
          <w:ilvl w:val="0"/>
          <w:numId w:val="11"/>
        </w:numPr>
        <w:ind w:left="1350" w:hanging="270"/>
        <w:jc w:val="both"/>
        <w:rPr>
          <w:rFonts w:ascii="Book Antiqua" w:hAnsi="Book Antiqua"/>
        </w:rPr>
      </w:pPr>
      <w:r>
        <w:rPr>
          <w:rFonts w:ascii="Book Antiqua" w:hAnsi="Book Antiqua"/>
        </w:rPr>
        <w:t>Membersihkan daerah lubang tanam dengan bentuk piringan (cemplongan).</w:t>
      </w:r>
      <w:r w:rsidR="008862EF" w:rsidRPr="00EE3848">
        <w:rPr>
          <w:rFonts w:ascii="Book Antiqua" w:hAnsi="Book Antiqua"/>
        </w:rPr>
        <w:t xml:space="preserve"> </w:t>
      </w:r>
    </w:p>
    <w:p w:rsidR="00F07013" w:rsidRPr="00282D5B" w:rsidRDefault="008862EF" w:rsidP="00F07013">
      <w:pPr>
        <w:pStyle w:val="ListParagraph"/>
        <w:numPr>
          <w:ilvl w:val="0"/>
          <w:numId w:val="11"/>
        </w:numPr>
        <w:ind w:left="1350" w:hanging="270"/>
        <w:jc w:val="both"/>
        <w:rPr>
          <w:rFonts w:ascii="Book Antiqua" w:hAnsi="Book Antiqua"/>
        </w:rPr>
      </w:pPr>
      <w:r w:rsidRPr="00282D5B">
        <w:rPr>
          <w:rFonts w:ascii="Book Antiqua" w:hAnsi="Book Antiqua"/>
        </w:rPr>
        <w:lastRenderedPageBreak/>
        <w:t>Menentukan lokasi lubang tanaman</w:t>
      </w:r>
      <w:r w:rsidR="008E1FA8" w:rsidRPr="00282D5B">
        <w:rPr>
          <w:rFonts w:ascii="Book Antiqua" w:hAnsi="Book Antiqua"/>
        </w:rPr>
        <w:t xml:space="preserve"> paling sedikit</w:t>
      </w:r>
      <w:r w:rsidRPr="00282D5B">
        <w:rPr>
          <w:rFonts w:ascii="Book Antiqua" w:hAnsi="Book Antiqua"/>
        </w:rPr>
        <w:t xml:space="preserve"> 625 lubang/ha dan menandai lubang tanam dengan ajir. </w:t>
      </w:r>
    </w:p>
    <w:p w:rsidR="008862EF" w:rsidRPr="00282D5B" w:rsidRDefault="008862EF" w:rsidP="002857ED">
      <w:pPr>
        <w:pStyle w:val="ListParagraph"/>
        <w:numPr>
          <w:ilvl w:val="0"/>
          <w:numId w:val="10"/>
        </w:numPr>
        <w:tabs>
          <w:tab w:val="left" w:pos="720"/>
        </w:tabs>
        <w:jc w:val="both"/>
        <w:rPr>
          <w:rFonts w:ascii="Book Antiqua" w:hAnsi="Book Antiqua"/>
        </w:rPr>
      </w:pPr>
      <w:r w:rsidRPr="00282D5B">
        <w:rPr>
          <w:rFonts w:ascii="Book Antiqua" w:hAnsi="Book Antiqua"/>
        </w:rPr>
        <w:t xml:space="preserve">Pencatatan dan pelaporan meliputi pekerjaan: </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Nama lokasi blok</w:t>
      </w:r>
      <w:r w:rsidR="008E1FA8" w:rsidRPr="00282D5B">
        <w:rPr>
          <w:rFonts w:ascii="Book Antiqua" w:hAnsi="Book Antiqua"/>
        </w:rPr>
        <w:t>.</w:t>
      </w:r>
      <w:r w:rsidRPr="00282D5B">
        <w:rPr>
          <w:rFonts w:ascii="Book Antiqua" w:hAnsi="Book Antiqua"/>
        </w:rPr>
        <w:t xml:space="preserve"> </w:t>
      </w:r>
    </w:p>
    <w:p w:rsidR="00F11179" w:rsidRPr="00282D5B" w:rsidRDefault="00EE3848" w:rsidP="002857ED">
      <w:pPr>
        <w:pStyle w:val="ListParagraph"/>
        <w:numPr>
          <w:ilvl w:val="0"/>
          <w:numId w:val="11"/>
        </w:numPr>
        <w:ind w:left="1350" w:hanging="270"/>
        <w:jc w:val="both"/>
        <w:rPr>
          <w:rFonts w:ascii="Book Antiqua" w:hAnsi="Book Antiqua"/>
        </w:rPr>
      </w:pPr>
      <w:r>
        <w:rPr>
          <w:rFonts w:ascii="Book Antiqua" w:hAnsi="Book Antiqua"/>
        </w:rPr>
        <w:t>Jumlah lubang tanaman.</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 xml:space="preserve">Rencana jenis dan jumlah tanaman. </w:t>
      </w:r>
    </w:p>
    <w:p w:rsidR="00F11179" w:rsidRPr="00EE3848" w:rsidRDefault="008862EF" w:rsidP="00EE3848">
      <w:pPr>
        <w:pStyle w:val="ListParagraph"/>
        <w:numPr>
          <w:ilvl w:val="0"/>
          <w:numId w:val="11"/>
        </w:numPr>
        <w:ind w:left="1350" w:hanging="270"/>
        <w:jc w:val="both"/>
        <w:rPr>
          <w:rFonts w:ascii="Book Antiqua" w:hAnsi="Book Antiqua"/>
        </w:rPr>
      </w:pPr>
      <w:r w:rsidRPr="00282D5B">
        <w:rPr>
          <w:rFonts w:ascii="Book Antiqua" w:hAnsi="Book Antiqua"/>
        </w:rPr>
        <w:t>Jumlah hari orang kerja (HOK) yang telah digunakan, prestasi kerja</w:t>
      </w:r>
      <w:r w:rsidR="00154280" w:rsidRPr="00282D5B">
        <w:rPr>
          <w:rFonts w:ascii="Book Antiqua" w:hAnsi="Book Antiqua"/>
        </w:rPr>
        <w:t xml:space="preserve">, </w:t>
      </w:r>
      <w:r w:rsidRPr="00282D5B">
        <w:rPr>
          <w:rFonts w:ascii="Book Antiqua" w:hAnsi="Book Antiqua"/>
        </w:rPr>
        <w:t xml:space="preserve">dan mutu pekerjaan. </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Catatan monitoring dan evaluasi pekerjaan oleh penanggungjawab satuan unit kerja penyiapan lahan</w:t>
      </w:r>
      <w:r w:rsidR="006474AD" w:rsidRPr="00282D5B">
        <w:rPr>
          <w:rFonts w:ascii="Book Antiqua" w:hAnsi="Book Antiqua"/>
        </w:rPr>
        <w:t xml:space="preserve"> (</w:t>
      </w:r>
      <w:r w:rsidR="0017463D" w:rsidRPr="00282D5B">
        <w:rPr>
          <w:rFonts w:ascii="Book Antiqua" w:hAnsi="Book Antiqua"/>
        </w:rPr>
        <w:t>mandor</w:t>
      </w:r>
      <w:r w:rsidR="006474AD" w:rsidRPr="00282D5B">
        <w:rPr>
          <w:rFonts w:ascii="Book Antiqua" w:hAnsi="Book Antiqua"/>
        </w:rPr>
        <w:t>)</w:t>
      </w:r>
      <w:r w:rsidRPr="00282D5B">
        <w:rPr>
          <w:rFonts w:ascii="Book Antiqua" w:hAnsi="Book Antiqua"/>
        </w:rPr>
        <w:t xml:space="preserve">. </w:t>
      </w:r>
    </w:p>
    <w:p w:rsidR="00F11179"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 xml:space="preserve">Laporan kegiatan dan peta kerja penyiapan lahan harus memberikan informasi yang lengkap. </w:t>
      </w:r>
    </w:p>
    <w:p w:rsidR="008862EF" w:rsidRPr="00282D5B" w:rsidRDefault="008862EF" w:rsidP="002857ED">
      <w:pPr>
        <w:pStyle w:val="ListParagraph"/>
        <w:numPr>
          <w:ilvl w:val="0"/>
          <w:numId w:val="11"/>
        </w:numPr>
        <w:ind w:left="1350" w:hanging="270"/>
        <w:jc w:val="both"/>
        <w:rPr>
          <w:rFonts w:ascii="Book Antiqua" w:hAnsi="Book Antiqua"/>
        </w:rPr>
      </w:pPr>
      <w:r w:rsidRPr="00282D5B">
        <w:rPr>
          <w:rFonts w:ascii="Book Antiqua" w:hAnsi="Book Antiqua"/>
        </w:rPr>
        <w:t>Dalam monitoring dan evaluasi kegiatan, sebuah</w:t>
      </w:r>
      <w:r w:rsidR="001D3D83" w:rsidRPr="00282D5B">
        <w:rPr>
          <w:rFonts w:ascii="Book Antiqua" w:hAnsi="Book Antiqua"/>
        </w:rPr>
        <w:t xml:space="preserve"> blok</w:t>
      </w:r>
      <w:r w:rsidRPr="00282D5B">
        <w:rPr>
          <w:rFonts w:ascii="Book Antiqua" w:hAnsi="Book Antiqua"/>
        </w:rPr>
        <w:t xml:space="preserve"> dinyatakan telah selesai dilaksanakan penyiapan lahan</w:t>
      </w:r>
      <w:r w:rsidR="00D416A6" w:rsidRPr="00282D5B">
        <w:rPr>
          <w:rFonts w:ascii="Book Antiqua" w:hAnsi="Book Antiqua"/>
        </w:rPr>
        <w:t>.</w:t>
      </w:r>
    </w:p>
    <w:p w:rsidR="002B314C" w:rsidRPr="00282D5B" w:rsidRDefault="002B314C" w:rsidP="0086386C">
      <w:pPr>
        <w:jc w:val="both"/>
        <w:rPr>
          <w:rFonts w:ascii="Book Antiqua" w:hAnsi="Book Antiqua"/>
        </w:rPr>
      </w:pPr>
    </w:p>
    <w:p w:rsidR="0086386C" w:rsidRPr="00282D5B" w:rsidRDefault="0086386C" w:rsidP="0086386C">
      <w:pPr>
        <w:jc w:val="both"/>
        <w:rPr>
          <w:rFonts w:ascii="Book Antiqua" w:hAnsi="Book Antiqua"/>
          <w:b/>
        </w:rPr>
      </w:pPr>
      <w:r w:rsidRPr="00282D5B">
        <w:rPr>
          <w:rFonts w:ascii="Book Antiqua" w:hAnsi="Book Antiqua"/>
          <w:b/>
        </w:rPr>
        <w:t>2</w:t>
      </w:r>
      <w:r w:rsidRPr="00282D5B">
        <w:rPr>
          <w:rFonts w:ascii="Book Antiqua" w:hAnsi="Book Antiqua"/>
          <w:b/>
          <w:lang w:val="id-ID"/>
        </w:rPr>
        <w:t xml:space="preserve">. </w:t>
      </w:r>
      <w:r w:rsidRPr="00282D5B">
        <w:rPr>
          <w:rFonts w:ascii="Book Antiqua" w:hAnsi="Book Antiqua"/>
          <w:b/>
        </w:rPr>
        <w:t>Kebutuhan Bahan dan Peralatan</w:t>
      </w:r>
    </w:p>
    <w:p w:rsidR="0086386C" w:rsidRPr="00282D5B" w:rsidRDefault="00D357A4" w:rsidP="00F11179">
      <w:pPr>
        <w:ind w:firstLine="720"/>
        <w:jc w:val="both"/>
        <w:rPr>
          <w:rFonts w:ascii="Book Antiqua" w:hAnsi="Book Antiqua"/>
        </w:rPr>
      </w:pPr>
      <w:r w:rsidRPr="00282D5B">
        <w:rPr>
          <w:rFonts w:ascii="Book Antiqua" w:hAnsi="Book Antiqua"/>
        </w:rPr>
        <w:t>Bahan</w:t>
      </w:r>
      <w:r w:rsidR="002356D7">
        <w:rPr>
          <w:rFonts w:ascii="Book Antiqua" w:hAnsi="Book Antiqua"/>
          <w:lang w:val="id-ID"/>
        </w:rPr>
        <w:t xml:space="preserve"> dan peralatan </w:t>
      </w:r>
      <w:r w:rsidRPr="00282D5B">
        <w:rPr>
          <w:rFonts w:ascii="Book Antiqua" w:hAnsi="Book Antiqua"/>
        </w:rPr>
        <w:t xml:space="preserve">yang dibutuhkan dalam pelaksanaan kegiatan diuraikan pada </w:t>
      </w:r>
      <w:r w:rsidR="0086386C" w:rsidRPr="00282D5B">
        <w:rPr>
          <w:rFonts w:ascii="Book Antiqua" w:hAnsi="Book Antiqua"/>
          <w:lang w:val="id-ID"/>
        </w:rPr>
        <w:t>Tabe</w:t>
      </w:r>
      <w:r w:rsidR="00044EF3" w:rsidRPr="00282D5B">
        <w:rPr>
          <w:rFonts w:ascii="Book Antiqua" w:hAnsi="Book Antiqua"/>
        </w:rPr>
        <w:t>l 2.</w:t>
      </w:r>
    </w:p>
    <w:p w:rsidR="00C50E89" w:rsidRPr="00282D5B" w:rsidRDefault="00C50E89" w:rsidP="0086386C">
      <w:pPr>
        <w:jc w:val="both"/>
        <w:rPr>
          <w:rFonts w:ascii="Book Antiqua" w:hAnsi="Book Antiqua"/>
          <w:b/>
        </w:rPr>
      </w:pPr>
    </w:p>
    <w:p w:rsidR="0086386C" w:rsidRPr="00282D5B" w:rsidRDefault="0086386C" w:rsidP="0086386C">
      <w:pPr>
        <w:jc w:val="both"/>
        <w:rPr>
          <w:rFonts w:ascii="Book Antiqua" w:hAnsi="Book Antiqua"/>
        </w:rPr>
      </w:pPr>
      <w:r w:rsidRPr="00282D5B">
        <w:rPr>
          <w:rFonts w:ascii="Book Antiqua" w:hAnsi="Book Antiqua"/>
        </w:rPr>
        <w:t>Tabel</w:t>
      </w:r>
      <w:r w:rsidR="00044EF3" w:rsidRPr="00282D5B">
        <w:rPr>
          <w:rFonts w:ascii="Book Antiqua" w:hAnsi="Book Antiqua"/>
        </w:rPr>
        <w:t xml:space="preserve"> 2 </w:t>
      </w:r>
      <w:r w:rsidRPr="00282D5B">
        <w:rPr>
          <w:rFonts w:ascii="Book Antiqua" w:hAnsi="Book Antiqua"/>
        </w:rPr>
        <w:t>Kebutuhan Bahan dan Peralatan Kegiatan Penanaman RHL</w:t>
      </w:r>
    </w:p>
    <w:tbl>
      <w:tblPr>
        <w:tblStyle w:val="TableGrid"/>
        <w:tblW w:w="0" w:type="auto"/>
        <w:tblLook w:val="04A0" w:firstRow="1" w:lastRow="0" w:firstColumn="1" w:lastColumn="0" w:noHBand="0" w:noVBand="1"/>
      </w:tblPr>
      <w:tblGrid>
        <w:gridCol w:w="738"/>
        <w:gridCol w:w="4500"/>
        <w:gridCol w:w="1260"/>
        <w:gridCol w:w="1800"/>
        <w:gridCol w:w="2790"/>
        <w:gridCol w:w="2753"/>
      </w:tblGrid>
      <w:tr w:rsidR="0086386C" w:rsidRPr="00CA304E" w:rsidTr="00F160BC">
        <w:trPr>
          <w:trHeight w:val="20"/>
        </w:trPr>
        <w:tc>
          <w:tcPr>
            <w:tcW w:w="738" w:type="dxa"/>
            <w:vMerge w:val="restart"/>
          </w:tcPr>
          <w:p w:rsidR="0086386C" w:rsidRPr="00CA304E" w:rsidRDefault="0086386C" w:rsidP="00020C60">
            <w:pPr>
              <w:jc w:val="center"/>
              <w:rPr>
                <w:rFonts w:ascii="Book Antiqua" w:hAnsi="Book Antiqua"/>
              </w:rPr>
            </w:pPr>
            <w:bookmarkStart w:id="15" w:name="_Hlk528254168"/>
            <w:r w:rsidRPr="00CA304E">
              <w:rPr>
                <w:rFonts w:ascii="Book Antiqua" w:hAnsi="Book Antiqua"/>
              </w:rPr>
              <w:t>No.</w:t>
            </w:r>
          </w:p>
        </w:tc>
        <w:tc>
          <w:tcPr>
            <w:tcW w:w="4500" w:type="dxa"/>
            <w:vMerge w:val="restart"/>
            <w:vAlign w:val="center"/>
          </w:tcPr>
          <w:p w:rsidR="0086386C" w:rsidRPr="00CA304E" w:rsidRDefault="0086386C" w:rsidP="00D1406F">
            <w:pPr>
              <w:jc w:val="center"/>
              <w:rPr>
                <w:rFonts w:ascii="Book Antiqua" w:hAnsi="Book Antiqua"/>
              </w:rPr>
            </w:pPr>
            <w:r w:rsidRPr="00CA304E">
              <w:rPr>
                <w:rFonts w:ascii="Book Antiqua" w:hAnsi="Book Antiqua"/>
              </w:rPr>
              <w:t>Komponen</w:t>
            </w:r>
          </w:p>
        </w:tc>
        <w:tc>
          <w:tcPr>
            <w:tcW w:w="1260" w:type="dxa"/>
            <w:vMerge w:val="restart"/>
            <w:vAlign w:val="center"/>
          </w:tcPr>
          <w:p w:rsidR="0086386C" w:rsidRPr="00CA304E" w:rsidRDefault="0086386C" w:rsidP="00D1406F">
            <w:pPr>
              <w:jc w:val="center"/>
              <w:rPr>
                <w:rFonts w:ascii="Book Antiqua" w:hAnsi="Book Antiqua"/>
              </w:rPr>
            </w:pPr>
            <w:r w:rsidRPr="00CA304E">
              <w:rPr>
                <w:rFonts w:ascii="Book Antiqua" w:hAnsi="Book Antiqua"/>
              </w:rPr>
              <w:t>Satuan</w:t>
            </w:r>
          </w:p>
        </w:tc>
        <w:tc>
          <w:tcPr>
            <w:tcW w:w="7343" w:type="dxa"/>
            <w:gridSpan w:val="3"/>
            <w:vAlign w:val="center"/>
          </w:tcPr>
          <w:p w:rsidR="0086386C" w:rsidRPr="00CA304E" w:rsidRDefault="0086386C" w:rsidP="00D1406F">
            <w:pPr>
              <w:jc w:val="center"/>
              <w:rPr>
                <w:rFonts w:ascii="Book Antiqua" w:hAnsi="Book Antiqua"/>
              </w:rPr>
            </w:pPr>
            <w:r w:rsidRPr="00CA304E">
              <w:rPr>
                <w:rFonts w:ascii="Book Antiqua" w:hAnsi="Book Antiqua"/>
              </w:rPr>
              <w:t>Kebutuhan</w:t>
            </w:r>
          </w:p>
        </w:tc>
      </w:tr>
      <w:tr w:rsidR="0086386C" w:rsidRPr="00CA304E" w:rsidTr="00F160BC">
        <w:trPr>
          <w:trHeight w:val="20"/>
        </w:trPr>
        <w:tc>
          <w:tcPr>
            <w:tcW w:w="738" w:type="dxa"/>
            <w:vMerge/>
          </w:tcPr>
          <w:p w:rsidR="0086386C" w:rsidRPr="00CA304E" w:rsidRDefault="0086386C" w:rsidP="00020C60">
            <w:pPr>
              <w:jc w:val="center"/>
              <w:rPr>
                <w:rFonts w:ascii="Book Antiqua" w:hAnsi="Book Antiqua"/>
              </w:rPr>
            </w:pPr>
          </w:p>
        </w:tc>
        <w:tc>
          <w:tcPr>
            <w:tcW w:w="4500" w:type="dxa"/>
            <w:vMerge/>
            <w:vAlign w:val="center"/>
          </w:tcPr>
          <w:p w:rsidR="0086386C" w:rsidRPr="00CA304E" w:rsidRDefault="0086386C" w:rsidP="00D1406F">
            <w:pPr>
              <w:jc w:val="center"/>
              <w:rPr>
                <w:rFonts w:ascii="Book Antiqua" w:hAnsi="Book Antiqua"/>
              </w:rPr>
            </w:pPr>
          </w:p>
        </w:tc>
        <w:tc>
          <w:tcPr>
            <w:tcW w:w="1260" w:type="dxa"/>
            <w:vMerge/>
            <w:vAlign w:val="center"/>
          </w:tcPr>
          <w:p w:rsidR="0086386C" w:rsidRPr="00CA304E" w:rsidRDefault="0086386C" w:rsidP="00D1406F">
            <w:pPr>
              <w:jc w:val="center"/>
              <w:rPr>
                <w:rFonts w:ascii="Book Antiqua" w:hAnsi="Book Antiqua"/>
              </w:rPr>
            </w:pPr>
          </w:p>
        </w:tc>
        <w:tc>
          <w:tcPr>
            <w:tcW w:w="1800" w:type="dxa"/>
            <w:vAlign w:val="center"/>
          </w:tcPr>
          <w:p w:rsidR="0086386C" w:rsidRPr="00CA304E" w:rsidRDefault="0086386C" w:rsidP="00D1406F">
            <w:pPr>
              <w:jc w:val="center"/>
              <w:rPr>
                <w:rFonts w:ascii="Book Antiqua" w:hAnsi="Book Antiqua"/>
              </w:rPr>
            </w:pPr>
            <w:r w:rsidRPr="00CA304E">
              <w:rPr>
                <w:rFonts w:ascii="Book Antiqua" w:hAnsi="Book Antiqua"/>
              </w:rPr>
              <w:t>Penanaman (P0)</w:t>
            </w:r>
          </w:p>
        </w:tc>
        <w:tc>
          <w:tcPr>
            <w:tcW w:w="2790" w:type="dxa"/>
            <w:vAlign w:val="center"/>
          </w:tcPr>
          <w:p w:rsidR="0086386C" w:rsidRPr="00CA304E" w:rsidRDefault="0086386C" w:rsidP="00D1406F">
            <w:pPr>
              <w:jc w:val="center"/>
              <w:rPr>
                <w:rFonts w:ascii="Book Antiqua" w:hAnsi="Book Antiqua"/>
              </w:rPr>
            </w:pPr>
            <w:r w:rsidRPr="00CA304E">
              <w:rPr>
                <w:rFonts w:ascii="Book Antiqua" w:hAnsi="Book Antiqua"/>
              </w:rPr>
              <w:t>Pemeliharaan Tanaman Tahun Pertama (P1)</w:t>
            </w:r>
          </w:p>
        </w:tc>
        <w:tc>
          <w:tcPr>
            <w:tcW w:w="2753" w:type="dxa"/>
            <w:vAlign w:val="center"/>
          </w:tcPr>
          <w:p w:rsidR="0086386C" w:rsidRPr="00CA304E" w:rsidRDefault="0086386C" w:rsidP="00D1406F">
            <w:pPr>
              <w:jc w:val="center"/>
              <w:rPr>
                <w:rFonts w:ascii="Book Antiqua" w:hAnsi="Book Antiqua"/>
              </w:rPr>
            </w:pPr>
            <w:r w:rsidRPr="00CA304E">
              <w:rPr>
                <w:rFonts w:ascii="Book Antiqua" w:hAnsi="Book Antiqua"/>
              </w:rPr>
              <w:t>Pemeliharaan Tanaman Tahun Kedua (P2)</w:t>
            </w:r>
          </w:p>
        </w:tc>
      </w:tr>
      <w:tr w:rsidR="0086386C" w:rsidRPr="00CA304E" w:rsidTr="00F160BC">
        <w:trPr>
          <w:trHeight w:val="20"/>
        </w:trPr>
        <w:tc>
          <w:tcPr>
            <w:tcW w:w="738" w:type="dxa"/>
            <w:shd w:val="clear" w:color="auto" w:fill="E5DFEC" w:themeFill="accent4" w:themeFillTint="33"/>
          </w:tcPr>
          <w:p w:rsidR="0086386C" w:rsidRPr="00CA304E" w:rsidRDefault="0086386C" w:rsidP="00020C60">
            <w:pPr>
              <w:jc w:val="center"/>
              <w:rPr>
                <w:rFonts w:ascii="Book Antiqua" w:hAnsi="Book Antiqua"/>
              </w:rPr>
            </w:pPr>
            <w:r w:rsidRPr="00CA304E">
              <w:rPr>
                <w:rFonts w:ascii="Book Antiqua" w:hAnsi="Book Antiqua"/>
              </w:rPr>
              <w:t>1</w:t>
            </w:r>
          </w:p>
        </w:tc>
        <w:tc>
          <w:tcPr>
            <w:tcW w:w="4500" w:type="dxa"/>
            <w:shd w:val="clear" w:color="auto" w:fill="E5DFEC" w:themeFill="accent4" w:themeFillTint="33"/>
          </w:tcPr>
          <w:p w:rsidR="0086386C" w:rsidRPr="00CA304E" w:rsidRDefault="0086386C" w:rsidP="00020C60">
            <w:pPr>
              <w:jc w:val="center"/>
              <w:rPr>
                <w:rFonts w:ascii="Book Antiqua" w:hAnsi="Book Antiqua"/>
              </w:rPr>
            </w:pPr>
            <w:r w:rsidRPr="00CA304E">
              <w:rPr>
                <w:rFonts w:ascii="Book Antiqua" w:hAnsi="Book Antiqua"/>
              </w:rPr>
              <w:t>2</w:t>
            </w:r>
          </w:p>
        </w:tc>
        <w:tc>
          <w:tcPr>
            <w:tcW w:w="1260" w:type="dxa"/>
            <w:shd w:val="clear" w:color="auto" w:fill="E5DFEC" w:themeFill="accent4" w:themeFillTint="33"/>
          </w:tcPr>
          <w:p w:rsidR="0086386C" w:rsidRPr="00CA304E" w:rsidRDefault="0086386C" w:rsidP="00020C60">
            <w:pPr>
              <w:jc w:val="center"/>
              <w:rPr>
                <w:rFonts w:ascii="Book Antiqua" w:hAnsi="Book Antiqua"/>
              </w:rPr>
            </w:pPr>
            <w:r w:rsidRPr="00CA304E">
              <w:rPr>
                <w:rFonts w:ascii="Book Antiqua" w:hAnsi="Book Antiqua"/>
              </w:rPr>
              <w:t>3</w:t>
            </w:r>
          </w:p>
        </w:tc>
        <w:tc>
          <w:tcPr>
            <w:tcW w:w="1800" w:type="dxa"/>
            <w:tcBorders>
              <w:bottom w:val="single" w:sz="4" w:space="0" w:color="auto"/>
            </w:tcBorders>
            <w:shd w:val="clear" w:color="auto" w:fill="E5DFEC" w:themeFill="accent4" w:themeFillTint="33"/>
          </w:tcPr>
          <w:p w:rsidR="0086386C" w:rsidRPr="00CA304E" w:rsidRDefault="0086386C" w:rsidP="00020C60">
            <w:pPr>
              <w:jc w:val="center"/>
              <w:rPr>
                <w:rFonts w:ascii="Book Antiqua" w:hAnsi="Book Antiqua"/>
              </w:rPr>
            </w:pPr>
            <w:r w:rsidRPr="00CA304E">
              <w:rPr>
                <w:rFonts w:ascii="Book Antiqua" w:hAnsi="Book Antiqua"/>
              </w:rPr>
              <w:t>4</w:t>
            </w:r>
          </w:p>
        </w:tc>
        <w:tc>
          <w:tcPr>
            <w:tcW w:w="2790" w:type="dxa"/>
            <w:shd w:val="clear" w:color="auto" w:fill="E5DFEC" w:themeFill="accent4" w:themeFillTint="33"/>
          </w:tcPr>
          <w:p w:rsidR="0086386C" w:rsidRPr="00CA304E" w:rsidRDefault="0086386C" w:rsidP="00020C60">
            <w:pPr>
              <w:jc w:val="center"/>
              <w:rPr>
                <w:rFonts w:ascii="Book Antiqua" w:hAnsi="Book Antiqua"/>
              </w:rPr>
            </w:pPr>
            <w:r w:rsidRPr="00CA304E">
              <w:rPr>
                <w:rFonts w:ascii="Book Antiqua" w:hAnsi="Book Antiqua"/>
              </w:rPr>
              <w:t>5</w:t>
            </w:r>
          </w:p>
        </w:tc>
        <w:tc>
          <w:tcPr>
            <w:tcW w:w="2753" w:type="dxa"/>
            <w:shd w:val="clear" w:color="auto" w:fill="E5DFEC" w:themeFill="accent4" w:themeFillTint="33"/>
          </w:tcPr>
          <w:p w:rsidR="0086386C" w:rsidRPr="00CA304E" w:rsidRDefault="0086386C" w:rsidP="00020C60">
            <w:pPr>
              <w:jc w:val="center"/>
              <w:rPr>
                <w:rFonts w:ascii="Book Antiqua" w:hAnsi="Book Antiqua"/>
              </w:rPr>
            </w:pPr>
            <w:r w:rsidRPr="00CA304E">
              <w:rPr>
                <w:rFonts w:ascii="Book Antiqua" w:hAnsi="Book Antiqua"/>
              </w:rPr>
              <w:t>6</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1</w:t>
            </w:r>
          </w:p>
        </w:tc>
        <w:tc>
          <w:tcPr>
            <w:tcW w:w="4500" w:type="dxa"/>
            <w:vAlign w:val="center"/>
          </w:tcPr>
          <w:p w:rsidR="00FE3714" w:rsidRPr="00CA304E" w:rsidRDefault="00FE3714" w:rsidP="00FE3714">
            <w:pPr>
              <w:jc w:val="both"/>
              <w:rPr>
                <w:rFonts w:ascii="Book Antiqua" w:hAnsi="Book Antiqua"/>
              </w:rPr>
            </w:pPr>
            <w:r w:rsidRPr="00CA304E">
              <w:rPr>
                <w:rFonts w:ascii="Book Antiqua" w:hAnsi="Book Antiqua" w:cs="Calibri"/>
              </w:rPr>
              <w:t>Pengadaan patok arah larikan</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Patok</w:t>
            </w:r>
          </w:p>
        </w:tc>
        <w:tc>
          <w:tcPr>
            <w:tcW w:w="1800" w:type="dxa"/>
            <w:tcBorders>
              <w:top w:val="single" w:sz="4" w:space="0" w:color="auto"/>
              <w:left w:val="nil"/>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 xml:space="preserve"> 4.500 </w:t>
            </w:r>
          </w:p>
        </w:tc>
        <w:tc>
          <w:tcPr>
            <w:tcW w:w="2790"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c>
          <w:tcPr>
            <w:tcW w:w="2753"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2</w:t>
            </w:r>
          </w:p>
        </w:tc>
        <w:tc>
          <w:tcPr>
            <w:tcW w:w="4500" w:type="dxa"/>
            <w:vAlign w:val="center"/>
          </w:tcPr>
          <w:p w:rsidR="00FE3714" w:rsidRPr="00CA304E" w:rsidRDefault="00FE3714" w:rsidP="00FE3714">
            <w:pPr>
              <w:jc w:val="both"/>
              <w:rPr>
                <w:rFonts w:ascii="Book Antiqua" w:hAnsi="Book Antiqua"/>
              </w:rPr>
            </w:pPr>
            <w:r w:rsidRPr="00CA304E">
              <w:rPr>
                <w:rFonts w:ascii="Book Antiqua" w:hAnsi="Book Antiqua" w:cs="Calibri"/>
              </w:rPr>
              <w:t>Pengadaan ajir</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Batang</w:t>
            </w:r>
          </w:p>
        </w:tc>
        <w:tc>
          <w:tcPr>
            <w:tcW w:w="1800" w:type="dxa"/>
            <w:tcBorders>
              <w:top w:val="single" w:sz="4" w:space="0" w:color="auto"/>
              <w:left w:val="nil"/>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 xml:space="preserve"> 46.875 </w:t>
            </w:r>
          </w:p>
        </w:tc>
        <w:tc>
          <w:tcPr>
            <w:tcW w:w="2790"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c>
          <w:tcPr>
            <w:tcW w:w="2753"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3</w:t>
            </w:r>
          </w:p>
        </w:tc>
        <w:tc>
          <w:tcPr>
            <w:tcW w:w="4500" w:type="dxa"/>
            <w:vAlign w:val="center"/>
          </w:tcPr>
          <w:p w:rsidR="00FE3714" w:rsidRPr="00CA304E" w:rsidRDefault="00FE3714" w:rsidP="00FE3714">
            <w:pPr>
              <w:jc w:val="both"/>
              <w:rPr>
                <w:rFonts w:ascii="Book Antiqua" w:hAnsi="Book Antiqua"/>
              </w:rPr>
            </w:pPr>
            <w:r w:rsidRPr="00CA304E">
              <w:rPr>
                <w:rFonts w:ascii="Book Antiqua" w:hAnsi="Book Antiqua" w:cs="Calibri"/>
              </w:rPr>
              <w:t>Pengadaan bahan papan nama</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Unit</w:t>
            </w:r>
          </w:p>
        </w:tc>
        <w:tc>
          <w:tcPr>
            <w:tcW w:w="1800" w:type="dxa"/>
            <w:tcBorders>
              <w:top w:val="single" w:sz="4" w:space="0" w:color="auto"/>
              <w:left w:val="nil"/>
              <w:bottom w:val="single" w:sz="4" w:space="0" w:color="auto"/>
              <w:right w:val="single" w:sz="4" w:space="0" w:color="auto"/>
            </w:tcBorders>
          </w:tcPr>
          <w:p w:rsidR="00FE3714" w:rsidRPr="00CA304E" w:rsidRDefault="009F3238" w:rsidP="00FE3714">
            <w:pPr>
              <w:jc w:val="right"/>
              <w:rPr>
                <w:rFonts w:ascii="Book Antiqua" w:hAnsi="Book Antiqua"/>
                <w:lang w:val="id-ID"/>
              </w:rPr>
            </w:pPr>
            <w:r>
              <w:rPr>
                <w:rFonts w:ascii="Book Antiqua" w:hAnsi="Book Antiqua"/>
                <w:lang w:val="id-ID"/>
              </w:rPr>
              <w:t xml:space="preserve"> </w:t>
            </w:r>
            <w:r w:rsidR="00FE3714" w:rsidRPr="00CA304E">
              <w:rPr>
                <w:rFonts w:ascii="Book Antiqua" w:hAnsi="Book Antiqua"/>
                <w:lang w:val="id-ID"/>
              </w:rPr>
              <w:t xml:space="preserve"> 3 </w:t>
            </w:r>
          </w:p>
        </w:tc>
        <w:tc>
          <w:tcPr>
            <w:tcW w:w="2790"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c>
          <w:tcPr>
            <w:tcW w:w="2753"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4</w:t>
            </w:r>
          </w:p>
        </w:tc>
        <w:tc>
          <w:tcPr>
            <w:tcW w:w="4500" w:type="dxa"/>
            <w:vAlign w:val="center"/>
          </w:tcPr>
          <w:p w:rsidR="00FE3714" w:rsidRPr="00CA304E" w:rsidRDefault="00FE3714" w:rsidP="00FE3714">
            <w:pPr>
              <w:jc w:val="both"/>
              <w:rPr>
                <w:rFonts w:ascii="Book Antiqua" w:hAnsi="Book Antiqua"/>
              </w:rPr>
            </w:pPr>
            <w:r w:rsidRPr="00CA304E">
              <w:rPr>
                <w:rFonts w:ascii="Book Antiqua" w:hAnsi="Book Antiqua" w:cs="Calibri"/>
              </w:rPr>
              <w:t>Pengadaan bahan gubuk/pondok kerja</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Unit</w:t>
            </w:r>
          </w:p>
        </w:tc>
        <w:tc>
          <w:tcPr>
            <w:tcW w:w="1800" w:type="dxa"/>
            <w:tcBorders>
              <w:top w:val="single" w:sz="4" w:space="0" w:color="auto"/>
              <w:left w:val="nil"/>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 xml:space="preserve"> 2 </w:t>
            </w:r>
          </w:p>
        </w:tc>
        <w:tc>
          <w:tcPr>
            <w:tcW w:w="2790"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c>
          <w:tcPr>
            <w:tcW w:w="2753"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5</w:t>
            </w:r>
          </w:p>
        </w:tc>
        <w:tc>
          <w:tcPr>
            <w:tcW w:w="4500" w:type="dxa"/>
            <w:vAlign w:val="center"/>
          </w:tcPr>
          <w:p w:rsidR="00FE3714" w:rsidRPr="00CA304E" w:rsidRDefault="00FE3714" w:rsidP="00FE3714">
            <w:pPr>
              <w:jc w:val="both"/>
              <w:rPr>
                <w:rFonts w:ascii="Book Antiqua" w:hAnsi="Book Antiqua"/>
                <w:lang w:val="id-ID"/>
              </w:rPr>
            </w:pPr>
            <w:r w:rsidRPr="00CA304E">
              <w:rPr>
                <w:rFonts w:ascii="Book Antiqua" w:hAnsi="Book Antiqua" w:cs="Calibri"/>
              </w:rPr>
              <w:t>Pengadaan pupuk kandang/kompos</w:t>
            </w:r>
            <w:r w:rsidR="000E5EAF" w:rsidRPr="00CA304E">
              <w:rPr>
                <w:rFonts w:ascii="Book Antiqua" w:hAnsi="Book Antiqua" w:cs="Calibri"/>
                <w:lang w:val="id-ID"/>
              </w:rPr>
              <w:t>/ media penyubur tanah</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Paket</w:t>
            </w:r>
          </w:p>
        </w:tc>
        <w:tc>
          <w:tcPr>
            <w:tcW w:w="1800" w:type="dxa"/>
            <w:tcBorders>
              <w:top w:val="single" w:sz="4" w:space="0" w:color="auto"/>
              <w:left w:val="nil"/>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 xml:space="preserve"> 75 </w:t>
            </w:r>
          </w:p>
        </w:tc>
        <w:tc>
          <w:tcPr>
            <w:tcW w:w="2790" w:type="dxa"/>
            <w:tcBorders>
              <w:top w:val="single" w:sz="4" w:space="0" w:color="auto"/>
              <w:left w:val="single" w:sz="4" w:space="0" w:color="auto"/>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w:t>
            </w:r>
          </w:p>
        </w:tc>
        <w:tc>
          <w:tcPr>
            <w:tcW w:w="2753" w:type="dxa"/>
            <w:tcBorders>
              <w:top w:val="single" w:sz="4" w:space="0" w:color="auto"/>
              <w:left w:val="single" w:sz="4" w:space="0" w:color="auto"/>
              <w:bottom w:val="single" w:sz="4" w:space="0" w:color="auto"/>
              <w:right w:val="single" w:sz="4" w:space="0" w:color="auto"/>
            </w:tcBorders>
          </w:tcPr>
          <w:p w:rsidR="00FE3714" w:rsidRPr="00CA304E" w:rsidRDefault="00FE3714" w:rsidP="00FE3714">
            <w:pPr>
              <w:jc w:val="right"/>
              <w:rPr>
                <w:rFonts w:ascii="Book Antiqua" w:hAnsi="Book Antiqua"/>
                <w:color w:val="FF0000"/>
                <w:lang w:val="id-ID"/>
              </w:rPr>
            </w:pPr>
            <w:r w:rsidRPr="00CA304E">
              <w:rPr>
                <w:rFonts w:ascii="Book Antiqua" w:hAnsi="Book Antiqua"/>
                <w:lang w:val="id-ID"/>
              </w:rPr>
              <w:t>-</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6</w:t>
            </w:r>
          </w:p>
        </w:tc>
        <w:tc>
          <w:tcPr>
            <w:tcW w:w="4500" w:type="dxa"/>
            <w:vAlign w:val="center"/>
          </w:tcPr>
          <w:p w:rsidR="00FE3714" w:rsidRPr="00CA304E" w:rsidRDefault="00FE3714" w:rsidP="00FE3714">
            <w:pPr>
              <w:jc w:val="both"/>
              <w:rPr>
                <w:rFonts w:ascii="Book Antiqua" w:hAnsi="Book Antiqua" w:cs="Calibri"/>
                <w:lang w:val="id-ID"/>
              </w:rPr>
            </w:pPr>
            <w:r w:rsidRPr="00CA304E">
              <w:rPr>
                <w:rFonts w:ascii="Book Antiqua" w:hAnsi="Book Antiqua" w:cs="Calibri"/>
              </w:rPr>
              <w:t>Pengadaan pupuk atau media tanam</w:t>
            </w:r>
            <w:r w:rsidR="000E5EAF" w:rsidRPr="00CA304E">
              <w:rPr>
                <w:rFonts w:ascii="Book Antiqua" w:hAnsi="Book Antiqua" w:cs="Calibri"/>
                <w:lang w:val="id-ID"/>
              </w:rPr>
              <w:t xml:space="preserve"> penyubur tanah</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Paket</w:t>
            </w:r>
          </w:p>
        </w:tc>
        <w:tc>
          <w:tcPr>
            <w:tcW w:w="1800" w:type="dxa"/>
            <w:tcBorders>
              <w:top w:val="single" w:sz="4" w:space="0" w:color="auto"/>
              <w:left w:val="nil"/>
              <w:bottom w:val="single" w:sz="4" w:space="0" w:color="auto"/>
              <w:right w:val="single" w:sz="4" w:space="0" w:color="auto"/>
            </w:tcBorders>
            <w:vAlign w:val="center"/>
          </w:tcPr>
          <w:p w:rsidR="00FE3714" w:rsidRPr="00CA304E" w:rsidRDefault="00FE3714" w:rsidP="00FE3714">
            <w:pPr>
              <w:jc w:val="right"/>
              <w:rPr>
                <w:rFonts w:ascii="Book Antiqua" w:hAnsi="Book Antiqua" w:cs="Calibri"/>
                <w:lang w:val="id-ID"/>
              </w:rPr>
            </w:pPr>
            <w:r w:rsidRPr="00CA304E">
              <w:rPr>
                <w:rFonts w:ascii="Book Antiqua" w:hAnsi="Book Antiqua" w:cs="Calibri"/>
                <w:lang w:val="id-ID"/>
              </w:rPr>
              <w:t>-</w:t>
            </w:r>
          </w:p>
        </w:tc>
        <w:tc>
          <w:tcPr>
            <w:tcW w:w="2790" w:type="dxa"/>
            <w:tcBorders>
              <w:top w:val="single" w:sz="4" w:space="0" w:color="auto"/>
              <w:left w:val="single" w:sz="4" w:space="0" w:color="auto"/>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75</w:t>
            </w:r>
          </w:p>
        </w:tc>
        <w:tc>
          <w:tcPr>
            <w:tcW w:w="2753" w:type="dxa"/>
            <w:tcBorders>
              <w:top w:val="single" w:sz="4" w:space="0" w:color="auto"/>
              <w:left w:val="single" w:sz="4" w:space="0" w:color="auto"/>
              <w:bottom w:val="single" w:sz="4" w:space="0" w:color="auto"/>
              <w:right w:val="single" w:sz="4" w:space="0" w:color="auto"/>
            </w:tcBorders>
          </w:tcPr>
          <w:p w:rsidR="00FE3714" w:rsidRPr="00CA304E" w:rsidRDefault="00FE3714" w:rsidP="00FE3714">
            <w:pPr>
              <w:jc w:val="right"/>
              <w:rPr>
                <w:rFonts w:ascii="Book Antiqua" w:hAnsi="Book Antiqua"/>
                <w:lang w:val="id-ID"/>
              </w:rPr>
            </w:pPr>
            <w:r w:rsidRPr="00CA304E">
              <w:rPr>
                <w:rFonts w:ascii="Book Antiqua" w:hAnsi="Book Antiqua"/>
                <w:lang w:val="id-ID"/>
              </w:rPr>
              <w:t>75</w:t>
            </w:r>
          </w:p>
        </w:tc>
      </w:tr>
      <w:tr w:rsidR="00FE3714" w:rsidRPr="00CA304E" w:rsidTr="00FE3714">
        <w:trPr>
          <w:trHeight w:val="20"/>
        </w:trPr>
        <w:tc>
          <w:tcPr>
            <w:tcW w:w="738" w:type="dxa"/>
            <w:vAlign w:val="center"/>
          </w:tcPr>
          <w:p w:rsidR="00FE3714" w:rsidRPr="00CA304E" w:rsidRDefault="00FE3714" w:rsidP="00FE3714">
            <w:pPr>
              <w:jc w:val="center"/>
              <w:rPr>
                <w:rFonts w:ascii="Book Antiqua" w:hAnsi="Book Antiqua"/>
              </w:rPr>
            </w:pPr>
            <w:r w:rsidRPr="00CA304E">
              <w:rPr>
                <w:rFonts w:ascii="Book Antiqua" w:hAnsi="Book Antiqua"/>
              </w:rPr>
              <w:t>7</w:t>
            </w:r>
          </w:p>
        </w:tc>
        <w:tc>
          <w:tcPr>
            <w:tcW w:w="4500" w:type="dxa"/>
            <w:vAlign w:val="center"/>
          </w:tcPr>
          <w:p w:rsidR="00FE3714" w:rsidRPr="00CA304E" w:rsidRDefault="00FE3714" w:rsidP="00FE3714">
            <w:pPr>
              <w:jc w:val="both"/>
              <w:rPr>
                <w:rFonts w:ascii="Book Antiqua" w:hAnsi="Book Antiqua"/>
              </w:rPr>
            </w:pPr>
            <w:r w:rsidRPr="00CA304E">
              <w:rPr>
                <w:rFonts w:ascii="Book Antiqua" w:hAnsi="Book Antiqua" w:cs="Calibri"/>
              </w:rPr>
              <w:t>Pengadaan bahan/peralatan kerja</w:t>
            </w:r>
          </w:p>
        </w:tc>
        <w:tc>
          <w:tcPr>
            <w:tcW w:w="1260" w:type="dxa"/>
          </w:tcPr>
          <w:p w:rsidR="00FE3714" w:rsidRPr="00CA304E" w:rsidRDefault="00FE3714" w:rsidP="00FE3714">
            <w:pPr>
              <w:jc w:val="center"/>
              <w:rPr>
                <w:rFonts w:ascii="Book Antiqua" w:hAnsi="Book Antiqua"/>
              </w:rPr>
            </w:pPr>
            <w:r w:rsidRPr="00CA304E">
              <w:rPr>
                <w:rFonts w:ascii="Book Antiqua" w:hAnsi="Book Antiqua"/>
              </w:rPr>
              <w:t>Paket</w:t>
            </w:r>
          </w:p>
        </w:tc>
        <w:tc>
          <w:tcPr>
            <w:tcW w:w="1800" w:type="dxa"/>
            <w:tcBorders>
              <w:top w:val="single" w:sz="4" w:space="0" w:color="auto"/>
              <w:left w:val="nil"/>
              <w:bottom w:val="single" w:sz="4" w:space="0" w:color="auto"/>
              <w:right w:val="single" w:sz="4" w:space="0" w:color="auto"/>
            </w:tcBorders>
            <w:vAlign w:val="center"/>
          </w:tcPr>
          <w:p w:rsidR="00FE3714" w:rsidRPr="00CA304E" w:rsidRDefault="00FE3714" w:rsidP="00FE3714">
            <w:pPr>
              <w:jc w:val="right"/>
              <w:rPr>
                <w:rFonts w:ascii="Book Antiqua" w:hAnsi="Book Antiqua"/>
                <w:lang w:val="id-ID"/>
              </w:rPr>
            </w:pPr>
            <w:r w:rsidRPr="00CA304E">
              <w:rPr>
                <w:rFonts w:ascii="Book Antiqua" w:hAnsi="Book Antiqua"/>
                <w:lang w:val="id-ID"/>
              </w:rPr>
              <w:t>75</w:t>
            </w:r>
          </w:p>
        </w:tc>
        <w:tc>
          <w:tcPr>
            <w:tcW w:w="2790"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c>
          <w:tcPr>
            <w:tcW w:w="2753" w:type="dxa"/>
            <w:tcBorders>
              <w:top w:val="single" w:sz="4" w:space="0" w:color="auto"/>
              <w:left w:val="single" w:sz="4" w:space="0" w:color="auto"/>
              <w:bottom w:val="single" w:sz="4" w:space="0" w:color="auto"/>
              <w:right w:val="single" w:sz="4" w:space="0" w:color="auto"/>
            </w:tcBorders>
            <w:vAlign w:val="center"/>
          </w:tcPr>
          <w:p w:rsidR="00FE3714" w:rsidRPr="00CA304E" w:rsidRDefault="00FE3714" w:rsidP="00FE3714">
            <w:pPr>
              <w:jc w:val="right"/>
              <w:rPr>
                <w:rFonts w:ascii="Book Antiqua" w:hAnsi="Book Antiqua"/>
                <w:color w:val="FF0000"/>
                <w:lang w:val="id-ID"/>
              </w:rPr>
            </w:pPr>
            <w:r w:rsidRPr="00CA304E">
              <w:rPr>
                <w:rFonts w:ascii="Book Antiqua" w:hAnsi="Book Antiqua" w:cs="Calibri"/>
                <w:lang w:val="id-ID"/>
              </w:rPr>
              <w:t>-</w:t>
            </w:r>
          </w:p>
        </w:tc>
      </w:tr>
    </w:tbl>
    <w:bookmarkEnd w:id="15"/>
    <w:p w:rsidR="00F77899" w:rsidRPr="00282D5B" w:rsidRDefault="00FC7A9A" w:rsidP="00F160BC">
      <w:pPr>
        <w:pStyle w:val="ListParagraph"/>
        <w:numPr>
          <w:ilvl w:val="0"/>
          <w:numId w:val="21"/>
        </w:numPr>
        <w:tabs>
          <w:tab w:val="left" w:pos="990"/>
        </w:tabs>
        <w:ind w:left="990"/>
        <w:jc w:val="both"/>
        <w:rPr>
          <w:rFonts w:ascii="Book Antiqua" w:hAnsi="Book Antiqua"/>
        </w:rPr>
      </w:pPr>
      <w:r w:rsidRPr="00282D5B">
        <w:rPr>
          <w:rFonts w:ascii="Book Antiqua" w:hAnsi="Book Antiqua"/>
        </w:rPr>
        <w:t>Pengadaan ajir tanaman: dibuat dari bambu atau bahan sejenisnya agar mudah dalam pengecekan lubang tanaman maupun tanamannya. Jumlah ajir tanaman disesuaikan dengan banyaknya bibit yang ditanam yaitu</w:t>
      </w:r>
      <w:r w:rsidR="002356D7">
        <w:rPr>
          <w:rFonts w:ascii="Book Antiqua" w:hAnsi="Book Antiqua"/>
          <w:lang w:val="id-ID"/>
        </w:rPr>
        <w:t xml:space="preserve"> paling sedikit</w:t>
      </w:r>
      <w:r w:rsidRPr="00282D5B">
        <w:rPr>
          <w:rFonts w:ascii="Book Antiqua" w:hAnsi="Book Antiqua"/>
        </w:rPr>
        <w:t xml:space="preserve"> </w:t>
      </w:r>
      <w:r w:rsidR="00FE3714" w:rsidRPr="00282D5B">
        <w:rPr>
          <w:rFonts w:ascii="Book Antiqua" w:hAnsi="Book Antiqua"/>
        </w:rPr>
        <w:t>46.875</w:t>
      </w:r>
      <w:r w:rsidR="00126BB3" w:rsidRPr="00282D5B">
        <w:rPr>
          <w:rFonts w:ascii="Book Antiqua" w:hAnsi="Book Antiqua"/>
        </w:rPr>
        <w:t xml:space="preserve"> </w:t>
      </w:r>
      <w:r w:rsidRPr="00282D5B">
        <w:rPr>
          <w:rFonts w:ascii="Book Antiqua" w:hAnsi="Book Antiqua"/>
          <w:lang w:val="id-ID"/>
        </w:rPr>
        <w:t>batang</w:t>
      </w:r>
      <w:r w:rsidR="00F77899" w:rsidRPr="00282D5B">
        <w:rPr>
          <w:rFonts w:ascii="Book Antiqua" w:hAnsi="Book Antiqua"/>
        </w:rPr>
        <w:t>.</w:t>
      </w:r>
    </w:p>
    <w:p w:rsidR="002356D7" w:rsidRDefault="00FC7A9A" w:rsidP="00F77899">
      <w:pPr>
        <w:pStyle w:val="ListParagraph"/>
        <w:numPr>
          <w:ilvl w:val="0"/>
          <w:numId w:val="21"/>
        </w:numPr>
        <w:tabs>
          <w:tab w:val="left" w:pos="990"/>
        </w:tabs>
        <w:ind w:left="990"/>
        <w:jc w:val="both"/>
        <w:rPr>
          <w:rFonts w:ascii="Book Antiqua" w:hAnsi="Book Antiqua"/>
        </w:rPr>
      </w:pPr>
      <w:r w:rsidRPr="00282D5B">
        <w:rPr>
          <w:rFonts w:ascii="Book Antiqua" w:hAnsi="Book Antiqua"/>
        </w:rPr>
        <w:lastRenderedPageBreak/>
        <w:t xml:space="preserve">Pengadaan bahan dan papan nama: </w:t>
      </w:r>
    </w:p>
    <w:p w:rsidR="002356D7" w:rsidRDefault="002356D7" w:rsidP="002356D7">
      <w:pPr>
        <w:pStyle w:val="ListParagraph"/>
        <w:numPr>
          <w:ilvl w:val="0"/>
          <w:numId w:val="27"/>
        </w:numPr>
        <w:tabs>
          <w:tab w:val="left" w:pos="990"/>
        </w:tabs>
        <w:jc w:val="both"/>
        <w:rPr>
          <w:rFonts w:ascii="Book Antiqua" w:hAnsi="Book Antiqua"/>
        </w:rPr>
      </w:pPr>
      <w:r>
        <w:rPr>
          <w:rFonts w:ascii="Book Antiqua" w:hAnsi="Book Antiqua"/>
          <w:lang w:val="id-ID"/>
        </w:rPr>
        <w:t>D</w:t>
      </w:r>
      <w:r w:rsidR="00FC7A9A" w:rsidRPr="00282D5B">
        <w:rPr>
          <w:rFonts w:ascii="Book Antiqua" w:hAnsi="Book Antiqua"/>
        </w:rPr>
        <w:t xml:space="preserve">ibuat empat persegi panjang dengan ukuran </w:t>
      </w:r>
      <w:r>
        <w:rPr>
          <w:rFonts w:ascii="Book Antiqua" w:hAnsi="Book Antiqua"/>
        </w:rPr>
        <w:t>±</w:t>
      </w:r>
      <w:r>
        <w:rPr>
          <w:rFonts w:ascii="Book Antiqua" w:hAnsi="Book Antiqua"/>
          <w:lang w:val="id-ID"/>
        </w:rPr>
        <w:t xml:space="preserve"> </w:t>
      </w:r>
      <w:r w:rsidR="00FC7A9A" w:rsidRPr="00282D5B">
        <w:rPr>
          <w:rFonts w:ascii="Book Antiqua" w:hAnsi="Book Antiqua"/>
        </w:rPr>
        <w:t xml:space="preserve">120 cm × 90 cm dan dipasang pada dua buah tiang. </w:t>
      </w:r>
    </w:p>
    <w:p w:rsidR="002356D7" w:rsidRDefault="00FC7A9A" w:rsidP="002356D7">
      <w:pPr>
        <w:pStyle w:val="ListParagraph"/>
        <w:numPr>
          <w:ilvl w:val="0"/>
          <w:numId w:val="27"/>
        </w:numPr>
        <w:tabs>
          <w:tab w:val="left" w:pos="990"/>
        </w:tabs>
        <w:jc w:val="both"/>
        <w:rPr>
          <w:rFonts w:ascii="Book Antiqua" w:hAnsi="Book Antiqua"/>
        </w:rPr>
      </w:pPr>
      <w:r w:rsidRPr="00282D5B">
        <w:rPr>
          <w:rFonts w:ascii="Book Antiqua" w:hAnsi="Book Antiqua"/>
        </w:rPr>
        <w:t xml:space="preserve">Bahan </w:t>
      </w:r>
      <w:r w:rsidRPr="00282D5B">
        <w:rPr>
          <w:rFonts w:ascii="Book Antiqua" w:hAnsi="Book Antiqua"/>
          <w:lang w:val="id-ID"/>
        </w:rPr>
        <w:t xml:space="preserve">untuk papan nama </w:t>
      </w:r>
      <w:r w:rsidRPr="00282D5B">
        <w:rPr>
          <w:rFonts w:ascii="Book Antiqua" w:hAnsi="Book Antiqua"/>
        </w:rPr>
        <w:t xml:space="preserve">digunakan papan </w:t>
      </w:r>
      <w:r w:rsidRPr="00282D5B">
        <w:rPr>
          <w:rFonts w:ascii="Book Antiqua" w:hAnsi="Book Antiqua"/>
          <w:lang w:val="id-ID"/>
        </w:rPr>
        <w:t xml:space="preserve">dengan </w:t>
      </w:r>
      <w:r w:rsidRPr="00282D5B">
        <w:rPr>
          <w:rFonts w:ascii="Book Antiqua" w:hAnsi="Book Antiqua"/>
        </w:rPr>
        <w:t xml:space="preserve">tebal </w:t>
      </w:r>
      <w:r w:rsidR="002356D7">
        <w:rPr>
          <w:rFonts w:ascii="Book Antiqua" w:hAnsi="Book Antiqua"/>
        </w:rPr>
        <w:t>±</w:t>
      </w:r>
      <w:r w:rsidR="002356D7">
        <w:rPr>
          <w:rFonts w:ascii="Book Antiqua" w:hAnsi="Book Antiqua"/>
          <w:lang w:val="id-ID"/>
        </w:rPr>
        <w:t xml:space="preserve"> </w:t>
      </w:r>
      <w:r w:rsidRPr="00282D5B">
        <w:rPr>
          <w:rFonts w:ascii="Book Antiqua" w:hAnsi="Book Antiqua"/>
        </w:rPr>
        <w:t>2 cm × lebar 12</w:t>
      </w:r>
      <w:r w:rsidRPr="00282D5B">
        <w:rPr>
          <w:rFonts w:ascii="Book Antiqua" w:hAnsi="Book Antiqua"/>
          <w:lang w:val="id-ID"/>
        </w:rPr>
        <w:t xml:space="preserve">0 </w:t>
      </w:r>
      <w:r w:rsidRPr="00282D5B">
        <w:rPr>
          <w:rFonts w:ascii="Book Antiqua" w:hAnsi="Book Antiqua"/>
        </w:rPr>
        <w:t>cm × panjang</w:t>
      </w:r>
      <w:r w:rsidRPr="00282D5B">
        <w:rPr>
          <w:rFonts w:ascii="Book Antiqua" w:hAnsi="Book Antiqua"/>
          <w:lang w:val="id-ID"/>
        </w:rPr>
        <w:t xml:space="preserve"> </w:t>
      </w:r>
      <w:r w:rsidRPr="00282D5B">
        <w:rPr>
          <w:rFonts w:ascii="Book Antiqua" w:hAnsi="Book Antiqua"/>
        </w:rPr>
        <w:t>9</w:t>
      </w:r>
      <w:r w:rsidRPr="00282D5B">
        <w:rPr>
          <w:rFonts w:ascii="Book Antiqua" w:hAnsi="Book Antiqua"/>
          <w:lang w:val="id-ID"/>
        </w:rPr>
        <w:t xml:space="preserve">0 cm </w:t>
      </w:r>
      <w:r w:rsidRPr="00282D5B">
        <w:rPr>
          <w:rFonts w:ascii="Book Antiqua" w:hAnsi="Book Antiqua"/>
        </w:rPr>
        <w:t xml:space="preserve">sebanyak 1 lembar. </w:t>
      </w:r>
    </w:p>
    <w:p w:rsidR="002356D7" w:rsidRDefault="00FC7A9A" w:rsidP="002356D7">
      <w:pPr>
        <w:pStyle w:val="ListParagraph"/>
        <w:numPr>
          <w:ilvl w:val="0"/>
          <w:numId w:val="27"/>
        </w:numPr>
        <w:tabs>
          <w:tab w:val="left" w:pos="990"/>
        </w:tabs>
        <w:jc w:val="both"/>
        <w:rPr>
          <w:rFonts w:ascii="Book Antiqua" w:hAnsi="Book Antiqua"/>
        </w:rPr>
      </w:pPr>
      <w:r w:rsidRPr="00282D5B">
        <w:rPr>
          <w:rFonts w:ascii="Book Antiqua" w:hAnsi="Book Antiqua"/>
          <w:lang w:val="id-ID"/>
        </w:rPr>
        <w:t>Bahan untuk tiang papan nama dari</w:t>
      </w:r>
      <w:r w:rsidRPr="00282D5B">
        <w:rPr>
          <w:rFonts w:ascii="Book Antiqua" w:hAnsi="Book Antiqua"/>
        </w:rPr>
        <w:t xml:space="preserve"> kayu dengan ukuran </w:t>
      </w:r>
      <w:r w:rsidR="002356D7">
        <w:rPr>
          <w:rFonts w:ascii="Book Antiqua" w:hAnsi="Book Antiqua"/>
        </w:rPr>
        <w:t>±</w:t>
      </w:r>
      <w:r w:rsidR="002356D7">
        <w:rPr>
          <w:rFonts w:ascii="Book Antiqua" w:hAnsi="Book Antiqua"/>
          <w:lang w:val="id-ID"/>
        </w:rPr>
        <w:t xml:space="preserve"> </w:t>
      </w:r>
      <w:r w:rsidRPr="00282D5B">
        <w:rPr>
          <w:rFonts w:ascii="Book Antiqua" w:hAnsi="Book Antiqua"/>
        </w:rPr>
        <w:t xml:space="preserve">5 cm × 7 cm panjang </w:t>
      </w:r>
      <w:r w:rsidRPr="00282D5B">
        <w:rPr>
          <w:rFonts w:ascii="Book Antiqua" w:hAnsi="Book Antiqua"/>
          <w:lang w:val="id-ID"/>
        </w:rPr>
        <w:t>2</w:t>
      </w:r>
      <w:r w:rsidRPr="00282D5B">
        <w:rPr>
          <w:rFonts w:ascii="Book Antiqua" w:hAnsi="Book Antiqua"/>
        </w:rPr>
        <w:t xml:space="preserve"> meter sebanyak 2 batang. </w:t>
      </w:r>
    </w:p>
    <w:p w:rsidR="00F11179" w:rsidRPr="00282D5B" w:rsidRDefault="00FC7A9A" w:rsidP="002356D7">
      <w:pPr>
        <w:pStyle w:val="ListParagraph"/>
        <w:numPr>
          <w:ilvl w:val="0"/>
          <w:numId w:val="27"/>
        </w:numPr>
        <w:tabs>
          <w:tab w:val="left" w:pos="990"/>
        </w:tabs>
        <w:jc w:val="both"/>
        <w:rPr>
          <w:rFonts w:ascii="Book Antiqua" w:hAnsi="Book Antiqua"/>
        </w:rPr>
      </w:pPr>
      <w:r w:rsidRPr="00282D5B">
        <w:rPr>
          <w:rFonts w:ascii="Book Antiqua" w:hAnsi="Book Antiqua"/>
        </w:rPr>
        <w:t xml:space="preserve">Tulisan untuk papan </w:t>
      </w:r>
      <w:r w:rsidRPr="00282D5B">
        <w:rPr>
          <w:rFonts w:ascii="Book Antiqua" w:hAnsi="Book Antiqua"/>
          <w:lang w:val="id-ID"/>
        </w:rPr>
        <w:t xml:space="preserve">nama </w:t>
      </w:r>
      <w:r w:rsidRPr="00282D5B">
        <w:rPr>
          <w:rFonts w:ascii="Book Antiqua" w:hAnsi="Book Antiqua"/>
        </w:rPr>
        <w:t>dapat</w:t>
      </w:r>
      <w:r w:rsidRPr="00282D5B">
        <w:rPr>
          <w:rFonts w:ascii="Book Antiqua" w:hAnsi="Book Antiqua"/>
          <w:lang w:val="id-ID"/>
        </w:rPr>
        <w:t xml:space="preserve"> dicetak/disablon sesuai dengan ukuran dan desain pada</w:t>
      </w:r>
      <w:r w:rsidR="00764532">
        <w:rPr>
          <w:rFonts w:ascii="Book Antiqua" w:hAnsi="Book Antiqua"/>
        </w:rPr>
        <w:t xml:space="preserve"> Gambar </w:t>
      </w:r>
      <w:r w:rsidRPr="00282D5B">
        <w:rPr>
          <w:rFonts w:ascii="Book Antiqua" w:hAnsi="Book Antiqua"/>
          <w:lang w:val="id-ID"/>
        </w:rPr>
        <w:t>1</w:t>
      </w:r>
      <w:r w:rsidR="00F77899" w:rsidRPr="00282D5B">
        <w:rPr>
          <w:rFonts w:ascii="Book Antiqua" w:hAnsi="Book Antiqua"/>
        </w:rPr>
        <w:t>.</w:t>
      </w:r>
    </w:p>
    <w:p w:rsidR="00F07013" w:rsidRPr="00282D5B" w:rsidRDefault="00F07013" w:rsidP="00AE08B9">
      <w:pPr>
        <w:jc w:val="both"/>
        <w:rPr>
          <w:rFonts w:ascii="Book Antiqua" w:hAnsi="Book Antiqua"/>
          <w:b/>
        </w:rPr>
      </w:pPr>
      <w:bookmarkStart w:id="16" w:name="_Hlk528358464"/>
    </w:p>
    <w:p w:rsidR="00AE08B9" w:rsidRPr="00282D5B" w:rsidRDefault="00AE08B9" w:rsidP="00AE08B9">
      <w:pPr>
        <w:jc w:val="both"/>
        <w:rPr>
          <w:rFonts w:ascii="Book Antiqua" w:hAnsi="Book Antiqua"/>
          <w:b/>
        </w:rPr>
      </w:pPr>
      <w:r w:rsidRPr="00282D5B">
        <w:rPr>
          <w:rFonts w:ascii="Book Antiqua" w:hAnsi="Book Antiqua"/>
          <w:b/>
        </w:rPr>
        <w:t>3</w:t>
      </w:r>
      <w:r w:rsidRPr="00282D5B">
        <w:rPr>
          <w:rFonts w:ascii="Book Antiqua" w:hAnsi="Book Antiqua"/>
          <w:b/>
          <w:lang w:val="id-ID"/>
        </w:rPr>
        <w:t>.</w:t>
      </w:r>
      <w:r w:rsidRPr="00282D5B">
        <w:rPr>
          <w:rFonts w:ascii="Book Antiqua" w:hAnsi="Book Antiqua"/>
          <w:b/>
        </w:rPr>
        <w:t xml:space="preserve"> Penanaman</w:t>
      </w:r>
    </w:p>
    <w:p w:rsidR="00AE08B9" w:rsidRPr="00282D5B" w:rsidRDefault="00AE08B9" w:rsidP="002857ED">
      <w:pPr>
        <w:pStyle w:val="ListParagraph"/>
        <w:numPr>
          <w:ilvl w:val="0"/>
          <w:numId w:val="12"/>
        </w:numPr>
        <w:tabs>
          <w:tab w:val="left" w:pos="630"/>
        </w:tabs>
        <w:ind w:hanging="810"/>
        <w:jc w:val="both"/>
        <w:rPr>
          <w:rFonts w:ascii="Book Antiqua" w:hAnsi="Book Antiqua"/>
          <w:b/>
        </w:rPr>
      </w:pPr>
      <w:bookmarkStart w:id="17" w:name="_Hlk528255339"/>
      <w:r w:rsidRPr="00282D5B">
        <w:rPr>
          <w:rFonts w:ascii="Book Antiqua" w:hAnsi="Book Antiqua"/>
          <w:b/>
        </w:rPr>
        <w:t>Rencana Penanaman</w:t>
      </w:r>
    </w:p>
    <w:bookmarkEnd w:id="17"/>
    <w:p w:rsidR="00AE08B9" w:rsidRPr="00282D5B" w:rsidRDefault="00AE08B9" w:rsidP="00AE08B9">
      <w:pPr>
        <w:tabs>
          <w:tab w:val="left" w:pos="630"/>
        </w:tabs>
        <w:ind w:left="270" w:firstLine="360"/>
        <w:jc w:val="both"/>
        <w:rPr>
          <w:rFonts w:ascii="Book Antiqua" w:hAnsi="Book Antiqua"/>
        </w:rPr>
      </w:pPr>
      <w:r w:rsidRPr="00282D5B">
        <w:rPr>
          <w:rFonts w:ascii="Book Antiqua" w:hAnsi="Book Antiqua"/>
        </w:rPr>
        <w:t xml:space="preserve">Berdasarkan rencana penyiapan lahan diperoleh rencana </w:t>
      </w:r>
      <w:r w:rsidR="002356D7">
        <w:rPr>
          <w:rFonts w:ascii="Book Antiqua" w:hAnsi="Book Antiqua"/>
          <w:lang w:val="id-ID"/>
        </w:rPr>
        <w:t>k</w:t>
      </w:r>
      <w:r w:rsidR="002356D7">
        <w:rPr>
          <w:rFonts w:ascii="Book Antiqua" w:hAnsi="Book Antiqua"/>
        </w:rPr>
        <w:t>ebutuhan tenaga (HOK) p</w:t>
      </w:r>
      <w:r w:rsidR="002356D7" w:rsidRPr="00282D5B">
        <w:rPr>
          <w:rFonts w:ascii="Book Antiqua" w:hAnsi="Book Antiqua"/>
        </w:rPr>
        <w:t>enanaman RHL</w:t>
      </w:r>
      <w:r w:rsidRPr="00282D5B">
        <w:rPr>
          <w:rFonts w:ascii="Book Antiqua" w:hAnsi="Book Antiqua"/>
        </w:rPr>
        <w:t>, seperti disajikan pada Tabel</w:t>
      </w:r>
      <w:r w:rsidR="00044EF3" w:rsidRPr="00282D5B">
        <w:rPr>
          <w:rFonts w:ascii="Book Antiqua" w:hAnsi="Book Antiqua"/>
        </w:rPr>
        <w:t xml:space="preserve"> 3.</w:t>
      </w:r>
    </w:p>
    <w:bookmarkEnd w:id="16"/>
    <w:p w:rsidR="00CE1750" w:rsidRPr="00282D5B" w:rsidRDefault="00CE1750" w:rsidP="00AE08B9">
      <w:pPr>
        <w:tabs>
          <w:tab w:val="left" w:pos="630"/>
        </w:tabs>
        <w:ind w:left="270" w:firstLine="360"/>
        <w:jc w:val="both"/>
        <w:rPr>
          <w:rFonts w:ascii="Book Antiqua" w:hAnsi="Book Antiqua"/>
        </w:rPr>
      </w:pPr>
    </w:p>
    <w:p w:rsidR="00AE08B9" w:rsidRPr="00282D5B" w:rsidRDefault="00AE08B9" w:rsidP="00AE08B9">
      <w:pPr>
        <w:tabs>
          <w:tab w:val="left" w:pos="630"/>
        </w:tabs>
        <w:ind w:left="270" w:firstLine="360"/>
        <w:jc w:val="both"/>
        <w:rPr>
          <w:rFonts w:ascii="Book Antiqua" w:hAnsi="Book Antiqua"/>
        </w:rPr>
      </w:pPr>
      <w:r w:rsidRPr="00282D5B">
        <w:rPr>
          <w:rFonts w:ascii="Book Antiqua" w:hAnsi="Book Antiqua"/>
        </w:rPr>
        <w:t xml:space="preserve">Tabel </w:t>
      </w:r>
      <w:r w:rsidR="00044EF3" w:rsidRPr="00282D5B">
        <w:rPr>
          <w:rFonts w:ascii="Book Antiqua" w:hAnsi="Book Antiqua"/>
        </w:rPr>
        <w:t xml:space="preserve">3 </w:t>
      </w:r>
      <w:r w:rsidRPr="00282D5B">
        <w:rPr>
          <w:rFonts w:ascii="Book Antiqua" w:hAnsi="Book Antiqua"/>
        </w:rPr>
        <w:t>Rencana Kebutuhan Tenaga (HOK) Penanaman RHL</w:t>
      </w:r>
    </w:p>
    <w:tbl>
      <w:tblPr>
        <w:tblStyle w:val="TableGrid"/>
        <w:tblW w:w="14040" w:type="dxa"/>
        <w:tblInd w:w="18" w:type="dxa"/>
        <w:tblLayout w:type="fixed"/>
        <w:tblLook w:val="04A0" w:firstRow="1" w:lastRow="0" w:firstColumn="1" w:lastColumn="0" w:noHBand="0" w:noVBand="1"/>
      </w:tblPr>
      <w:tblGrid>
        <w:gridCol w:w="630"/>
        <w:gridCol w:w="5850"/>
        <w:gridCol w:w="900"/>
        <w:gridCol w:w="1440"/>
        <w:gridCol w:w="2610"/>
        <w:gridCol w:w="2610"/>
      </w:tblGrid>
      <w:tr w:rsidR="00D1406F" w:rsidRPr="00282D5B" w:rsidTr="00154280">
        <w:trPr>
          <w:trHeight w:val="20"/>
        </w:trPr>
        <w:tc>
          <w:tcPr>
            <w:tcW w:w="630" w:type="dxa"/>
            <w:vMerge w:val="restart"/>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No.</w:t>
            </w:r>
          </w:p>
        </w:tc>
        <w:tc>
          <w:tcPr>
            <w:tcW w:w="5850" w:type="dxa"/>
            <w:vMerge w:val="restart"/>
            <w:vAlign w:val="center"/>
          </w:tcPr>
          <w:p w:rsidR="00D1406F" w:rsidRPr="002356D7" w:rsidRDefault="00D1406F" w:rsidP="00020C60">
            <w:pPr>
              <w:jc w:val="center"/>
              <w:rPr>
                <w:rFonts w:ascii="Book Antiqua" w:hAnsi="Book Antiqua"/>
                <w:sz w:val="22"/>
                <w:szCs w:val="22"/>
                <w:lang w:val="id-ID"/>
              </w:rPr>
            </w:pPr>
            <w:r w:rsidRPr="00282D5B">
              <w:rPr>
                <w:rFonts w:ascii="Book Antiqua" w:hAnsi="Book Antiqua"/>
                <w:sz w:val="22"/>
                <w:szCs w:val="22"/>
              </w:rPr>
              <w:t>Komponen</w:t>
            </w:r>
            <w:r w:rsidR="002356D7">
              <w:rPr>
                <w:rFonts w:ascii="Book Antiqua" w:hAnsi="Book Antiqua"/>
                <w:sz w:val="22"/>
                <w:szCs w:val="22"/>
                <w:lang w:val="id-ID"/>
              </w:rPr>
              <w:t>/Jenis Kegiatan</w:t>
            </w:r>
          </w:p>
        </w:tc>
        <w:tc>
          <w:tcPr>
            <w:tcW w:w="900" w:type="dxa"/>
            <w:vMerge w:val="restart"/>
            <w:vAlign w:val="center"/>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Satuan</w:t>
            </w:r>
          </w:p>
        </w:tc>
        <w:tc>
          <w:tcPr>
            <w:tcW w:w="6660" w:type="dxa"/>
            <w:gridSpan w:val="3"/>
            <w:vAlign w:val="center"/>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Kebutuhan</w:t>
            </w:r>
          </w:p>
        </w:tc>
      </w:tr>
      <w:tr w:rsidR="00FC7A9A" w:rsidRPr="00282D5B" w:rsidTr="00154280">
        <w:trPr>
          <w:trHeight w:val="20"/>
        </w:trPr>
        <w:tc>
          <w:tcPr>
            <w:tcW w:w="630" w:type="dxa"/>
            <w:vMerge/>
          </w:tcPr>
          <w:p w:rsidR="00D1406F" w:rsidRPr="00282D5B" w:rsidRDefault="00D1406F" w:rsidP="00020C60">
            <w:pPr>
              <w:jc w:val="center"/>
              <w:rPr>
                <w:rFonts w:ascii="Book Antiqua" w:hAnsi="Book Antiqua"/>
                <w:sz w:val="22"/>
                <w:szCs w:val="22"/>
              </w:rPr>
            </w:pPr>
          </w:p>
        </w:tc>
        <w:tc>
          <w:tcPr>
            <w:tcW w:w="5850" w:type="dxa"/>
            <w:vMerge/>
            <w:vAlign w:val="center"/>
          </w:tcPr>
          <w:p w:rsidR="00D1406F" w:rsidRPr="00282D5B" w:rsidRDefault="00D1406F" w:rsidP="00020C60">
            <w:pPr>
              <w:jc w:val="center"/>
              <w:rPr>
                <w:rFonts w:ascii="Book Antiqua" w:hAnsi="Book Antiqua"/>
                <w:sz w:val="22"/>
                <w:szCs w:val="22"/>
              </w:rPr>
            </w:pPr>
          </w:p>
        </w:tc>
        <w:tc>
          <w:tcPr>
            <w:tcW w:w="900" w:type="dxa"/>
            <w:vMerge/>
            <w:vAlign w:val="center"/>
          </w:tcPr>
          <w:p w:rsidR="00D1406F" w:rsidRPr="00282D5B" w:rsidRDefault="00D1406F" w:rsidP="00020C60">
            <w:pPr>
              <w:jc w:val="center"/>
              <w:rPr>
                <w:rFonts w:ascii="Book Antiqua" w:hAnsi="Book Antiqua"/>
                <w:sz w:val="22"/>
                <w:szCs w:val="22"/>
              </w:rPr>
            </w:pPr>
          </w:p>
        </w:tc>
        <w:tc>
          <w:tcPr>
            <w:tcW w:w="1440" w:type="dxa"/>
            <w:vAlign w:val="center"/>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Penanaman (P0)</w:t>
            </w:r>
          </w:p>
        </w:tc>
        <w:tc>
          <w:tcPr>
            <w:tcW w:w="2610" w:type="dxa"/>
            <w:vAlign w:val="center"/>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Pemeliharaan Tanaman Tahun Pertama (P1)</w:t>
            </w:r>
          </w:p>
        </w:tc>
        <w:tc>
          <w:tcPr>
            <w:tcW w:w="2610" w:type="dxa"/>
            <w:vAlign w:val="center"/>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Pemeliharaan Tanaman Tahun Kedua (P2)</w:t>
            </w:r>
          </w:p>
        </w:tc>
      </w:tr>
      <w:tr w:rsidR="00FC7A9A" w:rsidRPr="00282D5B" w:rsidTr="00154280">
        <w:trPr>
          <w:trHeight w:val="20"/>
        </w:trPr>
        <w:tc>
          <w:tcPr>
            <w:tcW w:w="630" w:type="dxa"/>
            <w:shd w:val="clear" w:color="auto" w:fill="E5DFEC" w:themeFill="accent4" w:themeFillTint="33"/>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1</w:t>
            </w:r>
          </w:p>
        </w:tc>
        <w:tc>
          <w:tcPr>
            <w:tcW w:w="5850" w:type="dxa"/>
            <w:shd w:val="clear" w:color="auto" w:fill="E5DFEC" w:themeFill="accent4" w:themeFillTint="33"/>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2</w:t>
            </w:r>
          </w:p>
        </w:tc>
        <w:tc>
          <w:tcPr>
            <w:tcW w:w="900" w:type="dxa"/>
            <w:shd w:val="clear" w:color="auto" w:fill="E5DFEC" w:themeFill="accent4" w:themeFillTint="33"/>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3</w:t>
            </w:r>
          </w:p>
        </w:tc>
        <w:tc>
          <w:tcPr>
            <w:tcW w:w="1440" w:type="dxa"/>
            <w:tcBorders>
              <w:bottom w:val="single" w:sz="4" w:space="0" w:color="auto"/>
            </w:tcBorders>
            <w:shd w:val="clear" w:color="auto" w:fill="E5DFEC" w:themeFill="accent4" w:themeFillTint="33"/>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4</w:t>
            </w:r>
          </w:p>
        </w:tc>
        <w:tc>
          <w:tcPr>
            <w:tcW w:w="2610" w:type="dxa"/>
            <w:shd w:val="clear" w:color="auto" w:fill="E5DFEC" w:themeFill="accent4" w:themeFillTint="33"/>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5</w:t>
            </w:r>
          </w:p>
        </w:tc>
        <w:tc>
          <w:tcPr>
            <w:tcW w:w="2610" w:type="dxa"/>
            <w:shd w:val="clear" w:color="auto" w:fill="E5DFEC" w:themeFill="accent4" w:themeFillTint="33"/>
          </w:tcPr>
          <w:p w:rsidR="00D1406F" w:rsidRPr="00282D5B" w:rsidRDefault="00D1406F" w:rsidP="00020C60">
            <w:pPr>
              <w:jc w:val="center"/>
              <w:rPr>
                <w:rFonts w:ascii="Book Antiqua" w:hAnsi="Book Antiqua"/>
                <w:sz w:val="22"/>
                <w:szCs w:val="22"/>
              </w:rPr>
            </w:pPr>
            <w:r w:rsidRPr="00282D5B">
              <w:rPr>
                <w:rFonts w:ascii="Book Antiqua" w:hAnsi="Book Antiqua"/>
                <w:sz w:val="22"/>
                <w:szCs w:val="22"/>
              </w:rPr>
              <w:t>6</w:t>
            </w:r>
          </w:p>
        </w:tc>
      </w:tr>
      <w:tr w:rsidR="00FE3714" w:rsidRPr="00282D5B" w:rsidTr="00FE3714">
        <w:trPr>
          <w:trHeight w:val="20"/>
        </w:trPr>
        <w:tc>
          <w:tcPr>
            <w:tcW w:w="630" w:type="dxa"/>
            <w:vAlign w:val="center"/>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1</w:t>
            </w:r>
          </w:p>
        </w:tc>
        <w:tc>
          <w:tcPr>
            <w:tcW w:w="5850" w:type="dxa"/>
            <w:tcBorders>
              <w:top w:val="single" w:sz="4" w:space="0" w:color="auto"/>
              <w:left w:val="nil"/>
              <w:bottom w:val="single" w:sz="4" w:space="0" w:color="auto"/>
              <w:right w:val="single" w:sz="4" w:space="0" w:color="auto"/>
            </w:tcBorders>
            <w:shd w:val="clear" w:color="auto" w:fill="auto"/>
            <w:vAlign w:val="center"/>
          </w:tcPr>
          <w:p w:rsidR="00FE3714" w:rsidRPr="00282D5B" w:rsidRDefault="002356D7" w:rsidP="002356D7">
            <w:pPr>
              <w:rPr>
                <w:rFonts w:ascii="Book Antiqua" w:hAnsi="Book Antiqua"/>
                <w:sz w:val="22"/>
                <w:szCs w:val="22"/>
              </w:rPr>
            </w:pPr>
            <w:r>
              <w:rPr>
                <w:rFonts w:ascii="Book Antiqua" w:hAnsi="Book Antiqua" w:cs="Calibri"/>
                <w:sz w:val="22"/>
                <w:szCs w:val="22"/>
              </w:rPr>
              <w:t>Persiapan lapangan</w:t>
            </w:r>
          </w:p>
        </w:tc>
        <w:tc>
          <w:tcPr>
            <w:tcW w:w="900" w:type="dxa"/>
            <w:tcBorders>
              <w:left w:val="single" w:sz="4" w:space="0" w:color="auto"/>
            </w:tcBorders>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HOK</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450</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r>
      <w:tr w:rsidR="00FE3714" w:rsidRPr="00282D5B" w:rsidTr="00FE3714">
        <w:trPr>
          <w:trHeight w:val="20"/>
        </w:trPr>
        <w:tc>
          <w:tcPr>
            <w:tcW w:w="630" w:type="dxa"/>
            <w:vAlign w:val="center"/>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2</w:t>
            </w:r>
          </w:p>
        </w:tc>
        <w:tc>
          <w:tcPr>
            <w:tcW w:w="5850" w:type="dxa"/>
            <w:tcBorders>
              <w:top w:val="single" w:sz="4" w:space="0" w:color="auto"/>
              <w:left w:val="nil"/>
              <w:bottom w:val="single" w:sz="4" w:space="0" w:color="auto"/>
              <w:right w:val="single" w:sz="4" w:space="0" w:color="auto"/>
            </w:tcBorders>
            <w:shd w:val="clear" w:color="auto" w:fill="auto"/>
            <w:vAlign w:val="center"/>
          </w:tcPr>
          <w:p w:rsidR="00FE3714" w:rsidRPr="00282D5B" w:rsidRDefault="00FE3714" w:rsidP="00FE3714">
            <w:pPr>
              <w:rPr>
                <w:rFonts w:ascii="Book Antiqua" w:hAnsi="Book Antiqua"/>
                <w:sz w:val="22"/>
                <w:szCs w:val="22"/>
              </w:rPr>
            </w:pPr>
            <w:r w:rsidRPr="00282D5B">
              <w:rPr>
                <w:rFonts w:ascii="Book Antiqua" w:hAnsi="Book Antiqua" w:cs="Calibri"/>
                <w:sz w:val="22"/>
                <w:szCs w:val="22"/>
              </w:rPr>
              <w:t>Pemasangan ajir, pembuatan lubang tanam, dan piringan</w:t>
            </w:r>
          </w:p>
        </w:tc>
        <w:tc>
          <w:tcPr>
            <w:tcW w:w="900" w:type="dxa"/>
            <w:tcBorders>
              <w:left w:val="single" w:sz="4" w:space="0" w:color="auto"/>
            </w:tcBorders>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HOK</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825</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r>
      <w:tr w:rsidR="00FE3714" w:rsidRPr="00282D5B" w:rsidTr="00FE3714">
        <w:trPr>
          <w:trHeight w:val="20"/>
        </w:trPr>
        <w:tc>
          <w:tcPr>
            <w:tcW w:w="630" w:type="dxa"/>
            <w:vAlign w:val="center"/>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3</w:t>
            </w:r>
          </w:p>
        </w:tc>
        <w:tc>
          <w:tcPr>
            <w:tcW w:w="5850" w:type="dxa"/>
            <w:tcBorders>
              <w:top w:val="single" w:sz="4" w:space="0" w:color="auto"/>
              <w:left w:val="nil"/>
              <w:bottom w:val="single" w:sz="4" w:space="0" w:color="auto"/>
              <w:right w:val="single" w:sz="4" w:space="0" w:color="auto"/>
            </w:tcBorders>
            <w:shd w:val="clear" w:color="auto" w:fill="auto"/>
            <w:vAlign w:val="center"/>
          </w:tcPr>
          <w:p w:rsidR="00FE3714" w:rsidRPr="00282D5B" w:rsidRDefault="00FE3714" w:rsidP="00FE3714">
            <w:pPr>
              <w:rPr>
                <w:rFonts w:ascii="Book Antiqua" w:hAnsi="Book Antiqua"/>
                <w:sz w:val="22"/>
                <w:szCs w:val="22"/>
              </w:rPr>
            </w:pPr>
            <w:r w:rsidRPr="00282D5B">
              <w:rPr>
                <w:rFonts w:ascii="Book Antiqua" w:hAnsi="Book Antiqua" w:cs="Calibri"/>
                <w:sz w:val="22"/>
                <w:szCs w:val="22"/>
              </w:rPr>
              <w:t>Pembuatan papan nama</w:t>
            </w:r>
            <w:r w:rsidR="001A5172">
              <w:rPr>
                <w:rFonts w:ascii="Book Antiqua" w:hAnsi="Book Antiqua" w:cs="Calibri"/>
                <w:sz w:val="22"/>
                <w:szCs w:val="22"/>
              </w:rPr>
              <w:t xml:space="preserve"> dan pondok kerja</w:t>
            </w:r>
          </w:p>
        </w:tc>
        <w:tc>
          <w:tcPr>
            <w:tcW w:w="900" w:type="dxa"/>
            <w:tcBorders>
              <w:left w:val="single" w:sz="4" w:space="0" w:color="auto"/>
            </w:tcBorders>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HOK</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75</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r>
      <w:tr w:rsidR="00FE3714" w:rsidRPr="00282D5B" w:rsidTr="00FE3714">
        <w:trPr>
          <w:trHeight w:val="20"/>
        </w:trPr>
        <w:tc>
          <w:tcPr>
            <w:tcW w:w="630" w:type="dxa"/>
            <w:vAlign w:val="center"/>
          </w:tcPr>
          <w:p w:rsidR="00FE3714" w:rsidRPr="00282D5B" w:rsidRDefault="002356D7" w:rsidP="00FE3714">
            <w:pPr>
              <w:jc w:val="center"/>
              <w:rPr>
                <w:rFonts w:ascii="Book Antiqua" w:hAnsi="Book Antiqua"/>
                <w:sz w:val="22"/>
                <w:szCs w:val="22"/>
              </w:rPr>
            </w:pPr>
            <w:r>
              <w:rPr>
                <w:rFonts w:ascii="Book Antiqua" w:hAnsi="Book Antiqua"/>
                <w:sz w:val="22"/>
                <w:szCs w:val="22"/>
              </w:rPr>
              <w:t>4</w:t>
            </w:r>
          </w:p>
        </w:tc>
        <w:tc>
          <w:tcPr>
            <w:tcW w:w="5850" w:type="dxa"/>
            <w:tcBorders>
              <w:top w:val="single" w:sz="4" w:space="0" w:color="auto"/>
              <w:left w:val="nil"/>
              <w:bottom w:val="single" w:sz="4" w:space="0" w:color="auto"/>
              <w:right w:val="single" w:sz="4" w:space="0" w:color="auto"/>
            </w:tcBorders>
            <w:shd w:val="clear" w:color="auto" w:fill="auto"/>
            <w:vAlign w:val="center"/>
          </w:tcPr>
          <w:p w:rsidR="00FE3714" w:rsidRPr="00282D5B" w:rsidRDefault="00FE3714" w:rsidP="00FE3714">
            <w:pPr>
              <w:rPr>
                <w:rFonts w:ascii="Book Antiqua" w:hAnsi="Book Antiqua"/>
                <w:sz w:val="22"/>
                <w:szCs w:val="22"/>
              </w:rPr>
            </w:pPr>
            <w:r w:rsidRPr="00282D5B">
              <w:rPr>
                <w:rFonts w:ascii="Book Antiqua" w:hAnsi="Book Antiqua" w:cs="Calibri"/>
                <w:sz w:val="22"/>
                <w:szCs w:val="22"/>
              </w:rPr>
              <w:t>Distribusi bibit, penanaman, dan pemupukan</w:t>
            </w:r>
          </w:p>
        </w:tc>
        <w:tc>
          <w:tcPr>
            <w:tcW w:w="900" w:type="dxa"/>
            <w:tcBorders>
              <w:left w:val="single" w:sz="4" w:space="0" w:color="auto"/>
            </w:tcBorders>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HOK</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600</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r>
      <w:tr w:rsidR="00FE3714" w:rsidRPr="00282D5B" w:rsidTr="00FE3714">
        <w:trPr>
          <w:trHeight w:val="20"/>
        </w:trPr>
        <w:tc>
          <w:tcPr>
            <w:tcW w:w="630" w:type="dxa"/>
            <w:vAlign w:val="center"/>
          </w:tcPr>
          <w:p w:rsidR="00FE3714" w:rsidRPr="00282D5B" w:rsidRDefault="002356D7" w:rsidP="00FE3714">
            <w:pPr>
              <w:jc w:val="center"/>
              <w:rPr>
                <w:rFonts w:ascii="Book Antiqua" w:hAnsi="Book Antiqua"/>
                <w:sz w:val="22"/>
                <w:szCs w:val="22"/>
              </w:rPr>
            </w:pPr>
            <w:r>
              <w:rPr>
                <w:rFonts w:ascii="Book Antiqua" w:hAnsi="Book Antiqua"/>
                <w:sz w:val="22"/>
                <w:szCs w:val="22"/>
              </w:rPr>
              <w:t>5</w:t>
            </w:r>
          </w:p>
        </w:tc>
        <w:tc>
          <w:tcPr>
            <w:tcW w:w="5850" w:type="dxa"/>
            <w:tcBorders>
              <w:top w:val="single" w:sz="4" w:space="0" w:color="auto"/>
              <w:left w:val="nil"/>
              <w:bottom w:val="single" w:sz="4" w:space="0" w:color="auto"/>
              <w:right w:val="single" w:sz="4" w:space="0" w:color="auto"/>
            </w:tcBorders>
            <w:shd w:val="clear" w:color="auto" w:fill="auto"/>
            <w:vAlign w:val="center"/>
          </w:tcPr>
          <w:p w:rsidR="00FE3714" w:rsidRPr="00282D5B" w:rsidRDefault="00FE3714" w:rsidP="00FE3714">
            <w:pPr>
              <w:rPr>
                <w:rFonts w:ascii="Book Antiqua" w:hAnsi="Book Antiqua" w:cs="Calibri"/>
                <w:sz w:val="22"/>
                <w:szCs w:val="22"/>
              </w:rPr>
            </w:pPr>
            <w:r w:rsidRPr="00282D5B">
              <w:rPr>
                <w:rFonts w:ascii="Book Antiqua" w:hAnsi="Book Antiqua" w:cs="Calibri"/>
                <w:sz w:val="22"/>
                <w:szCs w:val="22"/>
              </w:rPr>
              <w:t>Distribusi bibit ke lubang tanam</w:t>
            </w:r>
          </w:p>
        </w:tc>
        <w:tc>
          <w:tcPr>
            <w:tcW w:w="900" w:type="dxa"/>
            <w:tcBorders>
              <w:left w:val="single" w:sz="4" w:space="0" w:color="auto"/>
            </w:tcBorders>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HOK</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75</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r>
      <w:tr w:rsidR="00FE3714" w:rsidRPr="00282D5B" w:rsidTr="00FE3714">
        <w:trPr>
          <w:trHeight w:val="20"/>
        </w:trPr>
        <w:tc>
          <w:tcPr>
            <w:tcW w:w="630" w:type="dxa"/>
            <w:vAlign w:val="center"/>
          </w:tcPr>
          <w:p w:rsidR="00FE3714" w:rsidRPr="00282D5B" w:rsidRDefault="002356D7" w:rsidP="00FE3714">
            <w:pPr>
              <w:jc w:val="center"/>
              <w:rPr>
                <w:rFonts w:ascii="Book Antiqua" w:hAnsi="Book Antiqua"/>
                <w:sz w:val="22"/>
                <w:szCs w:val="22"/>
              </w:rPr>
            </w:pPr>
            <w:r>
              <w:rPr>
                <w:rFonts w:ascii="Book Antiqua" w:hAnsi="Book Antiqua"/>
                <w:sz w:val="22"/>
                <w:szCs w:val="22"/>
              </w:rPr>
              <w:t>6</w:t>
            </w:r>
          </w:p>
        </w:tc>
        <w:tc>
          <w:tcPr>
            <w:tcW w:w="5850" w:type="dxa"/>
            <w:tcBorders>
              <w:top w:val="single" w:sz="4" w:space="0" w:color="auto"/>
              <w:left w:val="nil"/>
              <w:bottom w:val="single" w:sz="4" w:space="0" w:color="auto"/>
              <w:right w:val="single" w:sz="4" w:space="0" w:color="auto"/>
            </w:tcBorders>
            <w:shd w:val="clear" w:color="auto" w:fill="auto"/>
            <w:vAlign w:val="center"/>
          </w:tcPr>
          <w:p w:rsidR="00FE3714" w:rsidRPr="00282D5B" w:rsidRDefault="00FE3714" w:rsidP="00FE3714">
            <w:pPr>
              <w:rPr>
                <w:rFonts w:ascii="Book Antiqua" w:hAnsi="Book Antiqua"/>
                <w:sz w:val="22"/>
                <w:szCs w:val="22"/>
              </w:rPr>
            </w:pPr>
            <w:r w:rsidRPr="00282D5B">
              <w:rPr>
                <w:rFonts w:ascii="Book Antiqua" w:hAnsi="Book Antiqua" w:cs="Calibri"/>
                <w:sz w:val="22"/>
                <w:szCs w:val="22"/>
              </w:rPr>
              <w:t>Pengawasan/mandor</w:t>
            </w:r>
          </w:p>
        </w:tc>
        <w:tc>
          <w:tcPr>
            <w:tcW w:w="900" w:type="dxa"/>
            <w:tcBorders>
              <w:left w:val="single" w:sz="4" w:space="0" w:color="auto"/>
            </w:tcBorders>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OB</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18</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36</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36</w:t>
            </w:r>
          </w:p>
        </w:tc>
      </w:tr>
      <w:tr w:rsidR="00FE3714" w:rsidRPr="00282D5B" w:rsidTr="00FE3714">
        <w:trPr>
          <w:trHeight w:val="20"/>
        </w:trPr>
        <w:tc>
          <w:tcPr>
            <w:tcW w:w="630" w:type="dxa"/>
            <w:vAlign w:val="center"/>
          </w:tcPr>
          <w:p w:rsidR="00FE3714" w:rsidRPr="00282D5B" w:rsidRDefault="002356D7" w:rsidP="00FE3714">
            <w:pPr>
              <w:jc w:val="center"/>
              <w:rPr>
                <w:rFonts w:ascii="Book Antiqua" w:hAnsi="Book Antiqua"/>
                <w:b/>
                <w:sz w:val="22"/>
                <w:szCs w:val="22"/>
              </w:rPr>
            </w:pPr>
            <w:r>
              <w:rPr>
                <w:rFonts w:ascii="Book Antiqua" w:hAnsi="Book Antiqua"/>
                <w:b/>
                <w:sz w:val="22"/>
                <w:szCs w:val="22"/>
              </w:rPr>
              <w:t>7</w:t>
            </w:r>
          </w:p>
        </w:tc>
        <w:tc>
          <w:tcPr>
            <w:tcW w:w="5850" w:type="dxa"/>
            <w:vAlign w:val="center"/>
          </w:tcPr>
          <w:p w:rsidR="00FE3714" w:rsidRPr="00282D5B" w:rsidRDefault="00FE3714" w:rsidP="00FE3714">
            <w:pPr>
              <w:rPr>
                <w:rFonts w:ascii="Book Antiqua" w:hAnsi="Book Antiqua" w:cs="Calibri"/>
                <w:sz w:val="22"/>
                <w:szCs w:val="22"/>
              </w:rPr>
            </w:pPr>
            <w:r w:rsidRPr="00282D5B">
              <w:rPr>
                <w:rFonts w:ascii="Book Antiqua" w:hAnsi="Book Antiqua" w:cs="Calibri"/>
                <w:sz w:val="22"/>
                <w:szCs w:val="22"/>
              </w:rPr>
              <w:t>Penyulaman (2x), penyiangan, pendangiran, pemupukan, pengendalian hama &amp; penyakit (3x)</w:t>
            </w:r>
          </w:p>
        </w:tc>
        <w:tc>
          <w:tcPr>
            <w:tcW w:w="900" w:type="dxa"/>
          </w:tcPr>
          <w:p w:rsidR="00FE3714" w:rsidRPr="00282D5B" w:rsidRDefault="00FE3714" w:rsidP="00FE3714">
            <w:pPr>
              <w:jc w:val="center"/>
              <w:rPr>
                <w:rFonts w:ascii="Book Antiqua" w:hAnsi="Book Antiqua"/>
                <w:sz w:val="22"/>
                <w:szCs w:val="22"/>
              </w:rPr>
            </w:pPr>
            <w:r w:rsidRPr="00282D5B">
              <w:rPr>
                <w:rFonts w:ascii="Book Antiqua" w:hAnsi="Book Antiqua"/>
                <w:sz w:val="22"/>
                <w:szCs w:val="22"/>
              </w:rPr>
              <w:t>HOK</w:t>
            </w:r>
          </w:p>
        </w:tc>
        <w:tc>
          <w:tcPr>
            <w:tcW w:w="1440" w:type="dxa"/>
            <w:tcBorders>
              <w:top w:val="single" w:sz="4" w:space="0" w:color="auto"/>
              <w:left w:val="nil"/>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w:t>
            </w:r>
          </w:p>
        </w:tc>
        <w:tc>
          <w:tcPr>
            <w:tcW w:w="2610" w:type="dxa"/>
            <w:tcBorders>
              <w:top w:val="single" w:sz="4" w:space="0" w:color="auto"/>
              <w:left w:val="single" w:sz="4" w:space="0" w:color="auto"/>
              <w:bottom w:val="single" w:sz="4" w:space="0" w:color="auto"/>
              <w:right w:val="single" w:sz="4" w:space="0" w:color="auto"/>
            </w:tcBorders>
            <w:vAlign w:val="center"/>
          </w:tcPr>
          <w:p w:rsidR="00FE3714" w:rsidRPr="00282D5B" w:rsidRDefault="00FE3714" w:rsidP="00FE3714">
            <w:pPr>
              <w:jc w:val="right"/>
              <w:rPr>
                <w:rFonts w:ascii="Book Antiqua" w:hAnsi="Book Antiqua"/>
                <w:sz w:val="22"/>
                <w:szCs w:val="22"/>
                <w:lang w:val="id-ID"/>
              </w:rPr>
            </w:pPr>
            <w:r w:rsidRPr="00282D5B">
              <w:rPr>
                <w:rFonts w:ascii="Book Antiqua" w:hAnsi="Book Antiqua"/>
                <w:sz w:val="22"/>
                <w:szCs w:val="22"/>
                <w:lang w:val="id-ID"/>
              </w:rPr>
              <w:t>1.050</w:t>
            </w:r>
          </w:p>
        </w:tc>
      </w:tr>
      <w:tr w:rsidR="002356D7" w:rsidRPr="00282D5B" w:rsidTr="00DA74C3">
        <w:trPr>
          <w:trHeight w:val="20"/>
        </w:trPr>
        <w:tc>
          <w:tcPr>
            <w:tcW w:w="7380" w:type="dxa"/>
            <w:gridSpan w:val="3"/>
            <w:vAlign w:val="center"/>
          </w:tcPr>
          <w:p w:rsidR="002356D7" w:rsidRPr="00282D5B" w:rsidRDefault="002356D7" w:rsidP="00FE3714">
            <w:pPr>
              <w:jc w:val="center"/>
              <w:rPr>
                <w:rFonts w:ascii="Book Antiqua" w:hAnsi="Book Antiqua"/>
                <w:sz w:val="22"/>
                <w:szCs w:val="22"/>
              </w:rPr>
            </w:pPr>
            <w:r>
              <w:rPr>
                <w:rFonts w:ascii="Book Antiqua" w:hAnsi="Book Antiqua" w:cs="Calibri"/>
                <w:sz w:val="22"/>
                <w:szCs w:val="22"/>
                <w:lang w:val="id-ID"/>
              </w:rPr>
              <w:t>Jumlah</w:t>
            </w:r>
          </w:p>
        </w:tc>
        <w:tc>
          <w:tcPr>
            <w:tcW w:w="1440" w:type="dxa"/>
            <w:tcBorders>
              <w:top w:val="single" w:sz="4" w:space="0" w:color="auto"/>
              <w:left w:val="nil"/>
              <w:bottom w:val="single" w:sz="4" w:space="0" w:color="auto"/>
              <w:right w:val="single" w:sz="4" w:space="0" w:color="auto"/>
            </w:tcBorders>
            <w:vAlign w:val="center"/>
          </w:tcPr>
          <w:p w:rsidR="002356D7" w:rsidRPr="00282D5B" w:rsidRDefault="002356D7" w:rsidP="00FE3714">
            <w:pPr>
              <w:jc w:val="right"/>
              <w:rPr>
                <w:rFonts w:ascii="Book Antiqua" w:hAnsi="Book Antiqua"/>
                <w:sz w:val="22"/>
                <w:szCs w:val="22"/>
                <w:lang w:val="id-ID"/>
              </w:rPr>
            </w:pPr>
            <w:r>
              <w:rPr>
                <w:rFonts w:ascii="Book Antiqua" w:hAnsi="Book Antiqua"/>
                <w:sz w:val="22"/>
                <w:szCs w:val="22"/>
                <w:lang w:val="id-ID"/>
              </w:rPr>
              <w:t>1.968</w:t>
            </w:r>
          </w:p>
        </w:tc>
        <w:tc>
          <w:tcPr>
            <w:tcW w:w="2610" w:type="dxa"/>
            <w:tcBorders>
              <w:top w:val="single" w:sz="4" w:space="0" w:color="auto"/>
              <w:left w:val="single" w:sz="4" w:space="0" w:color="auto"/>
              <w:bottom w:val="single" w:sz="4" w:space="0" w:color="auto"/>
              <w:right w:val="single" w:sz="4" w:space="0" w:color="auto"/>
            </w:tcBorders>
            <w:vAlign w:val="center"/>
          </w:tcPr>
          <w:p w:rsidR="002356D7" w:rsidRPr="00282D5B" w:rsidRDefault="002356D7" w:rsidP="00FE3714">
            <w:pPr>
              <w:jc w:val="right"/>
              <w:rPr>
                <w:rFonts w:ascii="Book Antiqua" w:hAnsi="Book Antiqua"/>
                <w:sz w:val="22"/>
                <w:szCs w:val="22"/>
                <w:lang w:val="id-ID"/>
              </w:rPr>
            </w:pPr>
            <w:r>
              <w:rPr>
                <w:rFonts w:ascii="Book Antiqua" w:hAnsi="Book Antiqua"/>
                <w:sz w:val="22"/>
                <w:szCs w:val="22"/>
                <w:lang w:val="id-ID"/>
              </w:rPr>
              <w:t>1.386</w:t>
            </w:r>
          </w:p>
        </w:tc>
        <w:tc>
          <w:tcPr>
            <w:tcW w:w="2610" w:type="dxa"/>
            <w:tcBorders>
              <w:top w:val="single" w:sz="4" w:space="0" w:color="auto"/>
              <w:left w:val="single" w:sz="4" w:space="0" w:color="auto"/>
              <w:bottom w:val="single" w:sz="4" w:space="0" w:color="auto"/>
              <w:right w:val="single" w:sz="4" w:space="0" w:color="auto"/>
            </w:tcBorders>
            <w:vAlign w:val="center"/>
          </w:tcPr>
          <w:p w:rsidR="002356D7" w:rsidRPr="00282D5B" w:rsidRDefault="002356D7" w:rsidP="00FE3714">
            <w:pPr>
              <w:jc w:val="right"/>
              <w:rPr>
                <w:rFonts w:ascii="Book Antiqua" w:hAnsi="Book Antiqua"/>
                <w:sz w:val="22"/>
                <w:szCs w:val="22"/>
                <w:lang w:val="id-ID"/>
              </w:rPr>
            </w:pPr>
            <w:r>
              <w:rPr>
                <w:rFonts w:ascii="Book Antiqua" w:hAnsi="Book Antiqua"/>
                <w:sz w:val="22"/>
                <w:szCs w:val="22"/>
                <w:lang w:val="id-ID"/>
              </w:rPr>
              <w:t>1.086</w:t>
            </w:r>
          </w:p>
        </w:tc>
      </w:tr>
    </w:tbl>
    <w:p w:rsidR="005F439B" w:rsidRDefault="005F439B" w:rsidP="005F439B">
      <w:pPr>
        <w:pStyle w:val="ListParagraph"/>
        <w:tabs>
          <w:tab w:val="left" w:pos="630"/>
        </w:tabs>
        <w:ind w:left="1080"/>
        <w:jc w:val="both"/>
        <w:rPr>
          <w:rFonts w:ascii="Book Antiqua" w:hAnsi="Book Antiqua"/>
          <w:b/>
        </w:rPr>
      </w:pPr>
    </w:p>
    <w:p w:rsidR="00CE1750" w:rsidRPr="001A5172" w:rsidRDefault="00271DFA" w:rsidP="001A5172">
      <w:pPr>
        <w:pStyle w:val="ListParagraph"/>
        <w:numPr>
          <w:ilvl w:val="0"/>
          <w:numId w:val="12"/>
        </w:numPr>
        <w:tabs>
          <w:tab w:val="left" w:pos="630"/>
        </w:tabs>
        <w:ind w:hanging="810"/>
        <w:jc w:val="both"/>
        <w:rPr>
          <w:rFonts w:ascii="Book Antiqua" w:hAnsi="Book Antiqua"/>
          <w:b/>
        </w:rPr>
      </w:pPr>
      <w:r w:rsidRPr="001A5172">
        <w:rPr>
          <w:rFonts w:ascii="Book Antiqua" w:hAnsi="Book Antiqua"/>
          <w:b/>
        </w:rPr>
        <w:t>Teknik Pelaksanaan</w:t>
      </w:r>
    </w:p>
    <w:p w:rsidR="00271DFA" w:rsidRPr="00282D5B" w:rsidRDefault="00271DFA" w:rsidP="00F11179">
      <w:pPr>
        <w:tabs>
          <w:tab w:val="left" w:pos="270"/>
          <w:tab w:val="left" w:pos="630"/>
        </w:tabs>
        <w:ind w:left="540" w:hanging="270"/>
        <w:jc w:val="both"/>
        <w:rPr>
          <w:rFonts w:ascii="Book Antiqua" w:hAnsi="Book Antiqua"/>
        </w:rPr>
      </w:pPr>
      <w:r w:rsidRPr="00282D5B">
        <w:rPr>
          <w:rFonts w:ascii="Book Antiqua" w:hAnsi="Book Antiqua"/>
        </w:rPr>
        <w:t>Pembuatan satuan unit kerja distribusi bibit dan penanaman</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 xml:space="preserve">Ketua regu kerja bertugas menentukan letak lokasi distribusi bibit dan lokasi penanaman dan merangkap sebagai pencatat kegiatan. </w:t>
      </w:r>
    </w:p>
    <w:p w:rsidR="0081524D" w:rsidRPr="00282D5B" w:rsidRDefault="002356D7"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Pr>
          <w:rFonts w:ascii="Book Antiqua" w:hAnsi="Book Antiqua" w:cs="Bookman Old Style"/>
          <w:lang w:val="id-ID"/>
        </w:rPr>
        <w:t>A</w:t>
      </w:r>
      <w:r>
        <w:rPr>
          <w:rFonts w:ascii="Book Antiqua" w:hAnsi="Book Antiqua" w:cs="Bookman Old Style"/>
        </w:rPr>
        <w:t xml:space="preserve">nggota regu </w:t>
      </w:r>
      <w:r w:rsidR="00271DFA" w:rsidRPr="00282D5B">
        <w:rPr>
          <w:rFonts w:ascii="Book Antiqua" w:hAnsi="Book Antiqua" w:cs="Bookman Old Style"/>
        </w:rPr>
        <w:t xml:space="preserve">bertugas melakukan distribusi bibit dan penanaman disesuaikan dengan jumlah rencana bibit yang akan </w:t>
      </w:r>
      <w:r w:rsidR="00271DFA" w:rsidRPr="00282D5B">
        <w:rPr>
          <w:rFonts w:ascii="Book Antiqua" w:hAnsi="Book Antiqua" w:cs="Bookman Old Style"/>
        </w:rPr>
        <w:lastRenderedPageBreak/>
        <w:t xml:space="preserve">ditanam. </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Persiapan peralatan kerja antara lain: alat angkut bibit</w:t>
      </w:r>
      <w:r w:rsidR="0013236A" w:rsidRPr="00282D5B">
        <w:rPr>
          <w:rFonts w:ascii="Book Antiqua" w:hAnsi="Book Antiqua" w:cs="Bookman Old Style"/>
        </w:rPr>
        <w:t xml:space="preserve">, </w:t>
      </w:r>
      <w:r w:rsidRPr="00282D5B">
        <w:rPr>
          <w:rFonts w:ascii="Book Antiqua" w:hAnsi="Book Antiqua" w:cs="Bookman Old Style"/>
        </w:rPr>
        <w:t>cangkul</w:t>
      </w:r>
      <w:r w:rsidR="000173A4" w:rsidRPr="00282D5B">
        <w:rPr>
          <w:rFonts w:ascii="Book Antiqua" w:hAnsi="Book Antiqua" w:cs="Bookman Old Style"/>
        </w:rPr>
        <w:t>/</w:t>
      </w:r>
      <w:r w:rsidRPr="00282D5B">
        <w:rPr>
          <w:rFonts w:ascii="Book Antiqua" w:hAnsi="Book Antiqua" w:cs="Bookman Old Style"/>
        </w:rPr>
        <w:t>sekop</w:t>
      </w:r>
      <w:r w:rsidR="0013236A" w:rsidRPr="00282D5B">
        <w:rPr>
          <w:rFonts w:ascii="Book Antiqua" w:hAnsi="Book Antiqua" w:cs="Bookman Old Style"/>
        </w:rPr>
        <w:t>, dan</w:t>
      </w:r>
      <w:r w:rsidR="004A277E" w:rsidRPr="00282D5B">
        <w:rPr>
          <w:rFonts w:ascii="Book Antiqua" w:hAnsi="Book Antiqua" w:cs="Bookman Old Style"/>
        </w:rPr>
        <w:t xml:space="preserve"> parang/golok</w:t>
      </w:r>
      <w:r w:rsidRPr="00282D5B">
        <w:rPr>
          <w:rFonts w:ascii="Book Antiqua" w:hAnsi="Book Antiqua" w:cs="Bookman Old Style"/>
        </w:rPr>
        <w:t xml:space="preserve">. </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 xml:space="preserve">Menentukan lokasi blok penanaman. </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 xml:space="preserve">Menentukan titik/lokasi penempatan bibit. </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 xml:space="preserve">Membuat peta kerja detail penanaman. </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 xml:space="preserve">Merencanakan jumlah tenaga kerja dan anggaran biaya yang diperlukan. </w:t>
      </w:r>
    </w:p>
    <w:p w:rsidR="00271DFA"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Membuat jadwal pelaksanaan pekerjaan distribusi dan penanaman</w:t>
      </w:r>
    </w:p>
    <w:p w:rsidR="00AE08B9" w:rsidRPr="00282D5B" w:rsidRDefault="00AE08B9" w:rsidP="00815E1F">
      <w:pPr>
        <w:tabs>
          <w:tab w:val="left" w:pos="720"/>
        </w:tabs>
        <w:jc w:val="both"/>
        <w:rPr>
          <w:rFonts w:ascii="Book Antiqua" w:hAnsi="Book Antiqua"/>
        </w:rPr>
      </w:pPr>
    </w:p>
    <w:p w:rsidR="00AE08B9" w:rsidRPr="00282D5B" w:rsidRDefault="00271DFA" w:rsidP="002857ED">
      <w:pPr>
        <w:pStyle w:val="ListParagraph"/>
        <w:numPr>
          <w:ilvl w:val="0"/>
          <w:numId w:val="13"/>
        </w:numPr>
        <w:tabs>
          <w:tab w:val="left" w:pos="720"/>
        </w:tabs>
        <w:jc w:val="both"/>
        <w:rPr>
          <w:rFonts w:ascii="Book Antiqua" w:hAnsi="Book Antiqua"/>
          <w:b/>
        </w:rPr>
      </w:pPr>
      <w:r w:rsidRPr="00282D5B">
        <w:rPr>
          <w:rFonts w:ascii="Book Antiqua" w:hAnsi="Book Antiqua"/>
          <w:b/>
        </w:rPr>
        <w:t>Pelaksanaan</w:t>
      </w:r>
    </w:p>
    <w:p w:rsidR="00EE3848" w:rsidRPr="00EE3848" w:rsidRDefault="00EE3848" w:rsidP="00EE3848">
      <w:pPr>
        <w:pStyle w:val="ListParagraph"/>
        <w:ind w:left="851" w:hanging="567"/>
        <w:jc w:val="both"/>
        <w:rPr>
          <w:rFonts w:ascii="Book Antiqua" w:hAnsi="Book Antiqua"/>
        </w:rPr>
      </w:pPr>
      <w:r>
        <w:rPr>
          <w:rFonts w:ascii="Book Antiqua" w:hAnsi="Book Antiqua"/>
          <w:lang w:val="id-ID"/>
        </w:rPr>
        <w:t xml:space="preserve">1) </w:t>
      </w:r>
      <w:r>
        <w:rPr>
          <w:rFonts w:ascii="Book Antiqua" w:hAnsi="Book Antiqua"/>
          <w:lang w:val="id-ID"/>
        </w:rPr>
        <w:tab/>
      </w:r>
      <w:r w:rsidR="002356D7">
        <w:rPr>
          <w:rFonts w:ascii="Book Antiqua" w:hAnsi="Book Antiqua"/>
          <w:lang w:val="id-ID"/>
        </w:rPr>
        <w:t>Mengangkut bibit</w:t>
      </w:r>
      <w:r w:rsidR="002356D7">
        <w:rPr>
          <w:rFonts w:ascii="Book Antiqua" w:hAnsi="Book Antiqua"/>
        </w:rPr>
        <w:t xml:space="preserve"> </w:t>
      </w:r>
      <w:r w:rsidR="002356D7" w:rsidRPr="00A9566B">
        <w:rPr>
          <w:rFonts w:ascii="Book Antiqua" w:hAnsi="Book Antiqua"/>
        </w:rPr>
        <w:t>ke areal penanaman</w:t>
      </w:r>
      <w:r w:rsidRPr="00282D5B">
        <w:rPr>
          <w:rFonts w:ascii="Book Antiqua" w:hAnsi="Book Antiqua"/>
        </w:rPr>
        <w:t>. Bibit dapat diangkut dengan menggunakan motor, keranjang, atau dipikul sampai ke lokasi penanaman dan diletakkan dekat lubang tanaman yang telah dibuat. Apabila lokasi penanaman agak curam, pengangkutan dapat dilakukan dengan cara lain yang memungkinkan.</w:t>
      </w:r>
    </w:p>
    <w:p w:rsidR="00271DFA" w:rsidRPr="00282D5B" w:rsidRDefault="00EE3848" w:rsidP="00EE3848">
      <w:pPr>
        <w:widowControl w:val="0"/>
        <w:overflowPunct w:val="0"/>
        <w:autoSpaceDE w:val="0"/>
        <w:autoSpaceDN w:val="0"/>
        <w:adjustRightInd w:val="0"/>
        <w:ind w:left="851" w:hanging="567"/>
        <w:jc w:val="both"/>
        <w:rPr>
          <w:rFonts w:ascii="Book Antiqua" w:hAnsi="Book Antiqua" w:cs="Bookman Old Style"/>
        </w:rPr>
      </w:pPr>
      <w:r>
        <w:rPr>
          <w:rFonts w:ascii="Book Antiqua" w:hAnsi="Book Antiqua" w:cs="Bookman Old Style"/>
          <w:lang w:val="id-ID"/>
        </w:rPr>
        <w:t xml:space="preserve">2) </w:t>
      </w:r>
      <w:r>
        <w:rPr>
          <w:rFonts w:ascii="Book Antiqua" w:hAnsi="Book Antiqua" w:cs="Bookman Old Style"/>
          <w:lang w:val="id-ID"/>
        </w:rPr>
        <w:tab/>
      </w:r>
      <w:r w:rsidR="00271DFA" w:rsidRPr="00282D5B">
        <w:rPr>
          <w:rFonts w:ascii="Book Antiqua" w:hAnsi="Book Antiqua" w:cs="Bookman Old Style"/>
        </w:rPr>
        <w:t xml:space="preserve">Membersihkan piringan dan menggali lubang tanam yang telah ditandai ajir. </w:t>
      </w:r>
    </w:p>
    <w:p w:rsidR="00271DFA" w:rsidRPr="00282D5B" w:rsidRDefault="00EE3848" w:rsidP="000E5EAF">
      <w:pPr>
        <w:widowControl w:val="0"/>
        <w:overflowPunct w:val="0"/>
        <w:autoSpaceDE w:val="0"/>
        <w:autoSpaceDN w:val="0"/>
        <w:adjustRightInd w:val="0"/>
        <w:ind w:left="851" w:hanging="567"/>
        <w:jc w:val="both"/>
        <w:rPr>
          <w:rFonts w:ascii="Book Antiqua" w:hAnsi="Book Antiqua" w:cs="Bookman Old Style"/>
        </w:rPr>
      </w:pPr>
      <w:r>
        <w:rPr>
          <w:rFonts w:ascii="Book Antiqua" w:hAnsi="Book Antiqua" w:cs="Bookman Old Style"/>
          <w:lang w:val="id-ID"/>
        </w:rPr>
        <w:t xml:space="preserve">3) </w:t>
      </w:r>
      <w:r>
        <w:rPr>
          <w:rFonts w:ascii="Book Antiqua" w:hAnsi="Book Antiqua" w:cs="Bookman Old Style"/>
          <w:lang w:val="id-ID"/>
        </w:rPr>
        <w:tab/>
      </w:r>
      <w:r w:rsidR="00271DFA" w:rsidRPr="00282D5B">
        <w:rPr>
          <w:rFonts w:ascii="Book Antiqua" w:hAnsi="Book Antiqua" w:cs="Bookman Old Style"/>
        </w:rPr>
        <w:t xml:space="preserve">Melakukan penanaman. </w:t>
      </w:r>
    </w:p>
    <w:p w:rsidR="00271DFA" w:rsidRPr="00282D5B" w:rsidRDefault="00271DFA" w:rsidP="00271DFA">
      <w:pPr>
        <w:widowControl w:val="0"/>
        <w:tabs>
          <w:tab w:val="num" w:pos="921"/>
        </w:tabs>
        <w:overflowPunct w:val="0"/>
        <w:autoSpaceDE w:val="0"/>
        <w:autoSpaceDN w:val="0"/>
        <w:adjustRightInd w:val="0"/>
        <w:spacing w:line="271" w:lineRule="auto"/>
        <w:jc w:val="both"/>
        <w:rPr>
          <w:rFonts w:ascii="Book Antiqua" w:hAnsi="Book Antiqua" w:cs="Bookman Old Style"/>
        </w:rPr>
      </w:pPr>
    </w:p>
    <w:p w:rsidR="00816FDC" w:rsidRPr="00282D5B" w:rsidRDefault="00271DFA" w:rsidP="002857ED">
      <w:pPr>
        <w:pStyle w:val="ListParagraph"/>
        <w:numPr>
          <w:ilvl w:val="0"/>
          <w:numId w:val="13"/>
        </w:numPr>
        <w:tabs>
          <w:tab w:val="left" w:pos="720"/>
        </w:tabs>
        <w:jc w:val="both"/>
        <w:rPr>
          <w:rFonts w:ascii="Book Antiqua" w:hAnsi="Book Antiqua" w:cs="Bookman Old Style"/>
          <w:b/>
        </w:rPr>
      </w:pPr>
      <w:r w:rsidRPr="00282D5B">
        <w:rPr>
          <w:rFonts w:ascii="Book Antiqua" w:hAnsi="Book Antiqua" w:cs="Bookman Old Style"/>
          <w:b/>
        </w:rPr>
        <w:t>Pencatatan dan Pelaporan</w:t>
      </w:r>
    </w:p>
    <w:p w:rsidR="00AE08B9" w:rsidRPr="00282D5B" w:rsidRDefault="00271DFA" w:rsidP="00816FDC">
      <w:pPr>
        <w:tabs>
          <w:tab w:val="left" w:pos="270"/>
          <w:tab w:val="left" w:pos="360"/>
          <w:tab w:val="left" w:pos="630"/>
        </w:tabs>
        <w:ind w:left="270"/>
        <w:jc w:val="both"/>
        <w:rPr>
          <w:rFonts w:ascii="Book Antiqua" w:hAnsi="Book Antiqua"/>
        </w:rPr>
      </w:pPr>
      <w:r w:rsidRPr="00282D5B">
        <w:rPr>
          <w:rFonts w:ascii="Book Antiqua" w:hAnsi="Book Antiqua"/>
        </w:rPr>
        <w:tab/>
        <w:t>Dilakuka</w:t>
      </w:r>
      <w:r w:rsidR="00327F84">
        <w:rPr>
          <w:rFonts w:ascii="Book Antiqua" w:hAnsi="Book Antiqua"/>
        </w:rPr>
        <w:t>n pencatatan pada laporan pena</w:t>
      </w:r>
      <w:bookmarkStart w:id="18" w:name="_GoBack"/>
      <w:bookmarkEnd w:id="18"/>
      <w:r w:rsidRPr="00282D5B">
        <w:rPr>
          <w:rFonts w:ascii="Book Antiqua" w:hAnsi="Book Antiqua"/>
        </w:rPr>
        <w:t>naman sebagai berikut:</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 xml:space="preserve">Nama lokasi blok kerja. </w:t>
      </w:r>
    </w:p>
    <w:p w:rsidR="0081524D"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Rencana dan realisasi distribusi bibit dan penanaman pada</w:t>
      </w:r>
      <w:r w:rsidR="000173A4" w:rsidRPr="00282D5B">
        <w:rPr>
          <w:rFonts w:ascii="Book Antiqua" w:hAnsi="Book Antiqua" w:cs="Bookman Old Style"/>
        </w:rPr>
        <w:t xml:space="preserve"> blok kerja</w:t>
      </w:r>
      <w:r w:rsidRPr="00282D5B">
        <w:rPr>
          <w:rFonts w:ascii="Book Antiqua" w:hAnsi="Book Antiqua" w:cs="Bookman Old Style"/>
        </w:rPr>
        <w:t xml:space="preserve">. </w:t>
      </w:r>
    </w:p>
    <w:p w:rsidR="00AE08B9" w:rsidRPr="00282D5B" w:rsidRDefault="00271DFA" w:rsidP="002857ED">
      <w:pPr>
        <w:widowControl w:val="0"/>
        <w:numPr>
          <w:ilvl w:val="1"/>
          <w:numId w:val="13"/>
        </w:numPr>
        <w:tabs>
          <w:tab w:val="clear" w:pos="1440"/>
          <w:tab w:val="num" w:pos="921"/>
        </w:tabs>
        <w:overflowPunct w:val="0"/>
        <w:autoSpaceDE w:val="0"/>
        <w:autoSpaceDN w:val="0"/>
        <w:adjustRightInd w:val="0"/>
        <w:ind w:left="921" w:hanging="546"/>
        <w:jc w:val="both"/>
        <w:rPr>
          <w:rFonts w:ascii="Book Antiqua" w:hAnsi="Book Antiqua" w:cs="Bookman Old Style"/>
        </w:rPr>
      </w:pPr>
      <w:r w:rsidRPr="00282D5B">
        <w:rPr>
          <w:rFonts w:ascii="Book Antiqua" w:hAnsi="Book Antiqua" w:cs="Bookman Old Style"/>
        </w:rPr>
        <w:t>Jumlah hari orang kerja (HOK) yang telah digunakan, prestasi kerja dan mutu pekerjaan</w:t>
      </w:r>
      <w:r w:rsidR="0081524D" w:rsidRPr="00282D5B">
        <w:rPr>
          <w:rFonts w:ascii="Book Antiqua" w:hAnsi="Book Antiqua" w:cs="Bookman Old Style"/>
        </w:rPr>
        <w:t>.</w:t>
      </w:r>
    </w:p>
    <w:p w:rsidR="00F11179" w:rsidRPr="00282D5B" w:rsidRDefault="00F11179" w:rsidP="00816FDC">
      <w:pPr>
        <w:jc w:val="both"/>
        <w:rPr>
          <w:rFonts w:ascii="Book Antiqua" w:hAnsi="Book Antiqua"/>
        </w:rPr>
      </w:pPr>
    </w:p>
    <w:p w:rsidR="00B41116" w:rsidRPr="00282D5B" w:rsidRDefault="00B41116" w:rsidP="00816FDC">
      <w:pPr>
        <w:jc w:val="both"/>
        <w:rPr>
          <w:rFonts w:ascii="Book Antiqua" w:hAnsi="Book Antiqua"/>
        </w:rPr>
      </w:pPr>
    </w:p>
    <w:p w:rsidR="00816FDC" w:rsidRPr="00282D5B" w:rsidRDefault="00842DC6" w:rsidP="00842DC6">
      <w:pPr>
        <w:jc w:val="both"/>
        <w:rPr>
          <w:rFonts w:ascii="Book Antiqua" w:hAnsi="Book Antiqua"/>
          <w:b/>
          <w:sz w:val="26"/>
          <w:szCs w:val="26"/>
        </w:rPr>
      </w:pPr>
      <w:r w:rsidRPr="00282D5B">
        <w:rPr>
          <w:rFonts w:ascii="Book Antiqua" w:hAnsi="Book Antiqua"/>
          <w:b/>
          <w:sz w:val="26"/>
          <w:szCs w:val="26"/>
        </w:rPr>
        <w:t xml:space="preserve">C. </w:t>
      </w:r>
      <w:r w:rsidR="00816FDC" w:rsidRPr="00282D5B">
        <w:rPr>
          <w:rFonts w:ascii="Book Antiqua" w:hAnsi="Book Antiqua"/>
          <w:b/>
          <w:sz w:val="26"/>
          <w:szCs w:val="26"/>
        </w:rPr>
        <w:t xml:space="preserve">RANCANGAN PEMELIHARAAN TANAMAN </w:t>
      </w:r>
    </w:p>
    <w:p w:rsidR="00816FDC" w:rsidRPr="00282D5B" w:rsidRDefault="00816FDC" w:rsidP="00816FDC">
      <w:pPr>
        <w:pStyle w:val="ListParagraph"/>
        <w:ind w:left="750"/>
        <w:jc w:val="both"/>
        <w:rPr>
          <w:rFonts w:ascii="Book Antiqua" w:hAnsi="Book Antiqua"/>
          <w:b/>
        </w:rPr>
      </w:pPr>
    </w:p>
    <w:p w:rsidR="00816FDC" w:rsidRPr="00282D5B" w:rsidRDefault="00816FDC" w:rsidP="00B41116">
      <w:pPr>
        <w:tabs>
          <w:tab w:val="left" w:pos="270"/>
          <w:tab w:val="left" w:pos="360"/>
          <w:tab w:val="left" w:pos="630"/>
        </w:tabs>
        <w:ind w:left="270"/>
        <w:jc w:val="both"/>
        <w:rPr>
          <w:rFonts w:ascii="Book Antiqua" w:hAnsi="Book Antiqua" w:cs="Bookman Old Style"/>
          <w:b/>
          <w:bCs/>
        </w:rPr>
      </w:pPr>
      <w:r w:rsidRPr="00282D5B">
        <w:rPr>
          <w:rFonts w:ascii="Book Antiqua" w:hAnsi="Book Antiqua" w:cs="Bookman Old Style"/>
        </w:rPr>
        <w:t xml:space="preserve">Kegiatan pemeliharaan tanaman meliputi: </w:t>
      </w:r>
    </w:p>
    <w:p w:rsidR="00816FDC" w:rsidRPr="00282D5B" w:rsidRDefault="00816FDC" w:rsidP="00816FDC">
      <w:pPr>
        <w:widowControl w:val="0"/>
        <w:autoSpaceDE w:val="0"/>
        <w:autoSpaceDN w:val="0"/>
        <w:adjustRightInd w:val="0"/>
        <w:spacing w:line="1" w:lineRule="exact"/>
        <w:rPr>
          <w:rFonts w:ascii="Book Antiqua" w:hAnsi="Book Antiqua" w:cs="Bookman Old Style"/>
        </w:rPr>
      </w:pPr>
    </w:p>
    <w:p w:rsidR="0081524D" w:rsidRPr="00282D5B" w:rsidRDefault="00816FDC" w:rsidP="002857ED">
      <w:pPr>
        <w:pStyle w:val="ListParagraph"/>
        <w:widowControl w:val="0"/>
        <w:numPr>
          <w:ilvl w:val="0"/>
          <w:numId w:val="17"/>
        </w:numPr>
        <w:overflowPunct w:val="0"/>
        <w:autoSpaceDE w:val="0"/>
        <w:autoSpaceDN w:val="0"/>
        <w:adjustRightInd w:val="0"/>
        <w:jc w:val="both"/>
        <w:rPr>
          <w:rFonts w:ascii="Book Antiqua" w:hAnsi="Book Antiqua"/>
        </w:rPr>
      </w:pPr>
      <w:r w:rsidRPr="00282D5B">
        <w:rPr>
          <w:rFonts w:ascii="Book Antiqua" w:hAnsi="Book Antiqua"/>
        </w:rPr>
        <w:t xml:space="preserve">Pemeliharaan tanaman tahun pertama, terdiri dari penyulaman (bibit sulaman 20%), penyiangan dan pendangiran, pemupukan, dan </w:t>
      </w:r>
      <w:r w:rsidR="00575AD6" w:rsidRPr="00282D5B">
        <w:rPr>
          <w:rFonts w:ascii="Book Antiqua" w:hAnsi="Book Antiqua"/>
        </w:rPr>
        <w:t>pengendalian</w:t>
      </w:r>
      <w:r w:rsidRPr="00282D5B">
        <w:rPr>
          <w:rFonts w:ascii="Book Antiqua" w:hAnsi="Book Antiqua"/>
        </w:rPr>
        <w:t xml:space="preserve"> hama penyakit. </w:t>
      </w:r>
    </w:p>
    <w:p w:rsidR="00AE08B9" w:rsidRPr="00282D5B" w:rsidRDefault="00816FDC" w:rsidP="002857ED">
      <w:pPr>
        <w:pStyle w:val="ListParagraph"/>
        <w:widowControl w:val="0"/>
        <w:numPr>
          <w:ilvl w:val="0"/>
          <w:numId w:val="17"/>
        </w:numPr>
        <w:overflowPunct w:val="0"/>
        <w:autoSpaceDE w:val="0"/>
        <w:autoSpaceDN w:val="0"/>
        <w:adjustRightInd w:val="0"/>
        <w:jc w:val="both"/>
        <w:rPr>
          <w:rFonts w:ascii="Book Antiqua" w:hAnsi="Book Antiqua" w:cs="Bookman Old Style"/>
        </w:rPr>
      </w:pPr>
      <w:r w:rsidRPr="00282D5B">
        <w:rPr>
          <w:rFonts w:ascii="Book Antiqua" w:hAnsi="Book Antiqua"/>
        </w:rPr>
        <w:t>Pemeliharaan tanaman tahun kedua, terdiri dari penyulaman (bibit sulaman 10%), penyiangan dan pendangiran,</w:t>
      </w:r>
      <w:r w:rsidR="00575AD6" w:rsidRPr="00282D5B">
        <w:rPr>
          <w:rFonts w:ascii="Book Antiqua" w:hAnsi="Book Antiqua"/>
        </w:rPr>
        <w:t xml:space="preserve"> </w:t>
      </w:r>
      <w:r w:rsidRPr="00282D5B">
        <w:rPr>
          <w:rFonts w:ascii="Book Antiqua" w:hAnsi="Book Antiqua"/>
        </w:rPr>
        <w:t xml:space="preserve">pemupukan, dan </w:t>
      </w:r>
      <w:r w:rsidR="00575AD6" w:rsidRPr="00282D5B">
        <w:rPr>
          <w:rFonts w:ascii="Book Antiqua" w:hAnsi="Book Antiqua"/>
        </w:rPr>
        <w:t>pengendalian</w:t>
      </w:r>
      <w:r w:rsidRPr="00282D5B">
        <w:rPr>
          <w:rFonts w:ascii="Book Antiqua" w:hAnsi="Book Antiqua"/>
        </w:rPr>
        <w:t xml:space="preserve"> hama penyakit</w:t>
      </w:r>
      <w:r w:rsidR="0081524D" w:rsidRPr="00282D5B">
        <w:rPr>
          <w:rFonts w:ascii="Book Antiqua" w:hAnsi="Book Antiqua" w:cs="Bookman Old Style"/>
        </w:rPr>
        <w:t>.</w:t>
      </w:r>
    </w:p>
    <w:p w:rsidR="00575AD6" w:rsidRDefault="00575AD6" w:rsidP="00575AD6">
      <w:pPr>
        <w:pStyle w:val="ListParagraph"/>
        <w:rPr>
          <w:rFonts w:ascii="Book Antiqua" w:hAnsi="Book Antiqua" w:cs="Bookman Old Style"/>
        </w:rPr>
      </w:pPr>
    </w:p>
    <w:p w:rsidR="00575AD6" w:rsidRDefault="00575AD6" w:rsidP="00575AD6">
      <w:pPr>
        <w:tabs>
          <w:tab w:val="left" w:pos="270"/>
          <w:tab w:val="left" w:pos="360"/>
          <w:tab w:val="left" w:pos="630"/>
        </w:tabs>
        <w:ind w:left="270"/>
        <w:jc w:val="both"/>
        <w:rPr>
          <w:rFonts w:ascii="Book Antiqua" w:hAnsi="Book Antiqua" w:cs="Bookman Old Style"/>
          <w:b/>
        </w:rPr>
      </w:pPr>
      <w:r w:rsidRPr="00282D5B">
        <w:rPr>
          <w:rFonts w:ascii="Book Antiqua" w:hAnsi="Book Antiqua" w:cs="Bookman Old Style"/>
          <w:b/>
        </w:rPr>
        <w:lastRenderedPageBreak/>
        <w:t>Spesifikasi Teknis Pekerjaan Pemeliharaan</w:t>
      </w:r>
    </w:p>
    <w:p w:rsidR="009F3238" w:rsidRPr="00282D5B" w:rsidRDefault="009F3238" w:rsidP="00575AD6">
      <w:pPr>
        <w:tabs>
          <w:tab w:val="left" w:pos="270"/>
          <w:tab w:val="left" w:pos="360"/>
          <w:tab w:val="left" w:pos="630"/>
        </w:tabs>
        <w:ind w:left="270"/>
        <w:jc w:val="both"/>
        <w:rPr>
          <w:rFonts w:ascii="Book Antiqua" w:hAnsi="Book Antiqua" w:cs="Bookman Old Style"/>
          <w:b/>
        </w:rPr>
      </w:pPr>
    </w:p>
    <w:p w:rsidR="00575AD6" w:rsidRPr="00282D5B" w:rsidRDefault="00575AD6" w:rsidP="002857ED">
      <w:pPr>
        <w:pStyle w:val="ListParagraph"/>
        <w:numPr>
          <w:ilvl w:val="0"/>
          <w:numId w:val="14"/>
        </w:numPr>
        <w:tabs>
          <w:tab w:val="left" w:pos="270"/>
          <w:tab w:val="left" w:pos="360"/>
          <w:tab w:val="left" w:pos="630"/>
        </w:tabs>
        <w:jc w:val="both"/>
        <w:rPr>
          <w:rFonts w:ascii="Book Antiqua" w:hAnsi="Book Antiqua" w:cs="Bookman Old Style"/>
          <w:b/>
        </w:rPr>
      </w:pPr>
      <w:r w:rsidRPr="00282D5B">
        <w:rPr>
          <w:rFonts w:ascii="Book Antiqua" w:hAnsi="Book Antiqua"/>
        </w:rPr>
        <w:t>Penyulaman</w:t>
      </w:r>
    </w:p>
    <w:p w:rsidR="007D68B6" w:rsidRPr="00282D5B" w:rsidRDefault="007D68B6" w:rsidP="007D68B6">
      <w:pPr>
        <w:widowControl w:val="0"/>
        <w:autoSpaceDE w:val="0"/>
        <w:autoSpaceDN w:val="0"/>
        <w:adjustRightInd w:val="0"/>
        <w:spacing w:line="140" w:lineRule="exact"/>
        <w:rPr>
          <w:rFonts w:ascii="Book Antiqua" w:hAnsi="Book Antiqua" w:cs="Bookman Old Style"/>
          <w:b/>
        </w:rPr>
      </w:pPr>
    </w:p>
    <w:p w:rsidR="00575AD6" w:rsidRPr="00282D5B" w:rsidRDefault="00575AD6" w:rsidP="00575AD6">
      <w:pPr>
        <w:tabs>
          <w:tab w:val="left" w:pos="630"/>
          <w:tab w:val="left" w:pos="900"/>
          <w:tab w:val="left" w:pos="990"/>
        </w:tabs>
        <w:ind w:left="630"/>
        <w:jc w:val="both"/>
        <w:rPr>
          <w:rFonts w:ascii="Book Antiqua" w:hAnsi="Book Antiqua"/>
        </w:rPr>
      </w:pPr>
      <w:r w:rsidRPr="00282D5B">
        <w:rPr>
          <w:rFonts w:ascii="Book Antiqua" w:hAnsi="Book Antiqua"/>
        </w:rPr>
        <w:t>Kegiatan ini merupakan tindakan menggantikan tanaman di lapangan yang mati, atau tidak sehat pertumbuhannya, dengan bibit yang sehat dari persemaian yang memang dicadangkan untuk kebutuhan penyulaman. Penyulaman dilaksanakan pada</w:t>
      </w:r>
      <w:r w:rsidRPr="00282D5B">
        <w:rPr>
          <w:rFonts w:ascii="Book Antiqua" w:hAnsi="Book Antiqua"/>
          <w:color w:val="FF0000"/>
        </w:rPr>
        <w:t xml:space="preserve"> </w:t>
      </w:r>
      <w:r w:rsidR="000173A4" w:rsidRPr="00282D5B">
        <w:rPr>
          <w:rFonts w:ascii="Book Antiqua" w:hAnsi="Book Antiqua"/>
        </w:rPr>
        <w:t xml:space="preserve">pemeliharaan </w:t>
      </w:r>
      <w:r w:rsidRPr="00282D5B">
        <w:rPr>
          <w:rFonts w:ascii="Book Antiqua" w:hAnsi="Book Antiqua"/>
        </w:rPr>
        <w:t>tahun pertama dan tahun kedua</w:t>
      </w:r>
      <w:r w:rsidR="000B664B" w:rsidRPr="00282D5B">
        <w:rPr>
          <w:rFonts w:ascii="Book Antiqua" w:hAnsi="Book Antiqua"/>
        </w:rPr>
        <w:t xml:space="preserve"> sebanyak 2 kali pada masing-masing tahun.</w:t>
      </w:r>
    </w:p>
    <w:p w:rsidR="00575AD6" w:rsidRPr="00282D5B" w:rsidRDefault="00575AD6" w:rsidP="00575AD6">
      <w:pPr>
        <w:tabs>
          <w:tab w:val="left" w:pos="720"/>
        </w:tabs>
        <w:jc w:val="both"/>
        <w:rPr>
          <w:rFonts w:ascii="Book Antiqua" w:hAnsi="Book Antiqua"/>
        </w:rPr>
      </w:pPr>
    </w:p>
    <w:p w:rsidR="00575AD6" w:rsidRPr="00282D5B" w:rsidRDefault="00575AD6" w:rsidP="002857ED">
      <w:pPr>
        <w:pStyle w:val="ListParagraph"/>
        <w:numPr>
          <w:ilvl w:val="0"/>
          <w:numId w:val="14"/>
        </w:numPr>
        <w:tabs>
          <w:tab w:val="left" w:pos="270"/>
          <w:tab w:val="left" w:pos="360"/>
          <w:tab w:val="left" w:pos="630"/>
        </w:tabs>
        <w:jc w:val="both"/>
        <w:rPr>
          <w:rFonts w:ascii="Book Antiqua" w:hAnsi="Book Antiqua"/>
        </w:rPr>
      </w:pPr>
      <w:r w:rsidRPr="00282D5B">
        <w:rPr>
          <w:rFonts w:ascii="Book Antiqua" w:hAnsi="Book Antiqua"/>
        </w:rPr>
        <w:t>Penyiangan dan pendangiran</w:t>
      </w:r>
    </w:p>
    <w:p w:rsidR="00575AD6" w:rsidRPr="00282D5B" w:rsidRDefault="00575AD6" w:rsidP="007D68B6">
      <w:pPr>
        <w:widowControl w:val="0"/>
        <w:autoSpaceDE w:val="0"/>
        <w:autoSpaceDN w:val="0"/>
        <w:adjustRightInd w:val="0"/>
        <w:spacing w:line="140" w:lineRule="exact"/>
        <w:rPr>
          <w:rFonts w:ascii="Book Antiqua" w:hAnsi="Book Antiqua"/>
        </w:rPr>
      </w:pPr>
    </w:p>
    <w:p w:rsidR="00575AD6" w:rsidRPr="00282D5B" w:rsidRDefault="00575AD6" w:rsidP="00575AD6">
      <w:pPr>
        <w:tabs>
          <w:tab w:val="left" w:pos="630"/>
          <w:tab w:val="left" w:pos="900"/>
          <w:tab w:val="left" w:pos="990"/>
        </w:tabs>
        <w:ind w:left="630"/>
        <w:jc w:val="both"/>
        <w:rPr>
          <w:rFonts w:ascii="Book Antiqua" w:hAnsi="Book Antiqua"/>
        </w:rPr>
      </w:pPr>
      <w:r w:rsidRPr="00282D5B">
        <w:rPr>
          <w:rFonts w:ascii="Book Antiqua" w:hAnsi="Book Antiqua"/>
        </w:rPr>
        <w:t>Penyiangan dan pendangiran dilakukan dengan cara menghilangkan gulma yang bersaing dengan tanaman dan menempatkan serasah di sekitar lubang tanaman. Teknik yang dipilih dapat berupa cara manual dengan memperhatikan jenis gulma, intensitas persaingan dan dampak terhadap tanaman dan kondisi lingkungan. Penyiangan dan pendangiran pada</w:t>
      </w:r>
      <w:r w:rsidR="000173A4" w:rsidRPr="00282D5B">
        <w:rPr>
          <w:rFonts w:ascii="Book Antiqua" w:hAnsi="Book Antiqua"/>
        </w:rPr>
        <w:t xml:space="preserve"> pemeliharaan</w:t>
      </w:r>
      <w:r w:rsidRPr="00282D5B">
        <w:rPr>
          <w:rFonts w:ascii="Book Antiqua" w:hAnsi="Book Antiqua"/>
        </w:rPr>
        <w:t xml:space="preserve"> tahun kedua dilak</w:t>
      </w:r>
      <w:r w:rsidR="001D3D83" w:rsidRPr="00282D5B">
        <w:rPr>
          <w:rFonts w:ascii="Book Antiqua" w:hAnsi="Book Antiqua"/>
        </w:rPr>
        <w:t>sanakan</w:t>
      </w:r>
      <w:r w:rsidR="007D68B6" w:rsidRPr="00282D5B">
        <w:rPr>
          <w:rFonts w:ascii="Book Antiqua" w:hAnsi="Book Antiqua"/>
        </w:rPr>
        <w:t xml:space="preserve"> tiga</w:t>
      </w:r>
      <w:r w:rsidRPr="00282D5B">
        <w:rPr>
          <w:rFonts w:ascii="Book Antiqua" w:hAnsi="Book Antiqua"/>
        </w:rPr>
        <w:t xml:space="preserve"> kali dan tahun ketiga dilaksanakan</w:t>
      </w:r>
      <w:r w:rsidR="007D68B6" w:rsidRPr="00282D5B">
        <w:rPr>
          <w:rFonts w:ascii="Book Antiqua" w:hAnsi="Book Antiqua"/>
          <w:color w:val="FF0000"/>
        </w:rPr>
        <w:t xml:space="preserve"> </w:t>
      </w:r>
      <w:r w:rsidR="007D68B6" w:rsidRPr="00282D5B">
        <w:rPr>
          <w:rFonts w:ascii="Book Antiqua" w:hAnsi="Book Antiqua"/>
        </w:rPr>
        <w:t>tiga</w:t>
      </w:r>
      <w:r w:rsidRPr="00282D5B">
        <w:rPr>
          <w:rFonts w:ascii="Book Antiqua" w:hAnsi="Book Antiqua"/>
          <w:color w:val="FF0000"/>
        </w:rPr>
        <w:t xml:space="preserve"> </w:t>
      </w:r>
      <w:r w:rsidRPr="00282D5B">
        <w:rPr>
          <w:rFonts w:ascii="Book Antiqua" w:hAnsi="Book Antiqua"/>
        </w:rPr>
        <w:t>kali.</w:t>
      </w:r>
    </w:p>
    <w:p w:rsidR="00575AD6" w:rsidRPr="00282D5B" w:rsidRDefault="00575AD6" w:rsidP="00575AD6">
      <w:pPr>
        <w:tabs>
          <w:tab w:val="left" w:pos="630"/>
          <w:tab w:val="left" w:pos="900"/>
          <w:tab w:val="left" w:pos="990"/>
        </w:tabs>
        <w:ind w:left="630"/>
        <w:jc w:val="both"/>
        <w:rPr>
          <w:rFonts w:ascii="Book Antiqua" w:hAnsi="Book Antiqua"/>
        </w:rPr>
      </w:pPr>
    </w:p>
    <w:p w:rsidR="00575AD6" w:rsidRPr="00282D5B" w:rsidRDefault="00575AD6" w:rsidP="002857ED">
      <w:pPr>
        <w:pStyle w:val="ListParagraph"/>
        <w:numPr>
          <w:ilvl w:val="0"/>
          <w:numId w:val="14"/>
        </w:numPr>
        <w:tabs>
          <w:tab w:val="left" w:pos="270"/>
          <w:tab w:val="left" w:pos="360"/>
          <w:tab w:val="left" w:pos="630"/>
        </w:tabs>
        <w:jc w:val="both"/>
        <w:rPr>
          <w:rFonts w:ascii="Book Antiqua" w:hAnsi="Book Antiqua"/>
        </w:rPr>
      </w:pPr>
      <w:r w:rsidRPr="00282D5B">
        <w:rPr>
          <w:rFonts w:ascii="Book Antiqua" w:hAnsi="Book Antiqua"/>
        </w:rPr>
        <w:t>Pemupukan</w:t>
      </w:r>
      <w:r w:rsidR="002356D7">
        <w:rPr>
          <w:rFonts w:ascii="Book Antiqua" w:hAnsi="Book Antiqua"/>
          <w:lang w:val="id-ID"/>
        </w:rPr>
        <w:t xml:space="preserve"> dan/atau media penyubur tanah</w:t>
      </w:r>
    </w:p>
    <w:p w:rsidR="00575AD6" w:rsidRPr="00282D5B" w:rsidRDefault="00575AD6" w:rsidP="007D68B6">
      <w:pPr>
        <w:widowControl w:val="0"/>
        <w:autoSpaceDE w:val="0"/>
        <w:autoSpaceDN w:val="0"/>
        <w:adjustRightInd w:val="0"/>
        <w:spacing w:line="140" w:lineRule="exact"/>
        <w:rPr>
          <w:rFonts w:ascii="Book Antiqua" w:hAnsi="Book Antiqua"/>
        </w:rPr>
      </w:pPr>
    </w:p>
    <w:p w:rsidR="000B664B" w:rsidRPr="002356D7" w:rsidRDefault="00575AD6" w:rsidP="002356D7">
      <w:pPr>
        <w:tabs>
          <w:tab w:val="left" w:pos="709"/>
        </w:tabs>
        <w:ind w:left="709"/>
        <w:jc w:val="both"/>
        <w:rPr>
          <w:rFonts w:ascii="Book Antiqua" w:hAnsi="Book Antiqua"/>
          <w:lang w:val="id-ID"/>
        </w:rPr>
      </w:pPr>
      <w:r w:rsidRPr="00282D5B">
        <w:rPr>
          <w:rFonts w:ascii="Book Antiqua" w:hAnsi="Book Antiqua"/>
        </w:rPr>
        <w:t xml:space="preserve">Pemupukan dilakukan dengan menggunakan pupuk </w:t>
      </w:r>
      <w:r w:rsidR="002356D7">
        <w:rPr>
          <w:rFonts w:ascii="Book Antiqua" w:hAnsi="Book Antiqua"/>
        </w:rPr>
        <w:t>kandang/</w:t>
      </w:r>
      <w:r w:rsidR="007C132A" w:rsidRPr="00282D5B">
        <w:rPr>
          <w:rFonts w:ascii="Book Antiqua" w:hAnsi="Book Antiqua"/>
        </w:rPr>
        <w:t>kompos</w:t>
      </w:r>
      <w:r w:rsidR="002356D7">
        <w:rPr>
          <w:rFonts w:ascii="Book Antiqua" w:hAnsi="Book Antiqua"/>
          <w:lang w:val="id-ID"/>
        </w:rPr>
        <w:t>/media penyubur tanah</w:t>
      </w:r>
      <w:r w:rsidR="007C132A" w:rsidRPr="00282D5B">
        <w:rPr>
          <w:rFonts w:ascii="Book Antiqua" w:hAnsi="Book Antiqua"/>
        </w:rPr>
        <w:t xml:space="preserve"> </w:t>
      </w:r>
      <w:r w:rsidRPr="00282D5B">
        <w:rPr>
          <w:rFonts w:ascii="Book Antiqua" w:hAnsi="Book Antiqua"/>
        </w:rPr>
        <w:t>dengan cara</w:t>
      </w:r>
      <w:r w:rsidR="007C132A" w:rsidRPr="00282D5B">
        <w:rPr>
          <w:rFonts w:ascii="Book Antiqua" w:hAnsi="Book Antiqua"/>
        </w:rPr>
        <w:t xml:space="preserve"> dicampurkan ke tanah galian pada lubang tanam</w:t>
      </w:r>
      <w:r w:rsidRPr="00282D5B">
        <w:rPr>
          <w:rFonts w:ascii="Book Antiqua" w:hAnsi="Book Antiqua"/>
        </w:rPr>
        <w:t xml:space="preserve"> dengan dosis</w:t>
      </w:r>
      <w:r w:rsidR="007C132A" w:rsidRPr="00282D5B">
        <w:rPr>
          <w:rFonts w:ascii="Book Antiqua" w:hAnsi="Book Antiqua"/>
        </w:rPr>
        <w:t xml:space="preserve"> ± 1 kg </w:t>
      </w:r>
      <w:r w:rsidRPr="00282D5B">
        <w:rPr>
          <w:rFonts w:ascii="Book Antiqua" w:hAnsi="Book Antiqua"/>
        </w:rPr>
        <w:t>per tanaman. Pemupukan pada tahun berjalan dilakukan</w:t>
      </w:r>
      <w:r w:rsidR="007C132A" w:rsidRPr="00282D5B">
        <w:rPr>
          <w:rFonts w:ascii="Book Antiqua" w:hAnsi="Book Antiqua"/>
        </w:rPr>
        <w:t xml:space="preserve"> satu</w:t>
      </w:r>
      <w:r w:rsidRPr="00282D5B">
        <w:rPr>
          <w:rFonts w:ascii="Book Antiqua" w:hAnsi="Book Antiqua"/>
        </w:rPr>
        <w:t xml:space="preserve"> kali,</w:t>
      </w:r>
      <w:r w:rsidR="00E00C79" w:rsidRPr="00282D5B">
        <w:rPr>
          <w:rFonts w:ascii="Book Antiqua" w:hAnsi="Book Antiqua"/>
        </w:rPr>
        <w:t xml:space="preserve"> pemeliharaan</w:t>
      </w:r>
      <w:r w:rsidRPr="00282D5B">
        <w:rPr>
          <w:rFonts w:ascii="Book Antiqua" w:hAnsi="Book Antiqua"/>
        </w:rPr>
        <w:t xml:space="preserve"> tahun kedua dan tahun ketiga dilakukan</w:t>
      </w:r>
      <w:r w:rsidR="007C132A" w:rsidRPr="00282D5B">
        <w:rPr>
          <w:rFonts w:ascii="Book Antiqua" w:hAnsi="Book Antiqua"/>
        </w:rPr>
        <w:t xml:space="preserve"> </w:t>
      </w:r>
      <w:r w:rsidR="00C8560F" w:rsidRPr="00282D5B">
        <w:rPr>
          <w:rFonts w:ascii="Book Antiqua" w:hAnsi="Book Antiqua"/>
        </w:rPr>
        <w:t xml:space="preserve">masing-masing </w:t>
      </w:r>
      <w:r w:rsidR="007D68B6" w:rsidRPr="00282D5B">
        <w:rPr>
          <w:rFonts w:ascii="Book Antiqua" w:hAnsi="Book Antiqua"/>
        </w:rPr>
        <w:t>tiga</w:t>
      </w:r>
      <w:r w:rsidR="007C132A" w:rsidRPr="00282D5B">
        <w:rPr>
          <w:rFonts w:ascii="Book Antiqua" w:hAnsi="Book Antiqua"/>
        </w:rPr>
        <w:t xml:space="preserve"> </w:t>
      </w:r>
      <w:r w:rsidRPr="00282D5B">
        <w:rPr>
          <w:rFonts w:ascii="Book Antiqua" w:hAnsi="Book Antiqua"/>
        </w:rPr>
        <w:t>kali.</w:t>
      </w:r>
      <w:r w:rsidR="002356D7">
        <w:rPr>
          <w:rFonts w:ascii="Book Antiqua" w:hAnsi="Book Antiqua"/>
          <w:lang w:val="id-ID"/>
        </w:rPr>
        <w:t xml:space="preserve"> Selain pupuk, pada kondisi tertentu dapat diberikan media penyubur tanah lainnya.</w:t>
      </w:r>
    </w:p>
    <w:p w:rsidR="003D6D3E" w:rsidRPr="00282D5B" w:rsidRDefault="003D6D3E" w:rsidP="003D6D3E">
      <w:pPr>
        <w:tabs>
          <w:tab w:val="left" w:pos="630"/>
          <w:tab w:val="left" w:pos="900"/>
          <w:tab w:val="left" w:pos="990"/>
        </w:tabs>
        <w:ind w:left="630"/>
        <w:jc w:val="both"/>
        <w:rPr>
          <w:rFonts w:ascii="Book Antiqua" w:hAnsi="Book Antiqua"/>
        </w:rPr>
      </w:pPr>
    </w:p>
    <w:p w:rsidR="00575AD6" w:rsidRPr="00282D5B" w:rsidRDefault="00977A42" w:rsidP="00977A42">
      <w:pPr>
        <w:numPr>
          <w:ilvl w:val="0"/>
          <w:numId w:val="15"/>
        </w:numPr>
        <w:tabs>
          <w:tab w:val="clear" w:pos="720"/>
          <w:tab w:val="num" w:pos="360"/>
          <w:tab w:val="left" w:pos="567"/>
        </w:tabs>
        <w:jc w:val="both"/>
        <w:rPr>
          <w:rFonts w:ascii="Book Antiqua" w:hAnsi="Book Antiqua"/>
        </w:rPr>
      </w:pPr>
      <w:r>
        <w:rPr>
          <w:rFonts w:ascii="Book Antiqua" w:hAnsi="Book Antiqua"/>
          <w:lang w:val="id-ID"/>
        </w:rPr>
        <w:t xml:space="preserve"> </w:t>
      </w:r>
      <w:r w:rsidR="00575AD6" w:rsidRPr="00282D5B">
        <w:rPr>
          <w:rFonts w:ascii="Book Antiqua" w:hAnsi="Book Antiqua"/>
        </w:rPr>
        <w:t xml:space="preserve">Pemberantasan Hama dan Penyakit </w:t>
      </w:r>
    </w:p>
    <w:p w:rsidR="00575AD6" w:rsidRPr="00282D5B" w:rsidRDefault="00575AD6" w:rsidP="007D68B6">
      <w:pPr>
        <w:widowControl w:val="0"/>
        <w:autoSpaceDE w:val="0"/>
        <w:autoSpaceDN w:val="0"/>
        <w:adjustRightInd w:val="0"/>
        <w:spacing w:line="140" w:lineRule="exact"/>
        <w:rPr>
          <w:rFonts w:ascii="Book Antiqua" w:hAnsi="Book Antiqua"/>
        </w:rPr>
      </w:pPr>
    </w:p>
    <w:p w:rsidR="00F11179" w:rsidRDefault="00575AD6" w:rsidP="003D6D3E">
      <w:pPr>
        <w:tabs>
          <w:tab w:val="left" w:pos="630"/>
          <w:tab w:val="left" w:pos="900"/>
          <w:tab w:val="left" w:pos="990"/>
        </w:tabs>
        <w:ind w:left="630"/>
        <w:jc w:val="both"/>
        <w:rPr>
          <w:rFonts w:ascii="Book Antiqua" w:hAnsi="Book Antiqua"/>
        </w:rPr>
      </w:pPr>
      <w:r w:rsidRPr="00282D5B">
        <w:rPr>
          <w:rFonts w:ascii="Book Antiqua" w:hAnsi="Book Antiqua"/>
        </w:rPr>
        <w:t>Pemberantasan hama dan penyakit dapat dilakukan dengan cara manual atau</w:t>
      </w:r>
      <w:r w:rsidR="00E00C79" w:rsidRPr="00282D5B">
        <w:rPr>
          <w:rFonts w:ascii="Book Antiqua" w:hAnsi="Book Antiqua"/>
        </w:rPr>
        <w:t xml:space="preserve"> alami</w:t>
      </w:r>
      <w:r w:rsidRPr="00282D5B">
        <w:rPr>
          <w:rFonts w:ascii="Book Antiqua" w:hAnsi="Book Antiqua"/>
        </w:rPr>
        <w:t xml:space="preserve"> apabila ditemukan adanya serangan hama dan penyakit pada tanaman. </w:t>
      </w:r>
    </w:p>
    <w:p w:rsidR="002356D7" w:rsidRDefault="002356D7" w:rsidP="003D6D3E">
      <w:pPr>
        <w:tabs>
          <w:tab w:val="left" w:pos="630"/>
          <w:tab w:val="left" w:pos="900"/>
          <w:tab w:val="left" w:pos="990"/>
        </w:tabs>
        <w:ind w:left="630"/>
        <w:jc w:val="both"/>
        <w:rPr>
          <w:rFonts w:ascii="Book Antiqua" w:hAnsi="Book Antiqua"/>
        </w:rPr>
      </w:pPr>
    </w:p>
    <w:p w:rsidR="002356D7" w:rsidRDefault="002356D7" w:rsidP="003D6D3E">
      <w:pPr>
        <w:tabs>
          <w:tab w:val="left" w:pos="630"/>
          <w:tab w:val="left" w:pos="900"/>
          <w:tab w:val="left" w:pos="990"/>
        </w:tabs>
        <w:ind w:left="630"/>
        <w:jc w:val="both"/>
        <w:rPr>
          <w:rFonts w:ascii="Book Antiqua" w:hAnsi="Book Antiqua"/>
        </w:rPr>
      </w:pPr>
    </w:p>
    <w:p w:rsidR="002356D7" w:rsidRDefault="002356D7" w:rsidP="003D6D3E">
      <w:pPr>
        <w:tabs>
          <w:tab w:val="left" w:pos="630"/>
          <w:tab w:val="left" w:pos="900"/>
          <w:tab w:val="left" w:pos="990"/>
        </w:tabs>
        <w:ind w:left="630"/>
        <w:jc w:val="both"/>
        <w:rPr>
          <w:rFonts w:ascii="Book Antiqua" w:hAnsi="Book Antiqua"/>
        </w:rPr>
      </w:pPr>
    </w:p>
    <w:p w:rsidR="002356D7" w:rsidRDefault="002356D7" w:rsidP="003D6D3E">
      <w:pPr>
        <w:tabs>
          <w:tab w:val="left" w:pos="630"/>
          <w:tab w:val="left" w:pos="900"/>
          <w:tab w:val="left" w:pos="990"/>
        </w:tabs>
        <w:ind w:left="630"/>
        <w:jc w:val="both"/>
        <w:rPr>
          <w:rFonts w:ascii="Book Antiqua" w:hAnsi="Book Antiqua"/>
        </w:rPr>
      </w:pPr>
    </w:p>
    <w:p w:rsidR="002356D7" w:rsidRDefault="002356D7" w:rsidP="003D6D3E">
      <w:pPr>
        <w:tabs>
          <w:tab w:val="left" w:pos="630"/>
          <w:tab w:val="left" w:pos="900"/>
          <w:tab w:val="left" w:pos="990"/>
        </w:tabs>
        <w:ind w:left="630"/>
        <w:jc w:val="both"/>
        <w:rPr>
          <w:rFonts w:ascii="Book Antiqua" w:hAnsi="Book Antiqua"/>
        </w:rPr>
      </w:pPr>
    </w:p>
    <w:p w:rsidR="00CA304E" w:rsidRDefault="00CA304E" w:rsidP="003D6D3E">
      <w:pPr>
        <w:tabs>
          <w:tab w:val="left" w:pos="630"/>
          <w:tab w:val="left" w:pos="900"/>
          <w:tab w:val="left" w:pos="990"/>
        </w:tabs>
        <w:ind w:left="630"/>
        <w:jc w:val="both"/>
        <w:rPr>
          <w:rFonts w:ascii="Book Antiqua" w:hAnsi="Book Antiqua"/>
        </w:rPr>
      </w:pPr>
    </w:p>
    <w:p w:rsidR="00AE08B9" w:rsidRPr="00282D5B" w:rsidRDefault="002356D7" w:rsidP="00ED132B">
      <w:pPr>
        <w:tabs>
          <w:tab w:val="left" w:pos="720"/>
        </w:tabs>
        <w:jc w:val="center"/>
        <w:rPr>
          <w:rFonts w:ascii="Book Antiqua" w:hAnsi="Book Antiqua"/>
          <w:b/>
          <w:sz w:val="28"/>
        </w:rPr>
      </w:pPr>
      <w:r>
        <w:rPr>
          <w:rFonts w:ascii="Book Antiqua" w:hAnsi="Book Antiqua"/>
          <w:b/>
          <w:sz w:val="32"/>
        </w:rPr>
        <w:lastRenderedPageBreak/>
        <w:t>IV.</w:t>
      </w:r>
      <w:r w:rsidR="001D4E84">
        <w:rPr>
          <w:rFonts w:ascii="Book Antiqua" w:hAnsi="Book Antiqua"/>
          <w:b/>
          <w:sz w:val="32"/>
        </w:rPr>
        <w:t xml:space="preserve"> </w:t>
      </w:r>
      <w:r w:rsidR="00ED132B" w:rsidRPr="00282D5B">
        <w:rPr>
          <w:rFonts w:ascii="Book Antiqua" w:hAnsi="Book Antiqua"/>
          <w:b/>
          <w:sz w:val="32"/>
        </w:rPr>
        <w:t>RANCANGAN ANGGARAN BIAYA</w:t>
      </w:r>
    </w:p>
    <w:p w:rsidR="00AE08B9" w:rsidRPr="00282D5B" w:rsidRDefault="00AE08B9" w:rsidP="00815E1F">
      <w:pPr>
        <w:tabs>
          <w:tab w:val="left" w:pos="720"/>
        </w:tabs>
        <w:jc w:val="both"/>
        <w:rPr>
          <w:rFonts w:ascii="Book Antiqua" w:hAnsi="Book Antiqua"/>
        </w:rPr>
      </w:pPr>
    </w:p>
    <w:p w:rsidR="00AE08B9" w:rsidRPr="00282D5B" w:rsidRDefault="00842DC6" w:rsidP="00842DC6">
      <w:pPr>
        <w:jc w:val="both"/>
        <w:rPr>
          <w:rFonts w:ascii="Book Antiqua" w:hAnsi="Book Antiqua"/>
          <w:b/>
          <w:sz w:val="26"/>
          <w:szCs w:val="26"/>
        </w:rPr>
      </w:pPr>
      <w:bookmarkStart w:id="19" w:name="_Hlk528258163"/>
      <w:r w:rsidRPr="00282D5B">
        <w:rPr>
          <w:rFonts w:ascii="Book Antiqua" w:hAnsi="Book Antiqua"/>
          <w:b/>
          <w:sz w:val="26"/>
          <w:szCs w:val="26"/>
        </w:rPr>
        <w:t xml:space="preserve">A. </w:t>
      </w:r>
      <w:r w:rsidR="00ED132B" w:rsidRPr="00282D5B">
        <w:rPr>
          <w:rFonts w:ascii="Book Antiqua" w:hAnsi="Book Antiqua"/>
          <w:b/>
          <w:sz w:val="26"/>
          <w:szCs w:val="26"/>
        </w:rPr>
        <w:t>PEMBUATAN TANAMAN (P</w:t>
      </w:r>
      <w:r w:rsidR="003C2B85" w:rsidRPr="00282D5B">
        <w:rPr>
          <w:rFonts w:ascii="Book Antiqua" w:hAnsi="Book Antiqua"/>
          <w:b/>
          <w:sz w:val="26"/>
          <w:szCs w:val="26"/>
        </w:rPr>
        <w:t>0</w:t>
      </w:r>
      <w:r w:rsidR="00ED132B" w:rsidRPr="00282D5B">
        <w:rPr>
          <w:rFonts w:ascii="Book Antiqua" w:hAnsi="Book Antiqua"/>
          <w:b/>
          <w:sz w:val="26"/>
          <w:szCs w:val="26"/>
        </w:rPr>
        <w:t>)</w:t>
      </w:r>
    </w:p>
    <w:p w:rsidR="00842DC6" w:rsidRPr="00282D5B" w:rsidRDefault="00842DC6" w:rsidP="00842DC6">
      <w:pPr>
        <w:jc w:val="both"/>
        <w:rPr>
          <w:rFonts w:ascii="Book Antiqua" w:hAnsi="Book Antiqua"/>
          <w:b/>
        </w:rPr>
      </w:pPr>
    </w:p>
    <w:p w:rsidR="00AE08B9" w:rsidRPr="00282D5B" w:rsidRDefault="00ED132B" w:rsidP="00815E1F">
      <w:pPr>
        <w:tabs>
          <w:tab w:val="left" w:pos="720"/>
        </w:tabs>
        <w:jc w:val="both"/>
        <w:rPr>
          <w:rFonts w:ascii="Book Antiqua" w:hAnsi="Book Antiqua"/>
        </w:rPr>
      </w:pPr>
      <w:r w:rsidRPr="00282D5B">
        <w:rPr>
          <w:rFonts w:ascii="Book Antiqua" w:hAnsi="Book Antiqua"/>
        </w:rPr>
        <w:t>Tabel</w:t>
      </w:r>
      <w:r w:rsidR="00044EF3" w:rsidRPr="00282D5B">
        <w:rPr>
          <w:rFonts w:ascii="Book Antiqua" w:hAnsi="Book Antiqua"/>
        </w:rPr>
        <w:t xml:space="preserve"> 4</w:t>
      </w:r>
      <w:r w:rsidRPr="00282D5B">
        <w:rPr>
          <w:rFonts w:ascii="Book Antiqua" w:hAnsi="Book Antiqua"/>
        </w:rPr>
        <w:t xml:space="preserve"> Rancangan Anggaran Biaya Pembuatan Tanaman Tahun Berjalan (P</w:t>
      </w:r>
      <w:r w:rsidR="00DD1A7C" w:rsidRPr="00282D5B">
        <w:rPr>
          <w:rFonts w:ascii="Book Antiqua" w:hAnsi="Book Antiqua"/>
        </w:rPr>
        <w:t>0</w:t>
      </w:r>
      <w:r w:rsidRPr="00282D5B">
        <w:rPr>
          <w:rFonts w:ascii="Book Antiqua" w:hAnsi="Book Antiqua"/>
        </w:rPr>
        <w:t>)</w:t>
      </w:r>
    </w:p>
    <w:tbl>
      <w:tblPr>
        <w:tblW w:w="14911" w:type="dxa"/>
        <w:jc w:val="center"/>
        <w:tblLook w:val="04A0" w:firstRow="1" w:lastRow="0" w:firstColumn="1" w:lastColumn="0" w:noHBand="0" w:noVBand="1"/>
      </w:tblPr>
      <w:tblGrid>
        <w:gridCol w:w="800"/>
        <w:gridCol w:w="6931"/>
        <w:gridCol w:w="976"/>
        <w:gridCol w:w="1890"/>
        <w:gridCol w:w="1350"/>
        <w:gridCol w:w="1680"/>
        <w:gridCol w:w="1710"/>
      </w:tblGrid>
      <w:tr w:rsidR="0071008E" w:rsidRPr="00282D5B" w:rsidTr="000E5EAF">
        <w:trPr>
          <w:trHeight w:val="20"/>
          <w:tblHeader/>
          <w:jc w:val="center"/>
        </w:trPr>
        <w:tc>
          <w:tcPr>
            <w:tcW w:w="800" w:type="dxa"/>
            <w:tcBorders>
              <w:top w:val="single" w:sz="4" w:space="0" w:color="auto"/>
              <w:left w:val="single" w:sz="4" w:space="0" w:color="auto"/>
              <w:bottom w:val="nil"/>
              <w:right w:val="single" w:sz="4" w:space="0" w:color="auto"/>
            </w:tcBorders>
            <w:shd w:val="clear" w:color="auto" w:fill="auto"/>
            <w:noWrap/>
            <w:vAlign w:val="center"/>
            <w:hideMark/>
          </w:tcPr>
          <w:bookmarkEnd w:id="19"/>
          <w:p w:rsidR="0071008E" w:rsidRPr="00282D5B" w:rsidRDefault="0071008E" w:rsidP="00020C60">
            <w:pPr>
              <w:jc w:val="center"/>
              <w:rPr>
                <w:rFonts w:ascii="Book Antiqua" w:hAnsi="Book Antiqua" w:cs="Calibri"/>
                <w:b/>
                <w:bCs/>
              </w:rPr>
            </w:pPr>
            <w:r w:rsidRPr="00282D5B">
              <w:rPr>
                <w:rFonts w:ascii="Book Antiqua" w:hAnsi="Book Antiqua" w:cs="Calibri"/>
                <w:b/>
                <w:bCs/>
              </w:rPr>
              <w:t>No.</w:t>
            </w:r>
          </w:p>
        </w:tc>
        <w:tc>
          <w:tcPr>
            <w:tcW w:w="6931" w:type="dxa"/>
            <w:tcBorders>
              <w:top w:val="single" w:sz="4" w:space="0" w:color="auto"/>
              <w:left w:val="nil"/>
              <w:bottom w:val="nil"/>
              <w:right w:val="single" w:sz="4" w:space="0" w:color="000000"/>
            </w:tcBorders>
            <w:shd w:val="clear" w:color="auto" w:fill="auto"/>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Kegiatan</w:t>
            </w:r>
          </w:p>
        </w:tc>
        <w:tc>
          <w:tcPr>
            <w:tcW w:w="550" w:type="dxa"/>
            <w:tcBorders>
              <w:top w:val="single" w:sz="4" w:space="0" w:color="auto"/>
              <w:left w:val="nil"/>
              <w:bottom w:val="nil"/>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Satuan</w:t>
            </w:r>
          </w:p>
        </w:tc>
        <w:tc>
          <w:tcPr>
            <w:tcW w:w="1890" w:type="dxa"/>
            <w:tcBorders>
              <w:top w:val="single" w:sz="4" w:space="0" w:color="auto"/>
              <w:left w:val="nil"/>
              <w:bottom w:val="nil"/>
              <w:right w:val="single" w:sz="4" w:space="0" w:color="auto"/>
            </w:tcBorders>
            <w:shd w:val="clear" w:color="auto" w:fill="auto"/>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Satuan Pokok per Ha</w:t>
            </w:r>
          </w:p>
        </w:tc>
        <w:tc>
          <w:tcPr>
            <w:tcW w:w="1350" w:type="dxa"/>
            <w:tcBorders>
              <w:top w:val="single" w:sz="4" w:space="0" w:color="auto"/>
              <w:left w:val="nil"/>
              <w:bottom w:val="nil"/>
              <w:right w:val="single" w:sz="4" w:space="0" w:color="auto"/>
            </w:tcBorders>
            <w:shd w:val="clear" w:color="auto" w:fill="auto"/>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Volume</w:t>
            </w:r>
          </w:p>
        </w:tc>
        <w:tc>
          <w:tcPr>
            <w:tcW w:w="1680" w:type="dxa"/>
            <w:tcBorders>
              <w:top w:val="single" w:sz="4" w:space="0" w:color="auto"/>
              <w:left w:val="nil"/>
              <w:bottom w:val="nil"/>
              <w:right w:val="single" w:sz="4" w:space="0" w:color="auto"/>
            </w:tcBorders>
            <w:shd w:val="clear" w:color="auto" w:fill="auto"/>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Satuan Biaya Unit (Rp)</w:t>
            </w:r>
          </w:p>
        </w:tc>
        <w:tc>
          <w:tcPr>
            <w:tcW w:w="1710" w:type="dxa"/>
            <w:tcBorders>
              <w:top w:val="single" w:sz="4" w:space="0" w:color="auto"/>
              <w:left w:val="nil"/>
              <w:bottom w:val="nil"/>
              <w:right w:val="single" w:sz="4" w:space="0" w:color="auto"/>
            </w:tcBorders>
            <w:shd w:val="clear" w:color="auto" w:fill="auto"/>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Total Biaya (Rp)</w:t>
            </w:r>
          </w:p>
        </w:tc>
      </w:tr>
      <w:tr w:rsidR="0071008E" w:rsidRPr="00282D5B" w:rsidTr="00F14785">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1</w:t>
            </w:r>
          </w:p>
        </w:tc>
        <w:tc>
          <w:tcPr>
            <w:tcW w:w="6931" w:type="dxa"/>
            <w:tcBorders>
              <w:top w:val="single" w:sz="4" w:space="0" w:color="auto"/>
              <w:left w:val="nil"/>
              <w:bottom w:val="single" w:sz="4" w:space="0" w:color="auto"/>
              <w:right w:val="single" w:sz="4" w:space="0" w:color="000000"/>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2</w:t>
            </w:r>
          </w:p>
        </w:tc>
        <w:tc>
          <w:tcPr>
            <w:tcW w:w="55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3</w:t>
            </w:r>
          </w:p>
        </w:tc>
        <w:tc>
          <w:tcPr>
            <w:tcW w:w="189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4</w:t>
            </w:r>
          </w:p>
        </w:tc>
        <w:tc>
          <w:tcPr>
            <w:tcW w:w="135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5</w:t>
            </w:r>
          </w:p>
        </w:tc>
        <w:tc>
          <w:tcPr>
            <w:tcW w:w="168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6</w:t>
            </w:r>
          </w:p>
        </w:tc>
        <w:tc>
          <w:tcPr>
            <w:tcW w:w="1710"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71008E" w:rsidRPr="00282D5B" w:rsidRDefault="0071008E" w:rsidP="00020C60">
            <w:pPr>
              <w:jc w:val="center"/>
              <w:rPr>
                <w:rFonts w:ascii="Book Antiqua" w:hAnsi="Book Antiqua" w:cs="Calibri"/>
                <w:b/>
                <w:bCs/>
              </w:rPr>
            </w:pPr>
            <w:r w:rsidRPr="00282D5B">
              <w:rPr>
                <w:rFonts w:ascii="Book Antiqua" w:hAnsi="Book Antiqua" w:cs="Calibri"/>
                <w:b/>
                <w:bCs/>
              </w:rPr>
              <w:t>7 (5*6)</w:t>
            </w:r>
          </w:p>
        </w:tc>
      </w:tr>
      <w:tr w:rsidR="0071008E" w:rsidRPr="00282D5B" w:rsidTr="000E5EAF">
        <w:trPr>
          <w:trHeight w:val="20"/>
          <w:jc w:val="center"/>
        </w:trPr>
        <w:tc>
          <w:tcPr>
            <w:tcW w:w="800" w:type="dxa"/>
            <w:tcBorders>
              <w:top w:val="single" w:sz="4" w:space="0" w:color="auto"/>
              <w:left w:val="single" w:sz="4" w:space="0" w:color="auto"/>
              <w:bottom w:val="single" w:sz="4" w:space="0" w:color="auto"/>
              <w:right w:val="nil"/>
            </w:tcBorders>
            <w:shd w:val="clear" w:color="auto" w:fill="auto"/>
            <w:noWrap/>
            <w:vAlign w:val="center"/>
            <w:hideMark/>
          </w:tcPr>
          <w:p w:rsidR="0071008E" w:rsidRPr="00282D5B" w:rsidRDefault="0071008E" w:rsidP="00020C60">
            <w:pPr>
              <w:jc w:val="center"/>
              <w:rPr>
                <w:rFonts w:ascii="Book Antiqua" w:hAnsi="Book Antiqua" w:cs="Calibri"/>
              </w:rPr>
            </w:pPr>
            <w:r w:rsidRPr="00282D5B">
              <w:rPr>
                <w:rFonts w:ascii="Book Antiqua" w:hAnsi="Book Antiqua" w:cs="Calibri"/>
              </w:rPr>
              <w:t>I.</w:t>
            </w:r>
          </w:p>
        </w:tc>
        <w:tc>
          <w:tcPr>
            <w:tcW w:w="69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008E" w:rsidRPr="00282D5B" w:rsidRDefault="0071008E" w:rsidP="00020C60">
            <w:pPr>
              <w:rPr>
                <w:rFonts w:ascii="Book Antiqua" w:hAnsi="Book Antiqua" w:cs="Calibri"/>
              </w:rPr>
            </w:pPr>
            <w:r w:rsidRPr="00282D5B">
              <w:rPr>
                <w:rFonts w:ascii="Book Antiqua" w:hAnsi="Book Antiqua" w:cs="Calibri"/>
              </w:rPr>
              <w:t>Biaya Upah</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r>
      <w:tr w:rsidR="00FE3714" w:rsidRPr="00282D5B" w:rsidTr="000E5EAF">
        <w:trPr>
          <w:trHeight w:val="20"/>
          <w:jc w:val="center"/>
        </w:trPr>
        <w:tc>
          <w:tcPr>
            <w:tcW w:w="800" w:type="dxa"/>
            <w:tcBorders>
              <w:top w:val="single" w:sz="4" w:space="0" w:color="auto"/>
              <w:left w:val="single" w:sz="4" w:space="0" w:color="auto"/>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1</w:t>
            </w:r>
          </w:p>
        </w:tc>
        <w:tc>
          <w:tcPr>
            <w:tcW w:w="6931" w:type="dxa"/>
            <w:tcBorders>
              <w:top w:val="single" w:sz="4" w:space="0" w:color="auto"/>
              <w:left w:val="nil"/>
              <w:bottom w:val="nil"/>
              <w:right w:val="single" w:sz="4" w:space="0" w:color="000000"/>
            </w:tcBorders>
            <w:shd w:val="clear" w:color="auto" w:fill="auto"/>
            <w:noWrap/>
            <w:vAlign w:val="center"/>
            <w:hideMark/>
          </w:tcPr>
          <w:p w:rsidR="00FE3714" w:rsidRPr="00282D5B" w:rsidRDefault="00FE3714" w:rsidP="002356D7">
            <w:pPr>
              <w:rPr>
                <w:rFonts w:ascii="Book Antiqua" w:hAnsi="Book Antiqua" w:cs="Calibri"/>
              </w:rPr>
            </w:pPr>
            <w:r w:rsidRPr="00282D5B">
              <w:rPr>
                <w:rFonts w:ascii="Book Antiqua" w:hAnsi="Book Antiqua" w:cs="Calibri"/>
              </w:rPr>
              <w:t xml:space="preserve">Persiapan lapangan </w:t>
            </w:r>
          </w:p>
        </w:tc>
        <w:tc>
          <w:tcPr>
            <w:tcW w:w="550" w:type="dxa"/>
            <w:tcBorders>
              <w:top w:val="single" w:sz="4" w:space="0" w:color="auto"/>
              <w:left w:val="nil"/>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HOK</w:t>
            </w:r>
          </w:p>
        </w:tc>
        <w:tc>
          <w:tcPr>
            <w:tcW w:w="1890" w:type="dxa"/>
            <w:tcBorders>
              <w:top w:val="single" w:sz="4" w:space="0" w:color="auto"/>
              <w:left w:val="nil"/>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6,00</w:t>
            </w:r>
          </w:p>
        </w:tc>
        <w:tc>
          <w:tcPr>
            <w:tcW w:w="1350" w:type="dxa"/>
            <w:tcBorders>
              <w:top w:val="single" w:sz="4" w:space="0" w:color="auto"/>
              <w:left w:val="nil"/>
              <w:bottom w:val="nil"/>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450 </w:t>
            </w:r>
          </w:p>
        </w:tc>
        <w:tc>
          <w:tcPr>
            <w:tcW w:w="1680" w:type="dxa"/>
            <w:tcBorders>
              <w:top w:val="single" w:sz="4" w:space="0" w:color="auto"/>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80.000</w:t>
            </w:r>
          </w:p>
        </w:tc>
        <w:tc>
          <w:tcPr>
            <w:tcW w:w="1710" w:type="dxa"/>
            <w:tcBorders>
              <w:top w:val="single" w:sz="4" w:space="0" w:color="auto"/>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36.000.000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2</w:t>
            </w:r>
          </w:p>
        </w:tc>
        <w:tc>
          <w:tcPr>
            <w:tcW w:w="6931" w:type="dxa"/>
            <w:tcBorders>
              <w:top w:val="nil"/>
              <w:left w:val="nil"/>
              <w:bottom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Pemasangan ajir, pembuatan lubang tanam, dan piringan</w:t>
            </w:r>
          </w:p>
        </w:tc>
        <w:tc>
          <w:tcPr>
            <w:tcW w:w="550" w:type="dxa"/>
            <w:tcBorders>
              <w:top w:val="nil"/>
              <w:left w:val="nil"/>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HOK</w:t>
            </w:r>
          </w:p>
        </w:tc>
        <w:tc>
          <w:tcPr>
            <w:tcW w:w="1890" w:type="dxa"/>
            <w:tcBorders>
              <w:top w:val="nil"/>
              <w:left w:val="nil"/>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11,00</w:t>
            </w:r>
          </w:p>
        </w:tc>
        <w:tc>
          <w:tcPr>
            <w:tcW w:w="1350" w:type="dxa"/>
            <w:tcBorders>
              <w:top w:val="nil"/>
              <w:left w:val="nil"/>
              <w:bottom w:val="nil"/>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825 </w:t>
            </w:r>
          </w:p>
        </w:tc>
        <w:tc>
          <w:tcPr>
            <w:tcW w:w="168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80.000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66.000.000 </w:t>
            </w:r>
          </w:p>
        </w:tc>
      </w:tr>
      <w:tr w:rsidR="00FE3714" w:rsidRPr="00282D5B" w:rsidTr="000E5EAF">
        <w:trPr>
          <w:trHeight w:val="20"/>
          <w:jc w:val="center"/>
        </w:trPr>
        <w:tc>
          <w:tcPr>
            <w:tcW w:w="800" w:type="dxa"/>
            <w:tcBorders>
              <w:top w:val="nil"/>
              <w:left w:val="single" w:sz="4" w:space="0" w:color="auto"/>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3</w:t>
            </w:r>
          </w:p>
        </w:tc>
        <w:tc>
          <w:tcPr>
            <w:tcW w:w="6931" w:type="dxa"/>
            <w:tcBorders>
              <w:top w:val="nil"/>
              <w:left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Pembuatan papan nama</w:t>
            </w:r>
            <w:r w:rsidR="005F439B">
              <w:rPr>
                <w:rFonts w:ascii="Book Antiqua" w:hAnsi="Book Antiqua" w:cs="Calibri"/>
              </w:rPr>
              <w:t xml:space="preserve"> dan pondok kerja</w:t>
            </w:r>
          </w:p>
        </w:tc>
        <w:tc>
          <w:tcPr>
            <w:tcW w:w="550" w:type="dxa"/>
            <w:tcBorders>
              <w:top w:val="nil"/>
              <w:left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HOK</w:t>
            </w:r>
          </w:p>
        </w:tc>
        <w:tc>
          <w:tcPr>
            <w:tcW w:w="1890" w:type="dxa"/>
            <w:tcBorders>
              <w:top w:val="nil"/>
              <w:left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1,00</w:t>
            </w:r>
          </w:p>
        </w:tc>
        <w:tc>
          <w:tcPr>
            <w:tcW w:w="1350" w:type="dxa"/>
            <w:tcBorders>
              <w:top w:val="nil"/>
              <w:left w:val="nil"/>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75 </w:t>
            </w:r>
          </w:p>
        </w:tc>
        <w:tc>
          <w:tcPr>
            <w:tcW w:w="1680" w:type="dxa"/>
            <w:tcBorders>
              <w:top w:val="nil"/>
              <w:left w:val="single" w:sz="4" w:space="0" w:color="auto"/>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80.000</w:t>
            </w:r>
          </w:p>
        </w:tc>
        <w:tc>
          <w:tcPr>
            <w:tcW w:w="1710" w:type="dxa"/>
            <w:tcBorders>
              <w:top w:val="nil"/>
              <w:left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6.000.000 </w:t>
            </w:r>
          </w:p>
        </w:tc>
      </w:tr>
      <w:tr w:rsidR="00FE3714" w:rsidRPr="00282D5B" w:rsidTr="000E5EAF">
        <w:trPr>
          <w:trHeight w:val="20"/>
          <w:jc w:val="center"/>
        </w:trPr>
        <w:tc>
          <w:tcPr>
            <w:tcW w:w="800" w:type="dxa"/>
            <w:tcBorders>
              <w:top w:val="nil"/>
              <w:left w:val="single" w:sz="4" w:space="0" w:color="auto"/>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4</w:t>
            </w:r>
          </w:p>
        </w:tc>
        <w:tc>
          <w:tcPr>
            <w:tcW w:w="6931" w:type="dxa"/>
            <w:tcBorders>
              <w:top w:val="nil"/>
              <w:left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Distribusi bibit, penanaman, dan pemupukan</w:t>
            </w:r>
          </w:p>
        </w:tc>
        <w:tc>
          <w:tcPr>
            <w:tcW w:w="550" w:type="dxa"/>
            <w:tcBorders>
              <w:top w:val="nil"/>
              <w:left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HOK</w:t>
            </w:r>
          </w:p>
        </w:tc>
        <w:tc>
          <w:tcPr>
            <w:tcW w:w="1890" w:type="dxa"/>
            <w:tcBorders>
              <w:top w:val="nil"/>
              <w:left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8,00</w:t>
            </w:r>
          </w:p>
        </w:tc>
        <w:tc>
          <w:tcPr>
            <w:tcW w:w="1350" w:type="dxa"/>
            <w:tcBorders>
              <w:top w:val="nil"/>
              <w:left w:val="nil"/>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600 </w:t>
            </w:r>
          </w:p>
        </w:tc>
        <w:tc>
          <w:tcPr>
            <w:tcW w:w="1680" w:type="dxa"/>
            <w:tcBorders>
              <w:top w:val="nil"/>
              <w:left w:val="single" w:sz="4" w:space="0" w:color="auto"/>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80.000</w:t>
            </w:r>
          </w:p>
        </w:tc>
        <w:tc>
          <w:tcPr>
            <w:tcW w:w="1710" w:type="dxa"/>
            <w:tcBorders>
              <w:top w:val="nil"/>
              <w:left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48.000.000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5</w:t>
            </w:r>
          </w:p>
        </w:tc>
        <w:tc>
          <w:tcPr>
            <w:tcW w:w="6931" w:type="dxa"/>
            <w:tcBorders>
              <w:top w:val="nil"/>
              <w:left w:val="nil"/>
              <w:bottom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Pengawasan/mandor</w:t>
            </w:r>
          </w:p>
        </w:tc>
        <w:tc>
          <w:tcPr>
            <w:tcW w:w="550" w:type="dxa"/>
            <w:tcBorders>
              <w:top w:val="nil"/>
              <w:left w:val="nil"/>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OB</w:t>
            </w:r>
          </w:p>
        </w:tc>
        <w:tc>
          <w:tcPr>
            <w:tcW w:w="1890" w:type="dxa"/>
            <w:tcBorders>
              <w:top w:val="nil"/>
              <w:left w:val="nil"/>
              <w:bottom w:val="nil"/>
              <w:right w:val="single" w:sz="4" w:space="0" w:color="auto"/>
            </w:tcBorders>
            <w:shd w:val="clear" w:color="auto" w:fill="auto"/>
            <w:noWrap/>
            <w:hideMark/>
          </w:tcPr>
          <w:p w:rsidR="00FE3714" w:rsidRPr="00282D5B" w:rsidRDefault="00FE3714" w:rsidP="00FE3714">
            <w:pPr>
              <w:jc w:val="center"/>
              <w:rPr>
                <w:rFonts w:ascii="Book Antiqua" w:hAnsi="Book Antiqua" w:cs="Calibri"/>
              </w:rPr>
            </w:pPr>
            <w:r w:rsidRPr="00282D5B">
              <w:rPr>
                <w:rFonts w:ascii="Book Antiqua" w:hAnsi="Book Antiqua" w:cs="Calibri"/>
              </w:rPr>
              <w:t>0,10</w:t>
            </w:r>
          </w:p>
        </w:tc>
        <w:tc>
          <w:tcPr>
            <w:tcW w:w="1350" w:type="dxa"/>
            <w:tcBorders>
              <w:top w:val="nil"/>
              <w:left w:val="nil"/>
              <w:bottom w:val="nil"/>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18 </w:t>
            </w:r>
          </w:p>
        </w:tc>
        <w:tc>
          <w:tcPr>
            <w:tcW w:w="168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180.000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3.240.000 </w:t>
            </w:r>
          </w:p>
        </w:tc>
      </w:tr>
      <w:tr w:rsidR="0071008E" w:rsidRPr="00282D5B" w:rsidTr="000E5EAF">
        <w:trPr>
          <w:trHeight w:val="2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240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1008E" w:rsidRPr="00282D5B" w:rsidRDefault="0071008E" w:rsidP="000B0AD3">
            <w:pPr>
              <w:rPr>
                <w:rFonts w:ascii="Book Antiqua" w:hAnsi="Book Antiqua" w:cs="Calibri"/>
                <w:b/>
                <w:bCs/>
              </w:rPr>
            </w:pPr>
            <w:r w:rsidRPr="00282D5B">
              <w:rPr>
                <w:rFonts w:ascii="Book Antiqua" w:hAnsi="Book Antiqua" w:cs="Calibri"/>
                <w:b/>
                <w:bCs/>
              </w:rPr>
              <w:t>Jumlah I</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FE3714" w:rsidP="00020C60">
            <w:pPr>
              <w:jc w:val="right"/>
              <w:rPr>
                <w:rFonts w:ascii="Book Antiqua" w:hAnsi="Book Antiqua" w:cs="Calibri"/>
                <w:b/>
                <w:bCs/>
              </w:rPr>
            </w:pPr>
            <w:r w:rsidRPr="00282D5B">
              <w:rPr>
                <w:rFonts w:ascii="Book Antiqua" w:hAnsi="Book Antiqua" w:cs="Calibri"/>
                <w:b/>
                <w:bCs/>
              </w:rPr>
              <w:t>159.240.000</w:t>
            </w:r>
          </w:p>
        </w:tc>
      </w:tr>
      <w:tr w:rsidR="0071008E" w:rsidRPr="00282D5B" w:rsidTr="000E5EAF">
        <w:trPr>
          <w:trHeight w:val="20"/>
          <w:jc w:val="center"/>
        </w:trPr>
        <w:tc>
          <w:tcPr>
            <w:tcW w:w="800" w:type="dxa"/>
            <w:tcBorders>
              <w:top w:val="nil"/>
              <w:left w:val="single" w:sz="4" w:space="0" w:color="auto"/>
              <w:bottom w:val="single" w:sz="4" w:space="0" w:color="auto"/>
              <w:right w:val="nil"/>
            </w:tcBorders>
            <w:shd w:val="clear" w:color="auto" w:fill="auto"/>
            <w:noWrap/>
            <w:vAlign w:val="center"/>
            <w:hideMark/>
          </w:tcPr>
          <w:p w:rsidR="0071008E" w:rsidRPr="00282D5B" w:rsidRDefault="0071008E" w:rsidP="00020C60">
            <w:pPr>
              <w:jc w:val="center"/>
              <w:rPr>
                <w:rFonts w:ascii="Book Antiqua" w:hAnsi="Book Antiqua" w:cs="Calibri"/>
              </w:rPr>
            </w:pPr>
            <w:r w:rsidRPr="00282D5B">
              <w:rPr>
                <w:rFonts w:ascii="Book Antiqua" w:hAnsi="Book Antiqua" w:cs="Calibri"/>
              </w:rPr>
              <w:t>II.</w:t>
            </w:r>
          </w:p>
        </w:tc>
        <w:tc>
          <w:tcPr>
            <w:tcW w:w="69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008E" w:rsidRPr="00282D5B" w:rsidRDefault="0071008E" w:rsidP="00020C60">
            <w:pPr>
              <w:rPr>
                <w:rFonts w:ascii="Book Antiqua" w:hAnsi="Book Antiqua" w:cs="Calibri"/>
              </w:rPr>
            </w:pPr>
            <w:r w:rsidRPr="00282D5B">
              <w:rPr>
                <w:rFonts w:ascii="Book Antiqua" w:hAnsi="Book Antiqua" w:cs="Calibri"/>
              </w:rPr>
              <w:t>Belanja Bahan</w:t>
            </w:r>
          </w:p>
        </w:tc>
        <w:tc>
          <w:tcPr>
            <w:tcW w:w="550" w:type="dxa"/>
            <w:tcBorders>
              <w:top w:val="nil"/>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i/>
                <w:iCs/>
              </w:rPr>
            </w:pPr>
          </w:p>
        </w:tc>
        <w:tc>
          <w:tcPr>
            <w:tcW w:w="1890" w:type="dxa"/>
            <w:tcBorders>
              <w:top w:val="nil"/>
              <w:left w:val="nil"/>
              <w:bottom w:val="single" w:sz="4" w:space="0" w:color="auto"/>
              <w:right w:val="single" w:sz="4" w:space="0" w:color="auto"/>
            </w:tcBorders>
            <w:shd w:val="clear" w:color="auto" w:fill="auto"/>
            <w:noWrap/>
            <w:vAlign w:val="center"/>
            <w:hideMark/>
          </w:tcPr>
          <w:p w:rsidR="0071008E" w:rsidRPr="00282D5B" w:rsidRDefault="0071008E" w:rsidP="000B0AD3">
            <w:pPr>
              <w:jc w:val="center"/>
              <w:rPr>
                <w:rFonts w:ascii="Book Antiqua" w:hAnsi="Book Antiqua" w:cs="Calibri"/>
                <w:i/>
                <w:iCs/>
              </w:rPr>
            </w:pPr>
          </w:p>
        </w:tc>
        <w:tc>
          <w:tcPr>
            <w:tcW w:w="1350" w:type="dxa"/>
            <w:tcBorders>
              <w:top w:val="nil"/>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i/>
                <w:iCs/>
              </w:rPr>
            </w:pPr>
          </w:p>
        </w:tc>
        <w:tc>
          <w:tcPr>
            <w:tcW w:w="1680" w:type="dxa"/>
            <w:tcBorders>
              <w:top w:val="nil"/>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i/>
                <w:iCs/>
              </w:rPr>
            </w:pPr>
          </w:p>
        </w:tc>
        <w:tc>
          <w:tcPr>
            <w:tcW w:w="1710" w:type="dxa"/>
            <w:tcBorders>
              <w:top w:val="nil"/>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i/>
                <w:iCs/>
              </w:rPr>
            </w:pPr>
          </w:p>
        </w:tc>
      </w:tr>
      <w:tr w:rsidR="00FE3714" w:rsidRPr="00282D5B" w:rsidTr="000E5EAF">
        <w:trPr>
          <w:trHeight w:val="20"/>
          <w:jc w:val="center"/>
        </w:trPr>
        <w:tc>
          <w:tcPr>
            <w:tcW w:w="800" w:type="dxa"/>
            <w:tcBorders>
              <w:top w:val="single" w:sz="4" w:space="0" w:color="auto"/>
              <w:left w:val="single" w:sz="4" w:space="0" w:color="auto"/>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1</w:t>
            </w:r>
          </w:p>
        </w:tc>
        <w:tc>
          <w:tcPr>
            <w:tcW w:w="6931" w:type="dxa"/>
            <w:tcBorders>
              <w:top w:val="single" w:sz="4" w:space="0" w:color="auto"/>
              <w:left w:val="nil"/>
              <w:bottom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Pengadaan patok arah larikan</w:t>
            </w:r>
          </w:p>
        </w:tc>
        <w:tc>
          <w:tcPr>
            <w:tcW w:w="550" w:type="dxa"/>
            <w:tcBorders>
              <w:top w:val="single" w:sz="4" w:space="0" w:color="auto"/>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Patok</w:t>
            </w:r>
          </w:p>
        </w:tc>
        <w:tc>
          <w:tcPr>
            <w:tcW w:w="1890" w:type="dxa"/>
            <w:tcBorders>
              <w:top w:val="single" w:sz="4" w:space="0" w:color="auto"/>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60</w:t>
            </w:r>
          </w:p>
        </w:tc>
        <w:tc>
          <w:tcPr>
            <w:tcW w:w="1350" w:type="dxa"/>
            <w:tcBorders>
              <w:top w:val="single" w:sz="4" w:space="0" w:color="auto"/>
              <w:left w:val="nil"/>
              <w:bottom w:val="nil"/>
              <w:right w:val="nil"/>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 xml:space="preserve"> 4.500 </w:t>
            </w:r>
          </w:p>
        </w:tc>
        <w:tc>
          <w:tcPr>
            <w:tcW w:w="1680" w:type="dxa"/>
            <w:tcBorders>
              <w:top w:val="single" w:sz="4" w:space="0" w:color="auto"/>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150</w:t>
            </w:r>
          </w:p>
        </w:tc>
        <w:tc>
          <w:tcPr>
            <w:tcW w:w="1710" w:type="dxa"/>
            <w:tcBorders>
              <w:top w:val="single" w:sz="4" w:space="0" w:color="auto"/>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675.000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2</w:t>
            </w:r>
          </w:p>
        </w:tc>
        <w:tc>
          <w:tcPr>
            <w:tcW w:w="6931" w:type="dxa"/>
            <w:tcBorders>
              <w:top w:val="nil"/>
              <w:left w:val="nil"/>
              <w:bottom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Pengadaan ajir</w:t>
            </w:r>
          </w:p>
        </w:tc>
        <w:tc>
          <w:tcPr>
            <w:tcW w:w="55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Batang</w:t>
            </w:r>
          </w:p>
        </w:tc>
        <w:tc>
          <w:tcPr>
            <w:tcW w:w="189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625</w:t>
            </w:r>
          </w:p>
        </w:tc>
        <w:tc>
          <w:tcPr>
            <w:tcW w:w="1350" w:type="dxa"/>
            <w:tcBorders>
              <w:top w:val="nil"/>
              <w:left w:val="nil"/>
              <w:bottom w:val="nil"/>
              <w:right w:val="nil"/>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 xml:space="preserve"> 46.875 </w:t>
            </w:r>
          </w:p>
        </w:tc>
        <w:tc>
          <w:tcPr>
            <w:tcW w:w="168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250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11.718.750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3</w:t>
            </w:r>
          </w:p>
        </w:tc>
        <w:tc>
          <w:tcPr>
            <w:tcW w:w="6931" w:type="dxa"/>
            <w:tcBorders>
              <w:top w:val="nil"/>
              <w:left w:val="nil"/>
              <w:bottom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Pengadaan bahan papan nama</w:t>
            </w:r>
          </w:p>
        </w:tc>
        <w:tc>
          <w:tcPr>
            <w:tcW w:w="55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Unit</w:t>
            </w:r>
          </w:p>
        </w:tc>
        <w:tc>
          <w:tcPr>
            <w:tcW w:w="1890" w:type="dxa"/>
            <w:tcBorders>
              <w:top w:val="nil"/>
              <w:left w:val="nil"/>
              <w:bottom w:val="nil"/>
              <w:right w:val="single" w:sz="4" w:space="0" w:color="auto"/>
            </w:tcBorders>
            <w:shd w:val="clear" w:color="auto" w:fill="auto"/>
            <w:noWrap/>
            <w:vAlign w:val="center"/>
            <w:hideMark/>
          </w:tcPr>
          <w:p w:rsidR="00FE3714" w:rsidRPr="00282D5B" w:rsidRDefault="004E5372" w:rsidP="00FE3714">
            <w:pPr>
              <w:jc w:val="center"/>
              <w:rPr>
                <w:rFonts w:ascii="Book Antiqua" w:hAnsi="Book Antiqua" w:cs="Calibri"/>
              </w:rPr>
            </w:pPr>
            <w:r>
              <w:rPr>
                <w:rFonts w:ascii="Book Antiqua" w:hAnsi="Book Antiqua" w:cs="Calibri"/>
              </w:rPr>
              <w:t>0,04</w:t>
            </w:r>
          </w:p>
        </w:tc>
        <w:tc>
          <w:tcPr>
            <w:tcW w:w="1350" w:type="dxa"/>
            <w:tcBorders>
              <w:top w:val="nil"/>
              <w:left w:val="nil"/>
              <w:bottom w:val="nil"/>
              <w:right w:val="nil"/>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 xml:space="preserve"> 3 </w:t>
            </w:r>
          </w:p>
        </w:tc>
        <w:tc>
          <w:tcPr>
            <w:tcW w:w="168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500.000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1.500.000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4</w:t>
            </w:r>
          </w:p>
        </w:tc>
        <w:tc>
          <w:tcPr>
            <w:tcW w:w="6931" w:type="dxa"/>
            <w:tcBorders>
              <w:top w:val="nil"/>
              <w:left w:val="nil"/>
              <w:bottom w:val="nil"/>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Pengadaan bahan gubuk/pondo</w:t>
            </w:r>
            <w:r w:rsidR="00FC1D2A">
              <w:rPr>
                <w:rFonts w:ascii="Book Antiqua" w:hAnsi="Book Antiqua" w:cs="Calibri"/>
              </w:rPr>
              <w:t>k</w:t>
            </w:r>
            <w:r w:rsidRPr="00282D5B">
              <w:rPr>
                <w:rFonts w:ascii="Book Antiqua" w:hAnsi="Book Antiqua" w:cs="Calibri"/>
              </w:rPr>
              <w:t xml:space="preserve"> kerja</w:t>
            </w:r>
          </w:p>
        </w:tc>
        <w:tc>
          <w:tcPr>
            <w:tcW w:w="55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Unit</w:t>
            </w:r>
          </w:p>
        </w:tc>
        <w:tc>
          <w:tcPr>
            <w:tcW w:w="1890" w:type="dxa"/>
            <w:tcBorders>
              <w:top w:val="nil"/>
              <w:left w:val="nil"/>
              <w:bottom w:val="nil"/>
              <w:right w:val="single" w:sz="4" w:space="0" w:color="auto"/>
            </w:tcBorders>
            <w:shd w:val="clear" w:color="auto" w:fill="auto"/>
            <w:noWrap/>
            <w:vAlign w:val="center"/>
            <w:hideMark/>
          </w:tcPr>
          <w:p w:rsidR="00FE3714" w:rsidRPr="00282D5B" w:rsidRDefault="004E5372" w:rsidP="00FE3714">
            <w:pPr>
              <w:jc w:val="center"/>
              <w:rPr>
                <w:rFonts w:ascii="Book Antiqua" w:hAnsi="Book Antiqua" w:cs="Calibri"/>
              </w:rPr>
            </w:pPr>
            <w:r>
              <w:rPr>
                <w:rFonts w:ascii="Book Antiqua" w:hAnsi="Book Antiqua" w:cs="Calibri"/>
              </w:rPr>
              <w:t>0,02</w:t>
            </w:r>
          </w:p>
        </w:tc>
        <w:tc>
          <w:tcPr>
            <w:tcW w:w="1350" w:type="dxa"/>
            <w:tcBorders>
              <w:top w:val="nil"/>
              <w:left w:val="nil"/>
              <w:bottom w:val="nil"/>
              <w:right w:val="nil"/>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 xml:space="preserve"> 2 </w:t>
            </w:r>
          </w:p>
        </w:tc>
        <w:tc>
          <w:tcPr>
            <w:tcW w:w="168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3.000.000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6.000.000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5</w:t>
            </w:r>
          </w:p>
        </w:tc>
        <w:tc>
          <w:tcPr>
            <w:tcW w:w="6931" w:type="dxa"/>
            <w:tcBorders>
              <w:top w:val="nil"/>
              <w:left w:val="nil"/>
              <w:bottom w:val="nil"/>
              <w:right w:val="single" w:sz="4" w:space="0" w:color="000000"/>
            </w:tcBorders>
            <w:shd w:val="clear" w:color="auto" w:fill="auto"/>
            <w:noWrap/>
            <w:vAlign w:val="center"/>
            <w:hideMark/>
          </w:tcPr>
          <w:p w:rsidR="00FE3714" w:rsidRPr="000E5EAF" w:rsidRDefault="00FE3714" w:rsidP="00FE3714">
            <w:pPr>
              <w:rPr>
                <w:rFonts w:ascii="Book Antiqua" w:hAnsi="Book Antiqua" w:cs="Calibri"/>
                <w:lang w:val="id-ID"/>
              </w:rPr>
            </w:pPr>
            <w:r w:rsidRPr="00282D5B">
              <w:rPr>
                <w:rFonts w:ascii="Book Antiqua" w:hAnsi="Book Antiqua" w:cs="Calibri"/>
              </w:rPr>
              <w:t>Pengadaan pupuk kandang/kompos</w:t>
            </w:r>
            <w:r w:rsidR="000E5EAF">
              <w:rPr>
                <w:rFonts w:ascii="Book Antiqua" w:hAnsi="Book Antiqua" w:cs="Calibri"/>
                <w:lang w:val="id-ID"/>
              </w:rPr>
              <w:t>/media penyubur tanah</w:t>
            </w:r>
          </w:p>
        </w:tc>
        <w:tc>
          <w:tcPr>
            <w:tcW w:w="55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Paket</w:t>
            </w:r>
          </w:p>
        </w:tc>
        <w:tc>
          <w:tcPr>
            <w:tcW w:w="189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1</w:t>
            </w:r>
          </w:p>
        </w:tc>
        <w:tc>
          <w:tcPr>
            <w:tcW w:w="1350" w:type="dxa"/>
            <w:tcBorders>
              <w:top w:val="nil"/>
              <w:left w:val="nil"/>
              <w:bottom w:val="nil"/>
              <w:right w:val="nil"/>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 xml:space="preserve"> 75 </w:t>
            </w:r>
          </w:p>
        </w:tc>
        <w:tc>
          <w:tcPr>
            <w:tcW w:w="1680" w:type="dxa"/>
            <w:tcBorders>
              <w:top w:val="nil"/>
              <w:left w:val="single" w:sz="4" w:space="0" w:color="auto"/>
              <w:bottom w:val="nil"/>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312.500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23.437.500 </w:t>
            </w:r>
          </w:p>
        </w:tc>
      </w:tr>
      <w:tr w:rsidR="00FE3714" w:rsidRPr="00282D5B" w:rsidTr="000E5EAF">
        <w:trPr>
          <w:trHeight w:val="20"/>
          <w:jc w:val="center"/>
        </w:trPr>
        <w:tc>
          <w:tcPr>
            <w:tcW w:w="800" w:type="dxa"/>
            <w:tcBorders>
              <w:top w:val="nil"/>
              <w:left w:val="single" w:sz="4" w:space="0" w:color="auto"/>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6</w:t>
            </w:r>
          </w:p>
        </w:tc>
        <w:tc>
          <w:tcPr>
            <w:tcW w:w="6931" w:type="dxa"/>
            <w:tcBorders>
              <w:top w:val="nil"/>
              <w:left w:val="nil"/>
              <w:bottom w:val="single" w:sz="4" w:space="0" w:color="auto"/>
              <w:right w:val="single" w:sz="4" w:space="0" w:color="000000"/>
            </w:tcBorders>
            <w:shd w:val="clear" w:color="auto" w:fill="auto"/>
            <w:noWrap/>
            <w:vAlign w:val="center"/>
            <w:hideMark/>
          </w:tcPr>
          <w:p w:rsidR="00FE3714" w:rsidRPr="00282D5B" w:rsidRDefault="00FE3714" w:rsidP="00FE3714">
            <w:pPr>
              <w:rPr>
                <w:rFonts w:ascii="Book Antiqua" w:hAnsi="Book Antiqua" w:cs="Calibri"/>
              </w:rPr>
            </w:pPr>
            <w:r w:rsidRPr="00282D5B">
              <w:rPr>
                <w:rFonts w:ascii="Book Antiqua" w:hAnsi="Book Antiqua" w:cs="Calibri"/>
              </w:rPr>
              <w:t>Pengadaan bahan/peralatan kerja</w:t>
            </w:r>
          </w:p>
        </w:tc>
        <w:tc>
          <w:tcPr>
            <w:tcW w:w="550" w:type="dxa"/>
            <w:tcBorders>
              <w:top w:val="nil"/>
              <w:left w:val="nil"/>
              <w:bottom w:val="single" w:sz="4" w:space="0" w:color="auto"/>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Paket</w:t>
            </w:r>
          </w:p>
        </w:tc>
        <w:tc>
          <w:tcPr>
            <w:tcW w:w="1890" w:type="dxa"/>
            <w:tcBorders>
              <w:top w:val="nil"/>
              <w:left w:val="nil"/>
              <w:bottom w:val="nil"/>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1</w:t>
            </w:r>
          </w:p>
        </w:tc>
        <w:tc>
          <w:tcPr>
            <w:tcW w:w="1350" w:type="dxa"/>
            <w:tcBorders>
              <w:top w:val="nil"/>
              <w:left w:val="nil"/>
              <w:bottom w:val="nil"/>
              <w:right w:val="nil"/>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 xml:space="preserve"> 75 </w:t>
            </w:r>
          </w:p>
        </w:tc>
        <w:tc>
          <w:tcPr>
            <w:tcW w:w="1680" w:type="dxa"/>
            <w:tcBorders>
              <w:top w:val="nil"/>
              <w:left w:val="single" w:sz="4" w:space="0" w:color="auto"/>
              <w:bottom w:val="single" w:sz="4" w:space="0" w:color="auto"/>
              <w:right w:val="single" w:sz="4" w:space="0" w:color="auto"/>
            </w:tcBorders>
            <w:shd w:val="clear" w:color="auto" w:fill="auto"/>
            <w:noWrap/>
            <w:hideMark/>
          </w:tcPr>
          <w:p w:rsidR="00FE3714" w:rsidRPr="00282D5B" w:rsidRDefault="00FE3714" w:rsidP="00FE3714">
            <w:pPr>
              <w:jc w:val="right"/>
              <w:rPr>
                <w:rFonts w:ascii="Book Antiqua" w:hAnsi="Book Antiqua"/>
              </w:rPr>
            </w:pPr>
            <w:r w:rsidRPr="00282D5B">
              <w:rPr>
                <w:rFonts w:ascii="Book Antiqua" w:hAnsi="Book Antiqua"/>
              </w:rPr>
              <w:t>60.000</w:t>
            </w:r>
          </w:p>
        </w:tc>
        <w:tc>
          <w:tcPr>
            <w:tcW w:w="1710" w:type="dxa"/>
            <w:tcBorders>
              <w:top w:val="nil"/>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4.500.000 </w:t>
            </w:r>
          </w:p>
        </w:tc>
      </w:tr>
      <w:tr w:rsidR="0071008E" w:rsidRPr="00282D5B" w:rsidTr="000E5EAF">
        <w:trPr>
          <w:trHeight w:val="2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240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71008E" w:rsidRPr="00282D5B" w:rsidRDefault="0071008E" w:rsidP="00020C60">
            <w:pPr>
              <w:rPr>
                <w:rFonts w:ascii="Book Antiqua" w:hAnsi="Book Antiqua" w:cs="Calibri"/>
                <w:b/>
                <w:bCs/>
              </w:rPr>
            </w:pPr>
            <w:r w:rsidRPr="00282D5B">
              <w:rPr>
                <w:rFonts w:ascii="Book Antiqua" w:hAnsi="Book Antiqua" w:cs="Calibri"/>
                <w:b/>
                <w:bCs/>
              </w:rPr>
              <w:t>Jumlah II</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FE3714" w:rsidP="00020C60">
            <w:pPr>
              <w:jc w:val="right"/>
              <w:rPr>
                <w:rFonts w:ascii="Book Antiqua" w:hAnsi="Book Antiqua" w:cs="Calibri"/>
                <w:b/>
                <w:bCs/>
              </w:rPr>
            </w:pPr>
            <w:r w:rsidRPr="00282D5B">
              <w:rPr>
                <w:rFonts w:ascii="Book Antiqua" w:hAnsi="Book Antiqua" w:cs="Calibri"/>
                <w:b/>
                <w:bCs/>
              </w:rPr>
              <w:t>47.831.250</w:t>
            </w:r>
          </w:p>
        </w:tc>
      </w:tr>
      <w:tr w:rsidR="0071008E" w:rsidRPr="00282D5B" w:rsidTr="000E5EAF">
        <w:trPr>
          <w:trHeight w:val="20"/>
          <w:jc w:val="center"/>
        </w:trPr>
        <w:tc>
          <w:tcPr>
            <w:tcW w:w="800" w:type="dxa"/>
            <w:tcBorders>
              <w:top w:val="single" w:sz="4" w:space="0" w:color="auto"/>
              <w:left w:val="single" w:sz="4" w:space="0" w:color="auto"/>
              <w:bottom w:val="single" w:sz="4" w:space="0" w:color="auto"/>
              <w:right w:val="nil"/>
            </w:tcBorders>
            <w:shd w:val="clear" w:color="auto" w:fill="auto"/>
            <w:noWrap/>
            <w:vAlign w:val="center"/>
            <w:hideMark/>
          </w:tcPr>
          <w:p w:rsidR="0071008E" w:rsidRPr="00282D5B" w:rsidRDefault="0071008E" w:rsidP="00020C60">
            <w:pPr>
              <w:jc w:val="center"/>
              <w:rPr>
                <w:rFonts w:ascii="Book Antiqua" w:hAnsi="Book Antiqua" w:cs="Calibri"/>
              </w:rPr>
            </w:pPr>
            <w:r w:rsidRPr="00282D5B">
              <w:rPr>
                <w:rFonts w:ascii="Book Antiqua" w:hAnsi="Book Antiqua" w:cs="Calibri"/>
              </w:rPr>
              <w:t>I</w:t>
            </w:r>
            <w:r w:rsidR="00F05DD4" w:rsidRPr="00282D5B">
              <w:rPr>
                <w:rFonts w:ascii="Book Antiqua" w:hAnsi="Book Antiqua" w:cs="Calibri"/>
              </w:rPr>
              <w:t>II</w:t>
            </w:r>
          </w:p>
        </w:tc>
        <w:tc>
          <w:tcPr>
            <w:tcW w:w="6931"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1008E" w:rsidRPr="00282D5B" w:rsidRDefault="0071008E" w:rsidP="00020C60">
            <w:pPr>
              <w:rPr>
                <w:rFonts w:ascii="Book Antiqua" w:hAnsi="Book Antiqua" w:cs="Calibri"/>
              </w:rPr>
            </w:pPr>
            <w:r w:rsidRPr="00282D5B">
              <w:rPr>
                <w:rFonts w:ascii="Book Antiqua" w:hAnsi="Book Antiqua" w:cs="Calibri"/>
              </w:rPr>
              <w:t>Kebutuhan Bibit</w:t>
            </w:r>
          </w:p>
        </w:tc>
        <w:tc>
          <w:tcPr>
            <w:tcW w:w="55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r>
      <w:tr w:rsidR="0071008E" w:rsidRPr="00282D5B" w:rsidTr="000E5EAF">
        <w:trPr>
          <w:trHeight w:val="20"/>
          <w:jc w:val="center"/>
        </w:trPr>
        <w:tc>
          <w:tcPr>
            <w:tcW w:w="800" w:type="dxa"/>
            <w:tcBorders>
              <w:top w:val="single" w:sz="4" w:space="0" w:color="auto"/>
              <w:left w:val="single" w:sz="4" w:space="0" w:color="auto"/>
              <w:bottom w:val="nil"/>
              <w:right w:val="nil"/>
            </w:tcBorders>
            <w:shd w:val="clear" w:color="auto" w:fill="auto"/>
            <w:noWrap/>
            <w:vAlign w:val="center"/>
            <w:hideMark/>
          </w:tcPr>
          <w:p w:rsidR="0071008E" w:rsidRPr="00282D5B" w:rsidRDefault="0071008E" w:rsidP="00020C60">
            <w:pPr>
              <w:jc w:val="center"/>
              <w:rPr>
                <w:rFonts w:ascii="Book Antiqua" w:hAnsi="Book Antiqua" w:cs="Calibri"/>
              </w:rPr>
            </w:pPr>
            <w:r w:rsidRPr="00282D5B">
              <w:rPr>
                <w:rFonts w:ascii="Book Antiqua" w:hAnsi="Book Antiqua" w:cs="Calibri"/>
              </w:rPr>
              <w:t>1</w:t>
            </w:r>
          </w:p>
        </w:tc>
        <w:tc>
          <w:tcPr>
            <w:tcW w:w="6931" w:type="dxa"/>
            <w:tcBorders>
              <w:top w:val="single" w:sz="4" w:space="0" w:color="auto"/>
              <w:left w:val="single" w:sz="4" w:space="0" w:color="auto"/>
              <w:right w:val="single" w:sz="4" w:space="0" w:color="000000"/>
            </w:tcBorders>
            <w:shd w:val="clear" w:color="auto" w:fill="auto"/>
            <w:noWrap/>
            <w:vAlign w:val="center"/>
            <w:hideMark/>
          </w:tcPr>
          <w:p w:rsidR="0071008E" w:rsidRPr="00282D5B" w:rsidRDefault="0071008E" w:rsidP="00020C60">
            <w:pPr>
              <w:rPr>
                <w:rFonts w:ascii="Book Antiqua" w:hAnsi="Book Antiqua" w:cs="Calibri"/>
              </w:rPr>
            </w:pPr>
            <w:r w:rsidRPr="00282D5B">
              <w:rPr>
                <w:rFonts w:ascii="Book Antiqua" w:hAnsi="Book Antiqua" w:cs="Calibri"/>
              </w:rPr>
              <w:t xml:space="preserve">Tanaman </w:t>
            </w:r>
            <w:r w:rsidR="00680124" w:rsidRPr="00282D5B">
              <w:rPr>
                <w:rFonts w:ascii="Book Antiqua" w:hAnsi="Book Antiqua" w:cs="Calibri"/>
              </w:rPr>
              <w:t>kayu-kayuan</w:t>
            </w:r>
          </w:p>
        </w:tc>
        <w:tc>
          <w:tcPr>
            <w:tcW w:w="550" w:type="dxa"/>
            <w:tcBorders>
              <w:top w:val="single" w:sz="4" w:space="0" w:color="auto"/>
              <w:left w:val="nil"/>
              <w:right w:val="single" w:sz="4" w:space="0" w:color="auto"/>
            </w:tcBorders>
            <w:shd w:val="clear" w:color="auto" w:fill="auto"/>
            <w:noWrap/>
            <w:vAlign w:val="center"/>
            <w:hideMark/>
          </w:tcPr>
          <w:p w:rsidR="0071008E" w:rsidRPr="00282D5B" w:rsidRDefault="0071008E" w:rsidP="00020C60">
            <w:pPr>
              <w:jc w:val="center"/>
              <w:rPr>
                <w:rFonts w:ascii="Book Antiqua" w:hAnsi="Book Antiqua" w:cs="Calibri"/>
              </w:rPr>
            </w:pPr>
          </w:p>
        </w:tc>
        <w:tc>
          <w:tcPr>
            <w:tcW w:w="1890" w:type="dxa"/>
            <w:tcBorders>
              <w:top w:val="single" w:sz="4" w:space="0" w:color="auto"/>
              <w:left w:val="nil"/>
              <w:right w:val="nil"/>
            </w:tcBorders>
            <w:shd w:val="clear" w:color="auto" w:fill="auto"/>
            <w:noWrap/>
            <w:vAlign w:val="center"/>
            <w:hideMark/>
          </w:tcPr>
          <w:p w:rsidR="0071008E" w:rsidRPr="00282D5B" w:rsidRDefault="0071008E" w:rsidP="00020C60">
            <w:pPr>
              <w:jc w:val="right"/>
              <w:rPr>
                <w:rFonts w:ascii="Book Antiqua" w:hAnsi="Book Antiqua" w:cs="Calibri"/>
              </w:rPr>
            </w:pPr>
          </w:p>
        </w:tc>
        <w:tc>
          <w:tcPr>
            <w:tcW w:w="1350" w:type="dxa"/>
            <w:tcBorders>
              <w:top w:val="single" w:sz="4" w:space="0" w:color="auto"/>
              <w:left w:val="single" w:sz="4" w:space="0" w:color="auto"/>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c>
          <w:tcPr>
            <w:tcW w:w="1680" w:type="dxa"/>
            <w:tcBorders>
              <w:top w:val="single" w:sz="4" w:space="0" w:color="auto"/>
              <w:left w:val="nil"/>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c>
          <w:tcPr>
            <w:tcW w:w="1710" w:type="dxa"/>
            <w:tcBorders>
              <w:top w:val="single" w:sz="4" w:space="0" w:color="auto"/>
              <w:left w:val="nil"/>
              <w:right w:val="single" w:sz="4" w:space="0" w:color="auto"/>
            </w:tcBorders>
            <w:shd w:val="clear" w:color="auto" w:fill="auto"/>
            <w:noWrap/>
            <w:vAlign w:val="center"/>
            <w:hideMark/>
          </w:tcPr>
          <w:p w:rsidR="0071008E" w:rsidRPr="00282D5B" w:rsidRDefault="0071008E" w:rsidP="00020C60">
            <w:pPr>
              <w:jc w:val="right"/>
              <w:rPr>
                <w:rFonts w:ascii="Book Antiqua" w:hAnsi="Book Antiqua" w:cs="Calibri"/>
              </w:rPr>
            </w:pPr>
          </w:p>
        </w:tc>
      </w:tr>
      <w:tr w:rsidR="00FE3714" w:rsidRPr="00282D5B" w:rsidTr="000E5EAF">
        <w:trPr>
          <w:trHeight w:val="20"/>
          <w:jc w:val="center"/>
        </w:trPr>
        <w:tc>
          <w:tcPr>
            <w:tcW w:w="800" w:type="dxa"/>
            <w:tcBorders>
              <w:top w:val="nil"/>
              <w:left w:val="single" w:sz="4" w:space="0" w:color="auto"/>
              <w:right w:val="nil"/>
            </w:tcBorders>
            <w:shd w:val="clear" w:color="auto" w:fill="auto"/>
            <w:noWrap/>
            <w:vAlign w:val="center"/>
            <w:hideMark/>
          </w:tcPr>
          <w:p w:rsidR="00FE3714" w:rsidRPr="00282D5B" w:rsidRDefault="00FE3714" w:rsidP="00FE3714">
            <w:pPr>
              <w:jc w:val="center"/>
              <w:rPr>
                <w:rFonts w:ascii="Book Antiqua" w:hAnsi="Book Antiqua" w:cs="Calibri"/>
              </w:rPr>
            </w:pPr>
          </w:p>
        </w:tc>
        <w:tc>
          <w:tcPr>
            <w:tcW w:w="6931" w:type="dxa"/>
            <w:tcBorders>
              <w:top w:val="nil"/>
              <w:left w:val="single" w:sz="4" w:space="0" w:color="auto"/>
              <w:right w:val="single" w:sz="4" w:space="0" w:color="000000"/>
            </w:tcBorders>
            <w:shd w:val="clear" w:color="auto" w:fill="auto"/>
            <w:noWrap/>
            <w:vAlign w:val="center"/>
          </w:tcPr>
          <w:p w:rsidR="00FE3714" w:rsidRPr="00282D5B" w:rsidRDefault="00FE3714" w:rsidP="00FE3714">
            <w:pPr>
              <w:rPr>
                <w:rFonts w:ascii="Book Antiqua" w:hAnsi="Book Antiqua" w:cs="Calibri"/>
              </w:rPr>
            </w:pPr>
            <w:r w:rsidRPr="00282D5B">
              <w:rPr>
                <w:rFonts w:ascii="Book Antiqua" w:hAnsi="Book Antiqua" w:cs="Calibri"/>
              </w:rPr>
              <w:t>Puspa</w:t>
            </w:r>
          </w:p>
        </w:tc>
        <w:tc>
          <w:tcPr>
            <w:tcW w:w="550" w:type="dxa"/>
            <w:tcBorders>
              <w:top w:val="nil"/>
              <w:left w:val="nil"/>
              <w:right w:val="nil"/>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t>Batang</w:t>
            </w:r>
          </w:p>
        </w:tc>
        <w:tc>
          <w:tcPr>
            <w:tcW w:w="1890" w:type="dxa"/>
            <w:tcBorders>
              <w:top w:val="nil"/>
              <w:left w:val="single" w:sz="4" w:space="0" w:color="auto"/>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375</w:t>
            </w:r>
          </w:p>
        </w:tc>
        <w:tc>
          <w:tcPr>
            <w:tcW w:w="1350" w:type="dxa"/>
            <w:tcBorders>
              <w:top w:val="nil"/>
              <w:left w:val="single" w:sz="4" w:space="0" w:color="auto"/>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28.125 </w:t>
            </w:r>
          </w:p>
        </w:tc>
        <w:tc>
          <w:tcPr>
            <w:tcW w:w="1680" w:type="dxa"/>
            <w:tcBorders>
              <w:top w:val="nil"/>
              <w:left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3.000 </w:t>
            </w:r>
          </w:p>
        </w:tc>
        <w:tc>
          <w:tcPr>
            <w:tcW w:w="1710" w:type="dxa"/>
            <w:tcBorders>
              <w:top w:val="nil"/>
              <w:left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84.375.000 </w:t>
            </w:r>
          </w:p>
        </w:tc>
      </w:tr>
      <w:tr w:rsidR="00FE3714" w:rsidRPr="00282D5B" w:rsidTr="000E5EAF">
        <w:trPr>
          <w:trHeight w:val="20"/>
          <w:jc w:val="center"/>
        </w:trPr>
        <w:tc>
          <w:tcPr>
            <w:tcW w:w="800" w:type="dxa"/>
            <w:tcBorders>
              <w:left w:val="single" w:sz="4" w:space="0" w:color="auto"/>
              <w:bottom w:val="nil"/>
              <w:right w:val="nil"/>
            </w:tcBorders>
            <w:shd w:val="clear" w:color="auto" w:fill="auto"/>
            <w:noWrap/>
            <w:vAlign w:val="center"/>
          </w:tcPr>
          <w:p w:rsidR="00FE3714" w:rsidRPr="00282D5B" w:rsidRDefault="00FE3714" w:rsidP="00FE3714">
            <w:pPr>
              <w:jc w:val="center"/>
              <w:rPr>
                <w:rFonts w:ascii="Book Antiqua" w:hAnsi="Book Antiqua" w:cs="Calibri"/>
              </w:rPr>
            </w:pPr>
          </w:p>
        </w:tc>
        <w:tc>
          <w:tcPr>
            <w:tcW w:w="6931" w:type="dxa"/>
            <w:tcBorders>
              <w:left w:val="single" w:sz="4" w:space="0" w:color="auto"/>
              <w:bottom w:val="nil"/>
              <w:right w:val="single" w:sz="4" w:space="0" w:color="000000"/>
            </w:tcBorders>
            <w:shd w:val="clear" w:color="auto" w:fill="auto"/>
            <w:noWrap/>
            <w:vAlign w:val="center"/>
          </w:tcPr>
          <w:p w:rsidR="00FE3714" w:rsidRPr="00282D5B" w:rsidRDefault="00FE3714" w:rsidP="00FE3714">
            <w:pPr>
              <w:rPr>
                <w:rFonts w:ascii="Book Antiqua" w:hAnsi="Book Antiqua" w:cs="Calibri"/>
              </w:rPr>
            </w:pPr>
            <w:r w:rsidRPr="00282D5B">
              <w:rPr>
                <w:rFonts w:ascii="Book Antiqua" w:hAnsi="Book Antiqua" w:cs="Calibri"/>
              </w:rPr>
              <w:t>Huru</w:t>
            </w:r>
          </w:p>
        </w:tc>
        <w:tc>
          <w:tcPr>
            <w:tcW w:w="550" w:type="dxa"/>
            <w:tcBorders>
              <w:left w:val="nil"/>
              <w:bottom w:val="nil"/>
              <w:right w:val="nil"/>
            </w:tcBorders>
            <w:shd w:val="clear" w:color="auto" w:fill="auto"/>
            <w:noWrap/>
            <w:vAlign w:val="center"/>
          </w:tcPr>
          <w:p w:rsidR="00FE3714" w:rsidRPr="00282D5B" w:rsidRDefault="00FE3714" w:rsidP="00FE3714">
            <w:pPr>
              <w:jc w:val="center"/>
              <w:rPr>
                <w:rFonts w:ascii="Book Antiqua" w:hAnsi="Book Antiqua" w:cs="Calibri"/>
              </w:rPr>
            </w:pPr>
            <w:r w:rsidRPr="00282D5B">
              <w:rPr>
                <w:rFonts w:ascii="Book Antiqua" w:hAnsi="Book Antiqua" w:cs="Calibri"/>
              </w:rPr>
              <w:t>Batang</w:t>
            </w:r>
          </w:p>
        </w:tc>
        <w:tc>
          <w:tcPr>
            <w:tcW w:w="1890" w:type="dxa"/>
            <w:tcBorders>
              <w:left w:val="single" w:sz="4" w:space="0" w:color="auto"/>
              <w:bottom w:val="nil"/>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187</w:t>
            </w:r>
          </w:p>
        </w:tc>
        <w:tc>
          <w:tcPr>
            <w:tcW w:w="1350" w:type="dxa"/>
            <w:tcBorders>
              <w:left w:val="single" w:sz="4" w:space="0" w:color="auto"/>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14.025 </w:t>
            </w:r>
          </w:p>
        </w:tc>
        <w:tc>
          <w:tcPr>
            <w:tcW w:w="1680" w:type="dxa"/>
            <w:tcBorders>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3.000 </w:t>
            </w:r>
          </w:p>
        </w:tc>
        <w:tc>
          <w:tcPr>
            <w:tcW w:w="1710" w:type="dxa"/>
            <w:tcBorders>
              <w:left w:val="nil"/>
              <w:bottom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42.075.000 </w:t>
            </w:r>
          </w:p>
        </w:tc>
      </w:tr>
      <w:tr w:rsidR="00FE3714" w:rsidRPr="00282D5B" w:rsidTr="000E5EAF">
        <w:trPr>
          <w:trHeight w:val="20"/>
          <w:jc w:val="center"/>
        </w:trPr>
        <w:tc>
          <w:tcPr>
            <w:tcW w:w="800" w:type="dxa"/>
            <w:tcBorders>
              <w:top w:val="nil"/>
              <w:left w:val="single" w:sz="4" w:space="0" w:color="auto"/>
              <w:bottom w:val="nil"/>
              <w:right w:val="nil"/>
            </w:tcBorders>
            <w:shd w:val="clear" w:color="auto" w:fill="auto"/>
            <w:noWrap/>
            <w:vAlign w:val="center"/>
          </w:tcPr>
          <w:p w:rsidR="00FE3714" w:rsidRPr="00282D5B" w:rsidRDefault="00FE3714" w:rsidP="00FE3714">
            <w:pPr>
              <w:jc w:val="center"/>
              <w:rPr>
                <w:rFonts w:ascii="Book Antiqua" w:hAnsi="Book Antiqua" w:cs="Calibri"/>
              </w:rPr>
            </w:pPr>
          </w:p>
        </w:tc>
        <w:tc>
          <w:tcPr>
            <w:tcW w:w="6931" w:type="dxa"/>
            <w:tcBorders>
              <w:top w:val="nil"/>
              <w:left w:val="single" w:sz="4" w:space="0" w:color="auto"/>
              <w:right w:val="single" w:sz="4" w:space="0" w:color="000000"/>
            </w:tcBorders>
            <w:shd w:val="clear" w:color="auto" w:fill="auto"/>
            <w:noWrap/>
            <w:vAlign w:val="center"/>
          </w:tcPr>
          <w:p w:rsidR="00FE3714" w:rsidRPr="00282D5B" w:rsidRDefault="00FE3714" w:rsidP="00FE3714">
            <w:pPr>
              <w:rPr>
                <w:rFonts w:ascii="Book Antiqua" w:hAnsi="Book Antiqua" w:cs="Calibri"/>
              </w:rPr>
            </w:pPr>
            <w:r w:rsidRPr="00282D5B">
              <w:rPr>
                <w:rFonts w:ascii="Book Antiqua" w:hAnsi="Book Antiqua" w:cs="Calibri"/>
              </w:rPr>
              <w:t>Rasamala</w:t>
            </w:r>
          </w:p>
        </w:tc>
        <w:tc>
          <w:tcPr>
            <w:tcW w:w="550" w:type="dxa"/>
            <w:tcBorders>
              <w:top w:val="nil"/>
              <w:left w:val="nil"/>
              <w:right w:val="nil"/>
            </w:tcBorders>
            <w:shd w:val="clear" w:color="auto" w:fill="auto"/>
            <w:noWrap/>
            <w:vAlign w:val="center"/>
          </w:tcPr>
          <w:p w:rsidR="00FE3714" w:rsidRPr="00282D5B" w:rsidRDefault="00FE3714" w:rsidP="00FE3714">
            <w:pPr>
              <w:jc w:val="center"/>
              <w:rPr>
                <w:rFonts w:ascii="Book Antiqua" w:hAnsi="Book Antiqua" w:cs="Calibri"/>
              </w:rPr>
            </w:pPr>
            <w:r w:rsidRPr="00282D5B">
              <w:rPr>
                <w:rFonts w:ascii="Book Antiqua" w:hAnsi="Book Antiqua" w:cs="Calibri"/>
              </w:rPr>
              <w:t>Batang</w:t>
            </w:r>
          </w:p>
        </w:tc>
        <w:tc>
          <w:tcPr>
            <w:tcW w:w="1890" w:type="dxa"/>
            <w:tcBorders>
              <w:top w:val="nil"/>
              <w:left w:val="single" w:sz="4" w:space="0" w:color="auto"/>
              <w:right w:val="nil"/>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63</w:t>
            </w:r>
          </w:p>
        </w:tc>
        <w:tc>
          <w:tcPr>
            <w:tcW w:w="1350" w:type="dxa"/>
            <w:tcBorders>
              <w:top w:val="nil"/>
              <w:left w:val="single" w:sz="4" w:space="0" w:color="auto"/>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4.725 </w:t>
            </w:r>
          </w:p>
        </w:tc>
        <w:tc>
          <w:tcPr>
            <w:tcW w:w="1680" w:type="dxa"/>
            <w:tcBorders>
              <w:top w:val="nil"/>
              <w:left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3.000 </w:t>
            </w:r>
          </w:p>
        </w:tc>
        <w:tc>
          <w:tcPr>
            <w:tcW w:w="1710" w:type="dxa"/>
            <w:tcBorders>
              <w:top w:val="nil"/>
              <w:left w:val="nil"/>
              <w:right w:val="single" w:sz="4" w:space="0" w:color="auto"/>
            </w:tcBorders>
            <w:shd w:val="clear" w:color="auto" w:fill="auto"/>
            <w:noWrap/>
          </w:tcPr>
          <w:p w:rsidR="00FE3714" w:rsidRPr="00282D5B" w:rsidRDefault="00FE3714" w:rsidP="00FE3714">
            <w:pPr>
              <w:jc w:val="right"/>
              <w:rPr>
                <w:rFonts w:ascii="Book Antiqua" w:hAnsi="Book Antiqua"/>
              </w:rPr>
            </w:pPr>
            <w:r w:rsidRPr="00282D5B">
              <w:rPr>
                <w:rFonts w:ascii="Book Antiqua" w:hAnsi="Book Antiqua"/>
              </w:rPr>
              <w:t xml:space="preserve"> 14.175.000 </w:t>
            </w:r>
          </w:p>
        </w:tc>
      </w:tr>
      <w:tr w:rsidR="00FE3714" w:rsidRPr="00282D5B" w:rsidTr="00977A42">
        <w:trPr>
          <w:trHeight w:val="20"/>
          <w:jc w:val="center"/>
        </w:trPr>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p>
        </w:tc>
        <w:tc>
          <w:tcPr>
            <w:tcW w:w="7481" w:type="dxa"/>
            <w:gridSpan w:val="2"/>
            <w:tcBorders>
              <w:top w:val="single" w:sz="4" w:space="0" w:color="auto"/>
              <w:left w:val="nil"/>
              <w:bottom w:val="single" w:sz="4" w:space="0" w:color="auto"/>
              <w:right w:val="single" w:sz="4" w:space="0" w:color="auto"/>
            </w:tcBorders>
            <w:shd w:val="clear" w:color="auto" w:fill="auto"/>
            <w:noWrap/>
            <w:vAlign w:val="center"/>
            <w:hideMark/>
          </w:tcPr>
          <w:p w:rsidR="00FE3714" w:rsidRPr="00282D5B" w:rsidRDefault="00FE3714" w:rsidP="00FE3714">
            <w:pPr>
              <w:rPr>
                <w:rFonts w:ascii="Book Antiqua" w:hAnsi="Book Antiqua" w:cs="Calibri"/>
                <w:b/>
                <w:bCs/>
              </w:rPr>
            </w:pPr>
            <w:r w:rsidRPr="00282D5B">
              <w:rPr>
                <w:rFonts w:ascii="Book Antiqua" w:hAnsi="Book Antiqua" w:cs="Calibri"/>
                <w:b/>
                <w:bCs/>
              </w:rPr>
              <w:t>Jumlah III</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FE3714" w:rsidRPr="00282D5B" w:rsidRDefault="00FE3714" w:rsidP="00FE3714">
            <w:pPr>
              <w:jc w:val="right"/>
              <w:rPr>
                <w:rFonts w:ascii="Book Antiqua" w:hAnsi="Book Antiqua"/>
                <w:b/>
              </w:rPr>
            </w:pPr>
            <w:r w:rsidRPr="00282D5B">
              <w:rPr>
                <w:rFonts w:ascii="Book Antiqua" w:hAnsi="Book Antiqua"/>
                <w:b/>
              </w:rPr>
              <w:t>625</w:t>
            </w:r>
          </w:p>
        </w:tc>
        <w:tc>
          <w:tcPr>
            <w:tcW w:w="1350" w:type="dxa"/>
            <w:tcBorders>
              <w:top w:val="single" w:sz="4" w:space="0" w:color="auto"/>
              <w:left w:val="nil"/>
              <w:bottom w:val="single" w:sz="4" w:space="0" w:color="auto"/>
              <w:right w:val="single" w:sz="4" w:space="0" w:color="auto"/>
            </w:tcBorders>
            <w:shd w:val="clear" w:color="auto" w:fill="auto"/>
          </w:tcPr>
          <w:p w:rsidR="00FE3714" w:rsidRPr="00282D5B" w:rsidRDefault="00FE3714" w:rsidP="00FE3714">
            <w:pPr>
              <w:jc w:val="right"/>
              <w:rPr>
                <w:rFonts w:ascii="Book Antiqua" w:hAnsi="Book Antiqua"/>
                <w:b/>
              </w:rPr>
            </w:pPr>
            <w:r w:rsidRPr="00282D5B">
              <w:rPr>
                <w:rFonts w:ascii="Book Antiqua" w:hAnsi="Book Antiqua"/>
                <w:b/>
              </w:rPr>
              <w:t>46.875</w:t>
            </w:r>
          </w:p>
        </w:tc>
        <w:tc>
          <w:tcPr>
            <w:tcW w:w="1680" w:type="dxa"/>
            <w:tcBorders>
              <w:top w:val="single" w:sz="4" w:space="0" w:color="auto"/>
              <w:left w:val="nil"/>
              <w:bottom w:val="single" w:sz="4" w:space="0" w:color="auto"/>
              <w:right w:val="single" w:sz="4" w:space="0" w:color="auto"/>
            </w:tcBorders>
            <w:shd w:val="clear" w:color="auto" w:fill="auto"/>
          </w:tcPr>
          <w:p w:rsidR="00FE3714" w:rsidRPr="00282D5B" w:rsidRDefault="00FE3714" w:rsidP="00FE3714">
            <w:pPr>
              <w:jc w:val="right"/>
              <w:rPr>
                <w:rFonts w:ascii="Book Antiqua" w:hAnsi="Book Antiqua"/>
                <w:b/>
              </w:rPr>
            </w:pPr>
          </w:p>
        </w:tc>
        <w:tc>
          <w:tcPr>
            <w:tcW w:w="1710" w:type="dxa"/>
            <w:tcBorders>
              <w:top w:val="single" w:sz="4" w:space="0" w:color="auto"/>
              <w:left w:val="nil"/>
              <w:bottom w:val="single" w:sz="4" w:space="0" w:color="auto"/>
              <w:right w:val="single" w:sz="4" w:space="0" w:color="auto"/>
            </w:tcBorders>
            <w:shd w:val="clear" w:color="auto" w:fill="auto"/>
            <w:noWrap/>
          </w:tcPr>
          <w:p w:rsidR="00FE3714" w:rsidRPr="00282D5B" w:rsidRDefault="00FE3714" w:rsidP="00FE3714">
            <w:pPr>
              <w:jc w:val="right"/>
              <w:rPr>
                <w:rFonts w:ascii="Book Antiqua" w:hAnsi="Book Antiqua"/>
                <w:b/>
              </w:rPr>
            </w:pPr>
            <w:r w:rsidRPr="00282D5B">
              <w:rPr>
                <w:rFonts w:ascii="Book Antiqua" w:hAnsi="Book Antiqua"/>
                <w:b/>
              </w:rPr>
              <w:t>140.625.000</w:t>
            </w:r>
          </w:p>
        </w:tc>
      </w:tr>
      <w:tr w:rsidR="00FE3714" w:rsidRPr="00282D5B" w:rsidTr="00977A42">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3714" w:rsidRPr="00282D5B" w:rsidRDefault="00FE3714" w:rsidP="00FE3714">
            <w:pPr>
              <w:jc w:val="center"/>
              <w:rPr>
                <w:rFonts w:ascii="Book Antiqua" w:hAnsi="Book Antiqua" w:cs="Calibri"/>
              </w:rPr>
            </w:pPr>
            <w:r w:rsidRPr="00282D5B">
              <w:rPr>
                <w:rFonts w:ascii="Book Antiqua" w:hAnsi="Book Antiqua" w:cs="Calibri"/>
              </w:rPr>
              <w:lastRenderedPageBreak/>
              <w:t>IV</w:t>
            </w:r>
          </w:p>
        </w:tc>
        <w:tc>
          <w:tcPr>
            <w:tcW w:w="12401" w:type="dxa"/>
            <w:gridSpan w:val="5"/>
            <w:tcBorders>
              <w:top w:val="single" w:sz="4" w:space="0" w:color="auto"/>
              <w:left w:val="nil"/>
              <w:bottom w:val="single" w:sz="4" w:space="0" w:color="auto"/>
              <w:right w:val="single" w:sz="4" w:space="0" w:color="000000"/>
            </w:tcBorders>
            <w:shd w:val="clear" w:color="auto" w:fill="auto"/>
            <w:noWrap/>
            <w:vAlign w:val="center"/>
            <w:hideMark/>
          </w:tcPr>
          <w:p w:rsidR="00FE3714" w:rsidRPr="00F47652" w:rsidRDefault="00FE3714" w:rsidP="00FE3714">
            <w:pPr>
              <w:rPr>
                <w:rFonts w:ascii="Book Antiqua" w:hAnsi="Book Antiqua" w:cs="Calibri"/>
                <w:b/>
                <w:bCs/>
                <w:lang w:val="id-ID"/>
              </w:rPr>
            </w:pPr>
            <w:r w:rsidRPr="00282D5B">
              <w:rPr>
                <w:rFonts w:ascii="Book Antiqua" w:hAnsi="Book Antiqua" w:cs="Calibri"/>
                <w:b/>
                <w:bCs/>
              </w:rPr>
              <w:t>Total Biaya</w:t>
            </w:r>
            <w:r w:rsidR="00F47652">
              <w:rPr>
                <w:rFonts w:ascii="Book Antiqua" w:hAnsi="Book Antiqua" w:cs="Calibri"/>
                <w:b/>
                <w:bCs/>
                <w:lang w:val="id-ID"/>
              </w:rPr>
              <w:t xml:space="preserve"> Swakelola</w:t>
            </w:r>
          </w:p>
        </w:tc>
        <w:tc>
          <w:tcPr>
            <w:tcW w:w="1710" w:type="dxa"/>
            <w:tcBorders>
              <w:top w:val="nil"/>
              <w:left w:val="nil"/>
              <w:bottom w:val="single" w:sz="4" w:space="0" w:color="auto"/>
              <w:right w:val="single" w:sz="4" w:space="0" w:color="auto"/>
            </w:tcBorders>
            <w:shd w:val="clear" w:color="auto" w:fill="auto"/>
            <w:noWrap/>
          </w:tcPr>
          <w:p w:rsidR="00FE3714" w:rsidRPr="00282D5B" w:rsidRDefault="00FE3714" w:rsidP="00FE3714">
            <w:pPr>
              <w:jc w:val="right"/>
              <w:rPr>
                <w:rFonts w:ascii="Book Antiqua" w:hAnsi="Book Antiqua"/>
                <w:b/>
              </w:rPr>
            </w:pPr>
            <w:r w:rsidRPr="00282D5B">
              <w:rPr>
                <w:rFonts w:ascii="Book Antiqua" w:hAnsi="Book Antiqua"/>
                <w:b/>
              </w:rPr>
              <w:t xml:space="preserve"> 347.696.250 </w:t>
            </w:r>
          </w:p>
        </w:tc>
      </w:tr>
      <w:tr w:rsidR="00FE3714" w:rsidRPr="00282D5B" w:rsidTr="000E5EAF">
        <w:trPr>
          <w:trHeight w:val="20"/>
          <w:jc w:val="center"/>
        </w:trPr>
        <w:tc>
          <w:tcPr>
            <w:tcW w:w="800" w:type="dxa"/>
            <w:tcBorders>
              <w:top w:val="nil"/>
              <w:left w:val="single" w:sz="4" w:space="0" w:color="auto"/>
              <w:bottom w:val="single" w:sz="4" w:space="0" w:color="auto"/>
              <w:right w:val="single" w:sz="4" w:space="0" w:color="auto"/>
            </w:tcBorders>
            <w:shd w:val="clear" w:color="auto" w:fill="auto"/>
            <w:noWrap/>
            <w:vAlign w:val="center"/>
          </w:tcPr>
          <w:p w:rsidR="00FE3714" w:rsidRPr="00282D5B" w:rsidRDefault="00FE3714" w:rsidP="00FE3714">
            <w:pPr>
              <w:jc w:val="center"/>
              <w:rPr>
                <w:rFonts w:ascii="Book Antiqua" w:hAnsi="Book Antiqua" w:cs="Calibri"/>
              </w:rPr>
            </w:pPr>
            <w:r w:rsidRPr="00282D5B">
              <w:rPr>
                <w:rFonts w:ascii="Book Antiqua" w:hAnsi="Book Antiqua" w:cs="Calibri"/>
              </w:rPr>
              <w:t>V</w:t>
            </w:r>
          </w:p>
        </w:tc>
        <w:tc>
          <w:tcPr>
            <w:tcW w:w="12401" w:type="dxa"/>
            <w:gridSpan w:val="5"/>
            <w:tcBorders>
              <w:top w:val="single" w:sz="4" w:space="0" w:color="auto"/>
              <w:left w:val="nil"/>
              <w:bottom w:val="single" w:sz="4" w:space="0" w:color="auto"/>
              <w:right w:val="single" w:sz="4" w:space="0" w:color="000000"/>
            </w:tcBorders>
            <w:shd w:val="clear" w:color="auto" w:fill="auto"/>
            <w:noWrap/>
            <w:vAlign w:val="center"/>
          </w:tcPr>
          <w:p w:rsidR="00FE3714" w:rsidRPr="00F47652" w:rsidRDefault="00FE3714" w:rsidP="00FE3714">
            <w:pPr>
              <w:rPr>
                <w:rFonts w:ascii="Book Antiqua" w:hAnsi="Book Antiqua" w:cs="Calibri"/>
                <w:b/>
                <w:bCs/>
                <w:lang w:val="id-ID"/>
              </w:rPr>
            </w:pPr>
            <w:r w:rsidRPr="00282D5B">
              <w:rPr>
                <w:rFonts w:ascii="Book Antiqua" w:hAnsi="Book Antiqua" w:cs="Calibri"/>
                <w:b/>
                <w:bCs/>
              </w:rPr>
              <w:t>Rataan Biaya per Ha</w:t>
            </w:r>
            <w:r w:rsidR="00F47652">
              <w:rPr>
                <w:rFonts w:ascii="Book Antiqua" w:hAnsi="Book Antiqua" w:cs="Calibri"/>
                <w:b/>
                <w:bCs/>
                <w:lang w:val="id-ID"/>
              </w:rPr>
              <w:t xml:space="preserve"> Swakelola</w:t>
            </w:r>
          </w:p>
        </w:tc>
        <w:tc>
          <w:tcPr>
            <w:tcW w:w="1710" w:type="dxa"/>
            <w:tcBorders>
              <w:top w:val="single" w:sz="4" w:space="0" w:color="auto"/>
              <w:left w:val="nil"/>
              <w:bottom w:val="single" w:sz="4" w:space="0" w:color="auto"/>
              <w:right w:val="single" w:sz="4" w:space="0" w:color="auto"/>
            </w:tcBorders>
            <w:shd w:val="clear" w:color="auto" w:fill="auto"/>
            <w:noWrap/>
          </w:tcPr>
          <w:p w:rsidR="00FE3714" w:rsidRPr="00282D5B" w:rsidRDefault="00FE3714" w:rsidP="00FE3714">
            <w:pPr>
              <w:jc w:val="right"/>
              <w:rPr>
                <w:rFonts w:ascii="Book Antiqua" w:hAnsi="Book Antiqua"/>
                <w:b/>
              </w:rPr>
            </w:pPr>
            <w:r w:rsidRPr="00282D5B">
              <w:rPr>
                <w:rFonts w:ascii="Book Antiqua" w:hAnsi="Book Antiqua"/>
                <w:b/>
              </w:rPr>
              <w:t xml:space="preserve"> 4.635.950 </w:t>
            </w:r>
          </w:p>
        </w:tc>
      </w:tr>
      <w:tr w:rsidR="000E5EAF" w:rsidRPr="00282D5B" w:rsidTr="000E5EAF">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w:t>
            </w:r>
          </w:p>
        </w:tc>
        <w:tc>
          <w:tcPr>
            <w:tcW w:w="12401" w:type="dxa"/>
            <w:gridSpan w:val="5"/>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Biaya Umum dan Keuntungan 10%</w:t>
            </w:r>
          </w:p>
        </w:tc>
        <w:tc>
          <w:tcPr>
            <w:tcW w:w="1710" w:type="dxa"/>
            <w:tcBorders>
              <w:top w:val="single" w:sz="4" w:space="0" w:color="auto"/>
              <w:left w:val="nil"/>
              <w:bottom w:val="single" w:sz="4" w:space="0" w:color="auto"/>
              <w:right w:val="single" w:sz="4" w:space="0" w:color="auto"/>
            </w:tcBorders>
            <w:shd w:val="clear" w:color="auto" w:fill="auto"/>
            <w:noWrap/>
          </w:tcPr>
          <w:p w:rsidR="000E5EAF" w:rsidRPr="00AC3CA2" w:rsidRDefault="000E5EAF" w:rsidP="000E5EAF">
            <w:pPr>
              <w:jc w:val="right"/>
              <w:rPr>
                <w:rFonts w:ascii="Book Antiqua" w:hAnsi="Book Antiqua"/>
                <w:b/>
              </w:rPr>
            </w:pPr>
            <w:r w:rsidRPr="00AC3CA2">
              <w:rPr>
                <w:rFonts w:ascii="Book Antiqua" w:hAnsi="Book Antiqua"/>
                <w:b/>
              </w:rPr>
              <w:t xml:space="preserve"> 34.769.625 </w:t>
            </w:r>
          </w:p>
        </w:tc>
      </w:tr>
      <w:tr w:rsidR="000E5EAF" w:rsidRPr="00282D5B" w:rsidTr="000E5EAF">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VII</w:t>
            </w:r>
          </w:p>
        </w:tc>
        <w:tc>
          <w:tcPr>
            <w:tcW w:w="12401" w:type="dxa"/>
            <w:gridSpan w:val="5"/>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 xml:space="preserve">Total biaya apabila dilakukan pihak ketiga </w:t>
            </w:r>
          </w:p>
        </w:tc>
        <w:tc>
          <w:tcPr>
            <w:tcW w:w="1710" w:type="dxa"/>
            <w:tcBorders>
              <w:top w:val="single" w:sz="4" w:space="0" w:color="auto"/>
              <w:left w:val="nil"/>
              <w:bottom w:val="single" w:sz="4" w:space="0" w:color="auto"/>
              <w:right w:val="single" w:sz="4" w:space="0" w:color="auto"/>
            </w:tcBorders>
            <w:shd w:val="clear" w:color="auto" w:fill="auto"/>
            <w:noWrap/>
          </w:tcPr>
          <w:p w:rsidR="000E5EAF" w:rsidRPr="00AC3CA2" w:rsidRDefault="000E5EAF" w:rsidP="000E5EAF">
            <w:pPr>
              <w:jc w:val="right"/>
              <w:rPr>
                <w:rFonts w:ascii="Book Antiqua" w:hAnsi="Book Antiqua"/>
                <w:b/>
              </w:rPr>
            </w:pPr>
            <w:r w:rsidRPr="00AC3CA2">
              <w:rPr>
                <w:rFonts w:ascii="Book Antiqua" w:hAnsi="Book Antiqua"/>
                <w:b/>
              </w:rPr>
              <w:t xml:space="preserve"> 382.465.875 </w:t>
            </w:r>
          </w:p>
        </w:tc>
      </w:tr>
      <w:tr w:rsidR="000E5EAF" w:rsidRPr="00282D5B" w:rsidTr="000E5EAF">
        <w:trPr>
          <w:trHeight w:val="20"/>
          <w:jc w:val="center"/>
        </w:trPr>
        <w:tc>
          <w:tcPr>
            <w:tcW w:w="800" w:type="dxa"/>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VIII</w:t>
            </w:r>
          </w:p>
        </w:tc>
        <w:tc>
          <w:tcPr>
            <w:tcW w:w="12401" w:type="dxa"/>
            <w:gridSpan w:val="5"/>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Rataan Biaya per Ha, apabila dilakukan pihak ketiga</w:t>
            </w:r>
          </w:p>
        </w:tc>
        <w:tc>
          <w:tcPr>
            <w:tcW w:w="1710" w:type="dxa"/>
            <w:tcBorders>
              <w:top w:val="single" w:sz="4" w:space="0" w:color="auto"/>
              <w:left w:val="nil"/>
              <w:bottom w:val="single" w:sz="4" w:space="0" w:color="auto"/>
              <w:right w:val="single" w:sz="4" w:space="0" w:color="auto"/>
            </w:tcBorders>
            <w:shd w:val="clear" w:color="auto" w:fill="auto"/>
            <w:noWrap/>
          </w:tcPr>
          <w:p w:rsidR="000E5EAF" w:rsidRPr="00AC3CA2" w:rsidRDefault="000E5EAF" w:rsidP="000E5EAF">
            <w:pPr>
              <w:jc w:val="right"/>
              <w:rPr>
                <w:rFonts w:ascii="Book Antiqua" w:hAnsi="Book Antiqua"/>
                <w:b/>
              </w:rPr>
            </w:pPr>
            <w:r w:rsidRPr="00AC3CA2">
              <w:rPr>
                <w:rFonts w:ascii="Book Antiqua" w:hAnsi="Book Antiqua"/>
                <w:b/>
              </w:rPr>
              <w:t>5</w:t>
            </w:r>
            <w:r>
              <w:rPr>
                <w:rFonts w:ascii="Book Antiqua" w:hAnsi="Book Antiqua"/>
                <w:b/>
                <w:lang w:val="id-ID"/>
              </w:rPr>
              <w:t>.</w:t>
            </w:r>
            <w:r w:rsidRPr="00AC3CA2">
              <w:rPr>
                <w:rFonts w:ascii="Book Antiqua" w:hAnsi="Book Antiqua"/>
                <w:b/>
              </w:rPr>
              <w:t>099</w:t>
            </w:r>
            <w:r>
              <w:rPr>
                <w:rFonts w:ascii="Book Antiqua" w:hAnsi="Book Antiqua"/>
                <w:b/>
                <w:lang w:val="id-ID"/>
              </w:rPr>
              <w:t>.</w:t>
            </w:r>
            <w:r w:rsidRPr="00AC3CA2">
              <w:rPr>
                <w:rFonts w:ascii="Book Antiqua" w:hAnsi="Book Antiqua"/>
                <w:b/>
              </w:rPr>
              <w:t>545</w:t>
            </w:r>
          </w:p>
        </w:tc>
      </w:tr>
    </w:tbl>
    <w:p w:rsidR="00815E1F" w:rsidRPr="00282D5B" w:rsidRDefault="00815E1F" w:rsidP="00815E1F">
      <w:pPr>
        <w:tabs>
          <w:tab w:val="left" w:pos="720"/>
        </w:tabs>
        <w:jc w:val="both"/>
        <w:rPr>
          <w:rFonts w:ascii="Book Antiqua" w:hAnsi="Book Antiqua"/>
        </w:rPr>
      </w:pPr>
    </w:p>
    <w:p w:rsidR="009048E6" w:rsidRPr="00282D5B" w:rsidRDefault="009048E6" w:rsidP="00815E1F">
      <w:pPr>
        <w:tabs>
          <w:tab w:val="left" w:pos="720"/>
        </w:tabs>
        <w:jc w:val="both"/>
        <w:rPr>
          <w:rFonts w:ascii="Book Antiqua" w:hAnsi="Book Antiqua"/>
        </w:rPr>
      </w:pPr>
    </w:p>
    <w:p w:rsidR="00C82286" w:rsidRPr="00282D5B" w:rsidRDefault="00C82286" w:rsidP="00C82286">
      <w:pPr>
        <w:jc w:val="both"/>
        <w:rPr>
          <w:rFonts w:ascii="Book Antiqua" w:hAnsi="Book Antiqua"/>
          <w:b/>
          <w:sz w:val="26"/>
          <w:szCs w:val="26"/>
        </w:rPr>
      </w:pPr>
      <w:bookmarkStart w:id="20" w:name="_Hlk528258344"/>
      <w:r w:rsidRPr="00282D5B">
        <w:rPr>
          <w:rFonts w:ascii="Book Antiqua" w:hAnsi="Book Antiqua"/>
          <w:b/>
          <w:sz w:val="26"/>
          <w:szCs w:val="26"/>
        </w:rPr>
        <w:t>B. PEMELIHARAAN TANAMAN TAHUN PERTAMA (P1)</w:t>
      </w:r>
    </w:p>
    <w:p w:rsidR="008A0CBF" w:rsidRPr="00282D5B" w:rsidRDefault="008A0CBF" w:rsidP="00C82286">
      <w:pPr>
        <w:jc w:val="both"/>
        <w:rPr>
          <w:rFonts w:ascii="Book Antiqua" w:hAnsi="Book Antiqua"/>
        </w:rPr>
      </w:pPr>
    </w:p>
    <w:p w:rsidR="00B41116" w:rsidRPr="00282D5B" w:rsidRDefault="008A0CBF" w:rsidP="00C82286">
      <w:pPr>
        <w:jc w:val="both"/>
        <w:rPr>
          <w:rFonts w:ascii="Book Antiqua" w:hAnsi="Book Antiqua"/>
          <w:b/>
          <w:sz w:val="26"/>
          <w:szCs w:val="26"/>
        </w:rPr>
      </w:pPr>
      <w:r w:rsidRPr="00282D5B">
        <w:rPr>
          <w:rFonts w:ascii="Book Antiqua" w:hAnsi="Book Antiqua"/>
        </w:rPr>
        <w:t>Tabel</w:t>
      </w:r>
      <w:r w:rsidR="00044EF3" w:rsidRPr="00282D5B">
        <w:rPr>
          <w:rFonts w:ascii="Book Antiqua" w:hAnsi="Book Antiqua"/>
        </w:rPr>
        <w:t xml:space="preserve"> 5</w:t>
      </w:r>
      <w:r w:rsidRPr="00282D5B">
        <w:rPr>
          <w:rFonts w:ascii="Book Antiqua" w:hAnsi="Book Antiqua"/>
        </w:rPr>
        <w:t xml:space="preserve"> Rancangan Anggaran Biaya Pembuatan Tanaman Pertama (P1)</w:t>
      </w:r>
    </w:p>
    <w:p w:rsidR="009048E6" w:rsidRPr="00282D5B" w:rsidRDefault="009048E6" w:rsidP="009048E6">
      <w:pPr>
        <w:tabs>
          <w:tab w:val="left" w:pos="720"/>
        </w:tabs>
        <w:jc w:val="both"/>
        <w:rPr>
          <w:rFonts w:ascii="Book Antiqua" w:hAnsi="Book Antiqua"/>
        </w:rPr>
      </w:pPr>
    </w:p>
    <w:tbl>
      <w:tblPr>
        <w:tblpPr w:leftFromText="180" w:rightFromText="180" w:vertAnchor="text" w:tblpX="-414" w:tblpY="-89"/>
        <w:tblW w:w="5182" w:type="pct"/>
        <w:tblLayout w:type="fixed"/>
        <w:tblLook w:val="04A0" w:firstRow="1" w:lastRow="0" w:firstColumn="1" w:lastColumn="0" w:noHBand="0" w:noVBand="1"/>
      </w:tblPr>
      <w:tblGrid>
        <w:gridCol w:w="720"/>
        <w:gridCol w:w="4915"/>
        <w:gridCol w:w="990"/>
        <w:gridCol w:w="2573"/>
        <w:gridCol w:w="1188"/>
        <w:gridCol w:w="1873"/>
        <w:gridCol w:w="2086"/>
      </w:tblGrid>
      <w:tr w:rsidR="00C82286" w:rsidRPr="00282D5B" w:rsidTr="008A0CBF">
        <w:trPr>
          <w:trHeight w:val="543"/>
          <w:tblHeader/>
        </w:trPr>
        <w:tc>
          <w:tcPr>
            <w:tcW w:w="2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0"/>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No.</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Kegiatan</w:t>
            </w:r>
          </w:p>
        </w:tc>
        <w:tc>
          <w:tcPr>
            <w:tcW w:w="3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Satuan</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Satuan Pokok per Ha</w:t>
            </w:r>
          </w:p>
        </w:tc>
        <w:tc>
          <w:tcPr>
            <w:tcW w:w="4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Volume</w:t>
            </w:r>
          </w:p>
        </w:tc>
        <w:tc>
          <w:tcPr>
            <w:tcW w:w="6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Satuan Biaya Unit (Rp)</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Total Biaya (Rp)</w:t>
            </w:r>
          </w:p>
        </w:tc>
      </w:tr>
      <w:tr w:rsidR="00C82286" w:rsidRPr="00282D5B" w:rsidTr="008A0CBF">
        <w:trPr>
          <w:trHeight w:val="543"/>
          <w:tblHeader/>
        </w:trPr>
        <w:tc>
          <w:tcPr>
            <w:tcW w:w="25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c>
          <w:tcPr>
            <w:tcW w:w="171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c>
          <w:tcPr>
            <w:tcW w:w="34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c>
          <w:tcPr>
            <w:tcW w:w="8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c>
          <w:tcPr>
            <w:tcW w:w="41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c>
          <w:tcPr>
            <w:tcW w:w="65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c>
          <w:tcPr>
            <w:tcW w:w="7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82286" w:rsidRPr="00282D5B" w:rsidRDefault="00C82286" w:rsidP="00B41116">
            <w:pPr>
              <w:rPr>
                <w:rFonts w:ascii="Book Antiqua" w:hAnsi="Book Antiqua"/>
                <w:b/>
                <w:bCs/>
                <w:lang w:val="id-ID" w:eastAsia="id-ID"/>
              </w:rPr>
            </w:pPr>
          </w:p>
        </w:tc>
      </w:tr>
      <w:tr w:rsidR="00C82286" w:rsidRPr="00282D5B" w:rsidTr="00F14785">
        <w:trPr>
          <w:trHeight w:val="20"/>
          <w:tblHeader/>
        </w:trPr>
        <w:tc>
          <w:tcPr>
            <w:tcW w:w="251"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1</w:t>
            </w:r>
          </w:p>
        </w:tc>
        <w:tc>
          <w:tcPr>
            <w:tcW w:w="1713" w:type="pct"/>
            <w:tcBorders>
              <w:top w:val="single" w:sz="4" w:space="0" w:color="auto"/>
              <w:left w:val="nil"/>
              <w:bottom w:val="single" w:sz="4" w:space="0" w:color="auto"/>
              <w:right w:val="nil"/>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2</w:t>
            </w:r>
          </w:p>
        </w:tc>
        <w:tc>
          <w:tcPr>
            <w:tcW w:w="345"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3</w:t>
            </w:r>
          </w:p>
        </w:tc>
        <w:tc>
          <w:tcPr>
            <w:tcW w:w="897"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4</w:t>
            </w:r>
          </w:p>
        </w:tc>
        <w:tc>
          <w:tcPr>
            <w:tcW w:w="414"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5</w:t>
            </w:r>
          </w:p>
        </w:tc>
        <w:tc>
          <w:tcPr>
            <w:tcW w:w="653"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6</w:t>
            </w:r>
          </w:p>
        </w:tc>
        <w:tc>
          <w:tcPr>
            <w:tcW w:w="727"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C82286" w:rsidRPr="00282D5B" w:rsidRDefault="00C82286" w:rsidP="00B41116">
            <w:pPr>
              <w:jc w:val="center"/>
              <w:rPr>
                <w:rFonts w:ascii="Book Antiqua" w:hAnsi="Book Antiqua"/>
                <w:b/>
                <w:bCs/>
                <w:lang w:val="id-ID" w:eastAsia="id-ID"/>
              </w:rPr>
            </w:pPr>
            <w:r w:rsidRPr="00282D5B">
              <w:rPr>
                <w:rFonts w:ascii="Book Antiqua" w:hAnsi="Book Antiqua"/>
                <w:b/>
                <w:bCs/>
                <w:lang w:val="id-ID" w:eastAsia="id-ID"/>
              </w:rPr>
              <w:t>7 (5*6)</w:t>
            </w:r>
          </w:p>
        </w:tc>
      </w:tr>
      <w:tr w:rsidR="00C82286" w:rsidRPr="00282D5B" w:rsidTr="008A0CBF">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286" w:rsidRPr="00282D5B" w:rsidRDefault="00C82286" w:rsidP="00B41116">
            <w:pPr>
              <w:jc w:val="center"/>
              <w:rPr>
                <w:rFonts w:ascii="Book Antiqua" w:hAnsi="Book Antiqua"/>
                <w:lang w:val="id-ID" w:eastAsia="id-ID"/>
              </w:rPr>
            </w:pPr>
            <w:r w:rsidRPr="00282D5B">
              <w:rPr>
                <w:rFonts w:ascii="Book Antiqua" w:hAnsi="Book Antiqua"/>
                <w:lang w:val="id-ID" w:eastAsia="id-ID"/>
              </w:rPr>
              <w:t>I.</w:t>
            </w:r>
          </w:p>
        </w:tc>
        <w:tc>
          <w:tcPr>
            <w:tcW w:w="1713" w:type="pct"/>
            <w:tcBorders>
              <w:top w:val="single" w:sz="4" w:space="0" w:color="auto"/>
              <w:left w:val="nil"/>
              <w:bottom w:val="single" w:sz="4" w:space="0" w:color="auto"/>
              <w:right w:val="nil"/>
            </w:tcBorders>
            <w:shd w:val="clear" w:color="auto" w:fill="auto"/>
            <w:noWrap/>
            <w:vAlign w:val="bottom"/>
            <w:hideMark/>
          </w:tcPr>
          <w:p w:rsidR="00C82286" w:rsidRPr="00282D5B" w:rsidRDefault="00C82286" w:rsidP="00B41116">
            <w:pPr>
              <w:rPr>
                <w:rFonts w:ascii="Book Antiqua" w:hAnsi="Book Antiqua"/>
                <w:lang w:val="id-ID" w:eastAsia="id-ID"/>
              </w:rPr>
            </w:pPr>
            <w:r w:rsidRPr="00282D5B">
              <w:rPr>
                <w:rFonts w:ascii="Book Antiqua" w:hAnsi="Book Antiqua"/>
                <w:lang w:val="id-ID" w:eastAsia="id-ID"/>
              </w:rPr>
              <w:t>Biaya Upah</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2286" w:rsidRPr="00282D5B" w:rsidRDefault="00C82286" w:rsidP="00B41116">
            <w:pPr>
              <w:jc w:val="center"/>
              <w:rPr>
                <w:rFonts w:ascii="Book Antiqua" w:hAnsi="Book Antiqua"/>
                <w:lang w:val="id-ID" w:eastAsia="id-ID"/>
              </w:rPr>
            </w:pPr>
            <w:r w:rsidRPr="00282D5B">
              <w:rPr>
                <w:rFonts w:ascii="Book Antiqua" w:hAnsi="Book Antiqua"/>
                <w:lang w:val="id-ID" w:eastAsia="id-ID"/>
              </w:rPr>
              <w:t> </w:t>
            </w:r>
          </w:p>
        </w:tc>
        <w:tc>
          <w:tcPr>
            <w:tcW w:w="897" w:type="pct"/>
            <w:tcBorders>
              <w:top w:val="single" w:sz="4" w:space="0" w:color="auto"/>
              <w:left w:val="nil"/>
              <w:bottom w:val="single" w:sz="4" w:space="0" w:color="auto"/>
              <w:right w:val="single" w:sz="4" w:space="0" w:color="auto"/>
            </w:tcBorders>
            <w:shd w:val="clear" w:color="auto" w:fill="auto"/>
            <w:noWrap/>
            <w:vAlign w:val="bottom"/>
            <w:hideMark/>
          </w:tcPr>
          <w:p w:rsidR="00C82286" w:rsidRPr="00282D5B" w:rsidRDefault="00C82286" w:rsidP="00B41116">
            <w:pPr>
              <w:rPr>
                <w:rFonts w:ascii="Book Antiqua" w:hAnsi="Book Antiqua"/>
                <w:lang w:val="id-ID" w:eastAsia="id-ID"/>
              </w:rPr>
            </w:pPr>
            <w:r w:rsidRPr="00282D5B">
              <w:rPr>
                <w:rFonts w:ascii="Book Antiqua" w:hAnsi="Book Antiqua"/>
                <w:lang w:val="id-ID" w:eastAsia="id-ID"/>
              </w:rPr>
              <w:t> </w:t>
            </w:r>
          </w:p>
        </w:tc>
        <w:tc>
          <w:tcPr>
            <w:tcW w:w="414" w:type="pct"/>
            <w:tcBorders>
              <w:top w:val="single" w:sz="4" w:space="0" w:color="auto"/>
              <w:left w:val="nil"/>
              <w:bottom w:val="single" w:sz="4" w:space="0" w:color="auto"/>
              <w:right w:val="single" w:sz="4" w:space="0" w:color="auto"/>
            </w:tcBorders>
            <w:shd w:val="clear" w:color="auto" w:fill="auto"/>
            <w:noWrap/>
            <w:vAlign w:val="bottom"/>
            <w:hideMark/>
          </w:tcPr>
          <w:p w:rsidR="00C82286" w:rsidRPr="00282D5B" w:rsidRDefault="00C82286" w:rsidP="00B41116">
            <w:pPr>
              <w:rPr>
                <w:rFonts w:ascii="Book Antiqua" w:hAnsi="Book Antiqua"/>
                <w:lang w:val="id-ID" w:eastAsia="id-ID"/>
              </w:rPr>
            </w:pPr>
            <w:r w:rsidRPr="00282D5B">
              <w:rPr>
                <w:rFonts w:ascii="Book Antiqua" w:hAnsi="Book Antiqua"/>
                <w:lang w:val="id-ID" w:eastAsia="id-ID"/>
              </w:rPr>
              <w:t> </w:t>
            </w:r>
          </w:p>
        </w:tc>
        <w:tc>
          <w:tcPr>
            <w:tcW w:w="653" w:type="pct"/>
            <w:tcBorders>
              <w:top w:val="single" w:sz="4" w:space="0" w:color="auto"/>
              <w:left w:val="nil"/>
              <w:bottom w:val="single" w:sz="4" w:space="0" w:color="auto"/>
              <w:right w:val="single" w:sz="4" w:space="0" w:color="auto"/>
            </w:tcBorders>
            <w:shd w:val="clear" w:color="auto" w:fill="auto"/>
            <w:noWrap/>
            <w:vAlign w:val="bottom"/>
            <w:hideMark/>
          </w:tcPr>
          <w:p w:rsidR="00C82286" w:rsidRPr="00282D5B" w:rsidRDefault="00C82286" w:rsidP="00B41116">
            <w:pPr>
              <w:rPr>
                <w:rFonts w:ascii="Book Antiqua" w:hAnsi="Book Antiqua"/>
                <w:lang w:val="id-ID" w:eastAsia="id-ID"/>
              </w:rPr>
            </w:pPr>
            <w:r w:rsidRPr="00282D5B">
              <w:rPr>
                <w:rFonts w:ascii="Book Antiqua" w:hAnsi="Book Antiqua"/>
                <w:lang w:val="id-ID" w:eastAsia="id-ID"/>
              </w:rPr>
              <w:t> </w:t>
            </w:r>
          </w:p>
        </w:tc>
        <w:tc>
          <w:tcPr>
            <w:tcW w:w="727" w:type="pct"/>
            <w:tcBorders>
              <w:top w:val="single" w:sz="4" w:space="0" w:color="auto"/>
              <w:left w:val="nil"/>
              <w:bottom w:val="single" w:sz="4" w:space="0" w:color="auto"/>
              <w:right w:val="single" w:sz="4" w:space="0" w:color="auto"/>
            </w:tcBorders>
            <w:shd w:val="clear" w:color="auto" w:fill="auto"/>
            <w:noWrap/>
            <w:vAlign w:val="bottom"/>
            <w:hideMark/>
          </w:tcPr>
          <w:p w:rsidR="00C82286" w:rsidRPr="00282D5B" w:rsidRDefault="00C82286" w:rsidP="00B41116">
            <w:pPr>
              <w:rPr>
                <w:rFonts w:ascii="Book Antiqua" w:hAnsi="Book Antiqua"/>
                <w:lang w:val="id-ID" w:eastAsia="id-ID"/>
              </w:rPr>
            </w:pPr>
            <w:r w:rsidRPr="00282D5B">
              <w:rPr>
                <w:rFonts w:ascii="Book Antiqua" w:hAnsi="Book Antiqua"/>
                <w:lang w:val="id-ID" w:eastAsia="id-ID"/>
              </w:rPr>
              <w:t> </w:t>
            </w:r>
          </w:p>
        </w:tc>
      </w:tr>
      <w:tr w:rsidR="00435174" w:rsidRPr="00282D5B" w:rsidTr="00E21331">
        <w:trPr>
          <w:trHeight w:val="20"/>
        </w:trPr>
        <w:tc>
          <w:tcPr>
            <w:tcW w:w="251" w:type="pct"/>
            <w:tcBorders>
              <w:top w:val="single" w:sz="4" w:space="0" w:color="auto"/>
              <w:left w:val="single" w:sz="4" w:space="0" w:color="auto"/>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1</w:t>
            </w:r>
          </w:p>
        </w:tc>
        <w:tc>
          <w:tcPr>
            <w:tcW w:w="1713" w:type="pct"/>
            <w:tcBorders>
              <w:top w:val="single" w:sz="4" w:space="0" w:color="auto"/>
              <w:left w:val="nil"/>
              <w:bottom w:val="nil"/>
              <w:right w:val="single" w:sz="4" w:space="0" w:color="000000"/>
            </w:tcBorders>
            <w:shd w:val="clear" w:color="auto" w:fill="auto"/>
            <w:noWrap/>
            <w:vAlign w:val="center"/>
            <w:hideMark/>
          </w:tcPr>
          <w:p w:rsidR="00435174" w:rsidRPr="00282D5B" w:rsidRDefault="00435174" w:rsidP="00435174">
            <w:pPr>
              <w:rPr>
                <w:rFonts w:ascii="Book Antiqua" w:hAnsi="Book Antiqua"/>
                <w:lang w:val="id-ID" w:eastAsia="id-ID"/>
              </w:rPr>
            </w:pPr>
            <w:r w:rsidRPr="00282D5B">
              <w:rPr>
                <w:rFonts w:ascii="Book Antiqua" w:hAnsi="Book Antiqua" w:cs="Calibri"/>
              </w:rPr>
              <w:t>Distribusi bibit ke lubang tanam</w:t>
            </w:r>
          </w:p>
        </w:tc>
        <w:tc>
          <w:tcPr>
            <w:tcW w:w="345" w:type="pct"/>
            <w:tcBorders>
              <w:top w:val="single" w:sz="4" w:space="0" w:color="auto"/>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HOK</w:t>
            </w:r>
          </w:p>
        </w:tc>
        <w:tc>
          <w:tcPr>
            <w:tcW w:w="897" w:type="pct"/>
            <w:tcBorders>
              <w:top w:val="single" w:sz="4" w:space="0" w:color="auto"/>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1,00</w:t>
            </w:r>
          </w:p>
        </w:tc>
        <w:tc>
          <w:tcPr>
            <w:tcW w:w="414" w:type="pct"/>
            <w:tcBorders>
              <w:top w:val="single" w:sz="4" w:space="0" w:color="auto"/>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75 </w:t>
            </w:r>
          </w:p>
        </w:tc>
        <w:tc>
          <w:tcPr>
            <w:tcW w:w="653" w:type="pct"/>
            <w:tcBorders>
              <w:top w:val="single" w:sz="4" w:space="0" w:color="auto"/>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80.000</w:t>
            </w:r>
          </w:p>
        </w:tc>
        <w:tc>
          <w:tcPr>
            <w:tcW w:w="727" w:type="pct"/>
            <w:tcBorders>
              <w:top w:val="single" w:sz="4" w:space="0" w:color="auto"/>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6.000.000 </w:t>
            </w:r>
          </w:p>
        </w:tc>
      </w:tr>
      <w:tr w:rsidR="00435174" w:rsidRPr="00282D5B" w:rsidTr="00E21331">
        <w:trPr>
          <w:trHeight w:val="20"/>
        </w:trPr>
        <w:tc>
          <w:tcPr>
            <w:tcW w:w="251"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2</w:t>
            </w:r>
          </w:p>
        </w:tc>
        <w:tc>
          <w:tcPr>
            <w:tcW w:w="1713" w:type="pct"/>
            <w:tcBorders>
              <w:top w:val="nil"/>
              <w:left w:val="nil"/>
              <w:bottom w:val="nil"/>
              <w:right w:val="single" w:sz="4" w:space="0" w:color="000000"/>
            </w:tcBorders>
            <w:shd w:val="clear" w:color="auto" w:fill="auto"/>
            <w:noWrap/>
            <w:vAlign w:val="center"/>
            <w:hideMark/>
          </w:tcPr>
          <w:p w:rsidR="00435174" w:rsidRPr="00282D5B" w:rsidRDefault="00435174" w:rsidP="00435174">
            <w:pPr>
              <w:rPr>
                <w:rFonts w:ascii="Book Antiqua" w:hAnsi="Book Antiqua"/>
                <w:lang w:val="id-ID" w:eastAsia="id-ID"/>
              </w:rPr>
            </w:pPr>
            <w:r w:rsidRPr="00282D5B">
              <w:rPr>
                <w:rFonts w:ascii="Book Antiqua" w:hAnsi="Book Antiqua" w:cs="Calibri"/>
              </w:rPr>
              <w:t>Penyulaman (2x)</w:t>
            </w:r>
          </w:p>
        </w:tc>
        <w:tc>
          <w:tcPr>
            <w:tcW w:w="345"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HOK</w:t>
            </w:r>
          </w:p>
        </w:tc>
        <w:tc>
          <w:tcPr>
            <w:tcW w:w="897"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3,00</w:t>
            </w:r>
          </w:p>
        </w:tc>
        <w:tc>
          <w:tcPr>
            <w:tcW w:w="414" w:type="pct"/>
            <w:tcBorders>
              <w:top w:val="nil"/>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225 </w:t>
            </w:r>
          </w:p>
        </w:tc>
        <w:tc>
          <w:tcPr>
            <w:tcW w:w="653"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80.000</w:t>
            </w:r>
          </w:p>
        </w:tc>
        <w:tc>
          <w:tcPr>
            <w:tcW w:w="727" w:type="pct"/>
            <w:tcBorders>
              <w:top w:val="nil"/>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18.000.000 </w:t>
            </w:r>
          </w:p>
        </w:tc>
      </w:tr>
      <w:tr w:rsidR="00435174" w:rsidRPr="00282D5B" w:rsidTr="00E21331">
        <w:trPr>
          <w:trHeight w:val="20"/>
        </w:trPr>
        <w:tc>
          <w:tcPr>
            <w:tcW w:w="251"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3</w:t>
            </w:r>
          </w:p>
        </w:tc>
        <w:tc>
          <w:tcPr>
            <w:tcW w:w="1713" w:type="pct"/>
            <w:tcBorders>
              <w:top w:val="nil"/>
              <w:left w:val="nil"/>
              <w:bottom w:val="nil"/>
              <w:right w:val="single" w:sz="4" w:space="0" w:color="000000"/>
            </w:tcBorders>
            <w:shd w:val="clear" w:color="auto" w:fill="auto"/>
            <w:noWrap/>
            <w:vAlign w:val="center"/>
            <w:hideMark/>
          </w:tcPr>
          <w:p w:rsidR="00435174" w:rsidRPr="00282D5B" w:rsidRDefault="00435174" w:rsidP="00435174">
            <w:pPr>
              <w:rPr>
                <w:rFonts w:ascii="Book Antiqua" w:hAnsi="Book Antiqua"/>
                <w:lang w:val="id-ID" w:eastAsia="id-ID"/>
              </w:rPr>
            </w:pPr>
            <w:r w:rsidRPr="00282D5B">
              <w:rPr>
                <w:rFonts w:ascii="Book Antiqua" w:hAnsi="Book Antiqua" w:cs="Calibri"/>
              </w:rPr>
              <w:t>Penyiangan, pendangiran dan pemupukan, pengendalian hama dan penyakit (3x)</w:t>
            </w:r>
          </w:p>
        </w:tc>
        <w:tc>
          <w:tcPr>
            <w:tcW w:w="345"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HOK</w:t>
            </w:r>
          </w:p>
        </w:tc>
        <w:tc>
          <w:tcPr>
            <w:tcW w:w="897"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14,00</w:t>
            </w:r>
          </w:p>
        </w:tc>
        <w:tc>
          <w:tcPr>
            <w:tcW w:w="414" w:type="pct"/>
            <w:tcBorders>
              <w:top w:val="nil"/>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1.050 </w:t>
            </w:r>
          </w:p>
        </w:tc>
        <w:tc>
          <w:tcPr>
            <w:tcW w:w="653"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80.000</w:t>
            </w:r>
          </w:p>
        </w:tc>
        <w:tc>
          <w:tcPr>
            <w:tcW w:w="727" w:type="pct"/>
            <w:tcBorders>
              <w:top w:val="nil"/>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84.000.000 </w:t>
            </w:r>
          </w:p>
        </w:tc>
      </w:tr>
      <w:tr w:rsidR="00435174" w:rsidRPr="00282D5B" w:rsidTr="00E21331">
        <w:trPr>
          <w:trHeight w:val="20"/>
        </w:trPr>
        <w:tc>
          <w:tcPr>
            <w:tcW w:w="251"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4</w:t>
            </w:r>
          </w:p>
        </w:tc>
        <w:tc>
          <w:tcPr>
            <w:tcW w:w="1713" w:type="pct"/>
            <w:tcBorders>
              <w:top w:val="nil"/>
              <w:left w:val="nil"/>
              <w:bottom w:val="nil"/>
              <w:right w:val="single" w:sz="4" w:space="0" w:color="000000"/>
            </w:tcBorders>
            <w:shd w:val="clear" w:color="auto" w:fill="auto"/>
            <w:noWrap/>
            <w:vAlign w:val="center"/>
            <w:hideMark/>
          </w:tcPr>
          <w:p w:rsidR="00435174" w:rsidRPr="00282D5B" w:rsidRDefault="00435174" w:rsidP="00435174">
            <w:pPr>
              <w:rPr>
                <w:rFonts w:ascii="Book Antiqua" w:hAnsi="Book Antiqua"/>
                <w:lang w:val="id-ID" w:eastAsia="id-ID"/>
              </w:rPr>
            </w:pPr>
            <w:r w:rsidRPr="00282D5B">
              <w:rPr>
                <w:rFonts w:ascii="Book Antiqua" w:hAnsi="Book Antiqua" w:cs="Calibri"/>
              </w:rPr>
              <w:t>Pengawasan/mandor</w:t>
            </w:r>
          </w:p>
        </w:tc>
        <w:tc>
          <w:tcPr>
            <w:tcW w:w="345"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OB</w:t>
            </w:r>
          </w:p>
        </w:tc>
        <w:tc>
          <w:tcPr>
            <w:tcW w:w="897"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0,10</w:t>
            </w:r>
          </w:p>
        </w:tc>
        <w:tc>
          <w:tcPr>
            <w:tcW w:w="414" w:type="pct"/>
            <w:tcBorders>
              <w:top w:val="nil"/>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36 </w:t>
            </w:r>
          </w:p>
        </w:tc>
        <w:tc>
          <w:tcPr>
            <w:tcW w:w="653"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180.000</w:t>
            </w:r>
          </w:p>
        </w:tc>
        <w:tc>
          <w:tcPr>
            <w:tcW w:w="727" w:type="pct"/>
            <w:tcBorders>
              <w:top w:val="nil"/>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6.480.000 </w:t>
            </w:r>
          </w:p>
        </w:tc>
      </w:tr>
      <w:tr w:rsidR="00C82286" w:rsidRPr="00282D5B" w:rsidTr="00576958">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C82286" w:rsidRPr="00282D5B" w:rsidRDefault="00C82286" w:rsidP="00B41116">
            <w:pPr>
              <w:jc w:val="center"/>
              <w:rPr>
                <w:rFonts w:ascii="Book Antiqua" w:hAnsi="Book Antiqua"/>
                <w:lang w:val="id-ID" w:eastAsia="id-ID"/>
              </w:rPr>
            </w:pPr>
          </w:p>
        </w:tc>
        <w:tc>
          <w:tcPr>
            <w:tcW w:w="4022" w:type="pct"/>
            <w:gridSpan w:val="5"/>
            <w:tcBorders>
              <w:top w:val="single" w:sz="4" w:space="0" w:color="auto"/>
              <w:left w:val="nil"/>
              <w:bottom w:val="single" w:sz="4" w:space="0" w:color="auto"/>
              <w:right w:val="single" w:sz="4" w:space="0" w:color="000000"/>
            </w:tcBorders>
            <w:shd w:val="clear" w:color="auto" w:fill="auto"/>
            <w:noWrap/>
            <w:vAlign w:val="center"/>
            <w:hideMark/>
          </w:tcPr>
          <w:p w:rsidR="00C82286" w:rsidRPr="00282D5B" w:rsidRDefault="00C82286" w:rsidP="00B41116">
            <w:pPr>
              <w:rPr>
                <w:rFonts w:ascii="Book Antiqua" w:hAnsi="Book Antiqua"/>
                <w:b/>
                <w:bCs/>
                <w:lang w:val="id-ID" w:eastAsia="id-ID"/>
              </w:rPr>
            </w:pPr>
            <w:r w:rsidRPr="00282D5B">
              <w:rPr>
                <w:rFonts w:ascii="Book Antiqua" w:hAnsi="Book Antiqua"/>
                <w:b/>
                <w:bCs/>
                <w:lang w:val="id-ID" w:eastAsia="id-ID"/>
              </w:rPr>
              <w:t>Jumlah I</w:t>
            </w:r>
          </w:p>
        </w:tc>
        <w:tc>
          <w:tcPr>
            <w:tcW w:w="727" w:type="pct"/>
            <w:tcBorders>
              <w:top w:val="single" w:sz="4" w:space="0" w:color="auto"/>
              <w:left w:val="nil"/>
              <w:bottom w:val="single" w:sz="4" w:space="0" w:color="auto"/>
              <w:right w:val="single" w:sz="4" w:space="0" w:color="auto"/>
            </w:tcBorders>
            <w:shd w:val="clear" w:color="auto" w:fill="auto"/>
            <w:noWrap/>
            <w:vAlign w:val="center"/>
          </w:tcPr>
          <w:p w:rsidR="00C82286" w:rsidRPr="00282D5B" w:rsidRDefault="00435174" w:rsidP="00B41116">
            <w:pPr>
              <w:jc w:val="right"/>
              <w:rPr>
                <w:rFonts w:ascii="Book Antiqua" w:hAnsi="Book Antiqua"/>
                <w:b/>
                <w:bCs/>
                <w:lang w:val="id-ID" w:eastAsia="id-ID"/>
              </w:rPr>
            </w:pPr>
            <w:r w:rsidRPr="00282D5B">
              <w:rPr>
                <w:rFonts w:ascii="Book Antiqua" w:hAnsi="Book Antiqua"/>
                <w:b/>
                <w:bCs/>
                <w:lang w:val="id-ID" w:eastAsia="id-ID"/>
              </w:rPr>
              <w:t>114.480.000</w:t>
            </w:r>
          </w:p>
        </w:tc>
      </w:tr>
    </w:tbl>
    <w:p w:rsidR="000F4CE5" w:rsidRPr="00282D5B" w:rsidRDefault="000F4CE5" w:rsidP="00C82286">
      <w:pPr>
        <w:jc w:val="both"/>
        <w:rPr>
          <w:rFonts w:ascii="Book Antiqua" w:hAnsi="Book Antiqua"/>
          <w:b/>
          <w:sz w:val="26"/>
          <w:szCs w:val="26"/>
        </w:rPr>
      </w:pPr>
      <w:bookmarkStart w:id="21" w:name="_Hlk528258620"/>
    </w:p>
    <w:tbl>
      <w:tblPr>
        <w:tblpPr w:leftFromText="180" w:rightFromText="180" w:vertAnchor="text" w:tblpX="-414" w:tblpY="-89"/>
        <w:tblW w:w="5182" w:type="pct"/>
        <w:tblLayout w:type="fixed"/>
        <w:tblLook w:val="04A0" w:firstRow="1" w:lastRow="0" w:firstColumn="1" w:lastColumn="0" w:noHBand="0" w:noVBand="1"/>
      </w:tblPr>
      <w:tblGrid>
        <w:gridCol w:w="720"/>
        <w:gridCol w:w="4877"/>
        <w:gridCol w:w="1082"/>
        <w:gridCol w:w="2519"/>
        <w:gridCol w:w="1351"/>
        <w:gridCol w:w="1710"/>
        <w:gridCol w:w="2086"/>
      </w:tblGrid>
      <w:tr w:rsidR="008A0CBF" w:rsidRPr="00282D5B" w:rsidTr="00964EEC">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lang w:val="id-ID" w:eastAsia="id-ID"/>
              </w:rPr>
            </w:pPr>
            <w:r w:rsidRPr="00282D5B">
              <w:rPr>
                <w:rFonts w:ascii="Book Antiqua" w:hAnsi="Book Antiqua"/>
                <w:b/>
                <w:bCs/>
                <w:lang w:val="id-ID" w:eastAsia="id-ID"/>
              </w:rPr>
              <w:lastRenderedPageBreak/>
              <w:t>No.</w:t>
            </w:r>
          </w:p>
        </w:tc>
        <w:tc>
          <w:tcPr>
            <w:tcW w:w="17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lang w:val="id-ID" w:eastAsia="id-ID"/>
              </w:rPr>
            </w:pPr>
            <w:r w:rsidRPr="00282D5B">
              <w:rPr>
                <w:rFonts w:ascii="Book Antiqua" w:hAnsi="Book Antiqua"/>
                <w:b/>
                <w:bCs/>
                <w:lang w:val="id-ID" w:eastAsia="id-ID"/>
              </w:rPr>
              <w:t>Kegiatan</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i/>
                <w:iCs/>
                <w:lang w:val="id-ID" w:eastAsia="id-ID"/>
              </w:rPr>
            </w:pPr>
            <w:r w:rsidRPr="00282D5B">
              <w:rPr>
                <w:rFonts w:ascii="Book Antiqua" w:hAnsi="Book Antiqua"/>
                <w:b/>
                <w:bCs/>
                <w:lang w:val="id-ID" w:eastAsia="id-ID"/>
              </w:rPr>
              <w:t>Satuan</w:t>
            </w: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i/>
                <w:iCs/>
                <w:lang w:val="id-ID" w:eastAsia="id-ID"/>
              </w:rPr>
            </w:pPr>
            <w:r w:rsidRPr="00282D5B">
              <w:rPr>
                <w:rFonts w:ascii="Book Antiqua" w:hAnsi="Book Antiqua"/>
                <w:b/>
                <w:bCs/>
                <w:lang w:val="id-ID" w:eastAsia="id-ID"/>
              </w:rPr>
              <w:t>Satuan Pokok per Ha</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i/>
                <w:iCs/>
                <w:lang w:val="id-ID" w:eastAsia="id-ID"/>
              </w:rPr>
            </w:pPr>
            <w:r w:rsidRPr="00282D5B">
              <w:rPr>
                <w:rFonts w:ascii="Book Antiqua" w:hAnsi="Book Antiqua"/>
                <w:b/>
                <w:bCs/>
                <w:lang w:val="id-ID" w:eastAsia="id-ID"/>
              </w:rPr>
              <w:t>Volume</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i/>
                <w:iCs/>
                <w:lang w:val="id-ID" w:eastAsia="id-ID"/>
              </w:rPr>
            </w:pPr>
            <w:r w:rsidRPr="00282D5B">
              <w:rPr>
                <w:rFonts w:ascii="Book Antiqua" w:hAnsi="Book Antiqua"/>
                <w:b/>
                <w:bCs/>
                <w:lang w:val="id-ID" w:eastAsia="id-ID"/>
              </w:rPr>
              <w:t>Satuan Biaya Unit (Rp)</w:t>
            </w: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lang w:val="id-ID" w:eastAsia="id-ID"/>
              </w:rPr>
            </w:pPr>
            <w:r w:rsidRPr="00282D5B">
              <w:rPr>
                <w:rFonts w:ascii="Book Antiqua" w:hAnsi="Book Antiqua"/>
                <w:b/>
                <w:bCs/>
                <w:lang w:val="id-ID" w:eastAsia="id-ID"/>
              </w:rPr>
              <w:t>Total Biaya (Rp)</w:t>
            </w:r>
          </w:p>
        </w:tc>
      </w:tr>
      <w:tr w:rsidR="008A0CBF" w:rsidRPr="00282D5B" w:rsidTr="00964EEC">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lang w:val="id-ID" w:eastAsia="id-ID"/>
              </w:rPr>
            </w:pPr>
            <w:r w:rsidRPr="00282D5B">
              <w:rPr>
                <w:rFonts w:ascii="Book Antiqua" w:hAnsi="Book Antiqua"/>
                <w:lang w:val="id-ID" w:eastAsia="id-ID"/>
              </w:rPr>
              <w:t>II.</w:t>
            </w:r>
          </w:p>
        </w:tc>
        <w:tc>
          <w:tcPr>
            <w:tcW w:w="17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rPr>
                <w:rFonts w:ascii="Book Antiqua" w:hAnsi="Book Antiqua"/>
                <w:lang w:val="id-ID" w:eastAsia="id-ID"/>
              </w:rPr>
            </w:pPr>
            <w:r w:rsidRPr="00282D5B">
              <w:rPr>
                <w:rFonts w:ascii="Book Antiqua" w:hAnsi="Book Antiqua"/>
                <w:lang w:val="id-ID" w:eastAsia="id-ID"/>
              </w:rPr>
              <w:t>Belanja Bahan</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jc w:val="center"/>
              <w:rPr>
                <w:rFonts w:ascii="Book Antiqua" w:hAnsi="Book Antiqua"/>
                <w:i/>
                <w:iCs/>
                <w:lang w:val="id-ID" w:eastAsia="id-ID"/>
              </w:rPr>
            </w:pPr>
          </w:p>
        </w:tc>
        <w:tc>
          <w:tcPr>
            <w:tcW w:w="878"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rPr>
                <w:rFonts w:ascii="Book Antiqua" w:hAnsi="Book Antiqua"/>
                <w:i/>
                <w:iCs/>
                <w:lang w:val="id-ID" w:eastAsia="id-ID"/>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rPr>
                <w:rFonts w:ascii="Book Antiqua" w:hAnsi="Book Antiqua"/>
                <w:i/>
                <w:iCs/>
                <w:lang w:val="id-ID" w:eastAsia="id-ID"/>
              </w:rPr>
            </w:pP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rPr>
                <w:rFonts w:ascii="Book Antiqua" w:hAnsi="Book Antiqua"/>
                <w:i/>
                <w:iCs/>
                <w:lang w:val="id-ID" w:eastAsia="id-ID"/>
              </w:rPr>
            </w:pP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tcPr>
          <w:p w:rsidR="008A0CBF" w:rsidRPr="00282D5B" w:rsidRDefault="008A0CBF" w:rsidP="008A0CBF">
            <w:pPr>
              <w:rPr>
                <w:rFonts w:ascii="Book Antiqua" w:hAnsi="Book Antiqua"/>
                <w:lang w:val="id-ID" w:eastAsia="id-ID"/>
              </w:rPr>
            </w:pPr>
          </w:p>
        </w:tc>
      </w:tr>
      <w:tr w:rsidR="00435174" w:rsidRPr="00282D5B" w:rsidTr="00F47652">
        <w:trPr>
          <w:trHeight w:val="20"/>
        </w:trPr>
        <w:tc>
          <w:tcPr>
            <w:tcW w:w="251" w:type="pct"/>
            <w:tcBorders>
              <w:top w:val="nil"/>
              <w:left w:val="single" w:sz="4" w:space="0" w:color="auto"/>
              <w:bottom w:val="nil"/>
              <w:right w:val="single" w:sz="4" w:space="0" w:color="auto"/>
            </w:tcBorders>
            <w:shd w:val="clear" w:color="auto" w:fill="auto"/>
            <w:noWrap/>
            <w:vAlign w:val="bottom"/>
            <w:hideMark/>
          </w:tcPr>
          <w:p w:rsidR="00435174" w:rsidRPr="00282D5B" w:rsidRDefault="00435174" w:rsidP="00435174">
            <w:pPr>
              <w:jc w:val="center"/>
              <w:rPr>
                <w:rFonts w:ascii="Book Antiqua" w:hAnsi="Book Antiqua"/>
                <w:lang w:eastAsia="id-ID"/>
              </w:rPr>
            </w:pPr>
            <w:r w:rsidRPr="00282D5B">
              <w:rPr>
                <w:rFonts w:ascii="Book Antiqua" w:hAnsi="Book Antiqua"/>
                <w:lang w:eastAsia="id-ID"/>
              </w:rPr>
              <w:t>1</w:t>
            </w:r>
          </w:p>
        </w:tc>
        <w:tc>
          <w:tcPr>
            <w:tcW w:w="1700" w:type="pct"/>
            <w:tcBorders>
              <w:top w:val="nil"/>
              <w:left w:val="nil"/>
              <w:bottom w:val="nil"/>
              <w:right w:val="single" w:sz="4" w:space="0" w:color="000000"/>
            </w:tcBorders>
            <w:shd w:val="clear" w:color="auto" w:fill="auto"/>
            <w:noWrap/>
            <w:vAlign w:val="center"/>
            <w:hideMark/>
          </w:tcPr>
          <w:p w:rsidR="00435174" w:rsidRPr="000E5EAF" w:rsidRDefault="00435174" w:rsidP="00435174">
            <w:pPr>
              <w:rPr>
                <w:rFonts w:ascii="Book Antiqua" w:hAnsi="Book Antiqua"/>
                <w:lang w:val="id-ID" w:eastAsia="id-ID"/>
              </w:rPr>
            </w:pPr>
            <w:r w:rsidRPr="00282D5B">
              <w:rPr>
                <w:rFonts w:ascii="Book Antiqua" w:hAnsi="Book Antiqua" w:cs="Calibri"/>
              </w:rPr>
              <w:t>Pengadaan pupuk atau media tanam</w:t>
            </w:r>
            <w:r w:rsidR="000E5EAF">
              <w:rPr>
                <w:rFonts w:ascii="Book Antiqua" w:hAnsi="Book Antiqua" w:cs="Calibri"/>
                <w:lang w:val="id-ID"/>
              </w:rPr>
              <w:t xml:space="preserve"> penyubur tanah</w:t>
            </w:r>
          </w:p>
        </w:tc>
        <w:tc>
          <w:tcPr>
            <w:tcW w:w="377" w:type="pct"/>
            <w:tcBorders>
              <w:top w:val="nil"/>
              <w:left w:val="nil"/>
              <w:bottom w:val="nil"/>
              <w:right w:val="single" w:sz="4" w:space="0" w:color="auto"/>
            </w:tcBorders>
            <w:shd w:val="clear" w:color="auto" w:fill="auto"/>
            <w:noWrap/>
            <w:vAlign w:val="center"/>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Paket</w:t>
            </w:r>
          </w:p>
        </w:tc>
        <w:tc>
          <w:tcPr>
            <w:tcW w:w="878" w:type="pct"/>
            <w:tcBorders>
              <w:top w:val="nil"/>
              <w:left w:val="nil"/>
              <w:bottom w:val="nil"/>
              <w:right w:val="single" w:sz="4" w:space="0" w:color="auto"/>
            </w:tcBorders>
            <w:shd w:val="clear" w:color="auto" w:fill="auto"/>
            <w:noWrap/>
            <w:vAlign w:val="center"/>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1</w:t>
            </w:r>
          </w:p>
        </w:tc>
        <w:tc>
          <w:tcPr>
            <w:tcW w:w="471" w:type="pct"/>
            <w:tcBorders>
              <w:top w:val="nil"/>
              <w:left w:val="nil"/>
              <w:bottom w:val="nil"/>
              <w:right w:val="nil"/>
            </w:tcBorders>
            <w:shd w:val="clear" w:color="auto" w:fill="auto"/>
            <w:noWrap/>
            <w:vAlign w:val="center"/>
            <w:hideMark/>
          </w:tcPr>
          <w:p w:rsidR="00435174" w:rsidRPr="00282D5B" w:rsidRDefault="00435174" w:rsidP="00F47652">
            <w:pPr>
              <w:jc w:val="right"/>
              <w:rPr>
                <w:rFonts w:ascii="Book Antiqua" w:hAnsi="Book Antiqua"/>
              </w:rPr>
            </w:pPr>
            <w:r w:rsidRPr="00282D5B">
              <w:rPr>
                <w:rFonts w:ascii="Book Antiqua" w:hAnsi="Book Antiqua"/>
              </w:rPr>
              <w:t>75</w:t>
            </w:r>
          </w:p>
        </w:tc>
        <w:tc>
          <w:tcPr>
            <w:tcW w:w="596" w:type="pct"/>
            <w:tcBorders>
              <w:top w:val="nil"/>
              <w:left w:val="single" w:sz="4" w:space="0" w:color="auto"/>
              <w:bottom w:val="nil"/>
              <w:right w:val="single" w:sz="4" w:space="0" w:color="auto"/>
            </w:tcBorders>
            <w:shd w:val="clear" w:color="auto" w:fill="auto"/>
            <w:noWrap/>
            <w:vAlign w:val="center"/>
            <w:hideMark/>
          </w:tcPr>
          <w:p w:rsidR="00435174" w:rsidRPr="00282D5B" w:rsidRDefault="00435174" w:rsidP="00F47652">
            <w:pPr>
              <w:jc w:val="right"/>
              <w:rPr>
                <w:rFonts w:ascii="Book Antiqua" w:hAnsi="Book Antiqua"/>
              </w:rPr>
            </w:pPr>
            <w:r w:rsidRPr="00282D5B">
              <w:rPr>
                <w:rFonts w:ascii="Book Antiqua" w:hAnsi="Book Antiqua"/>
              </w:rPr>
              <w:t>312.500</w:t>
            </w:r>
          </w:p>
        </w:tc>
        <w:tc>
          <w:tcPr>
            <w:tcW w:w="727" w:type="pct"/>
            <w:tcBorders>
              <w:top w:val="nil"/>
              <w:left w:val="nil"/>
              <w:bottom w:val="nil"/>
              <w:right w:val="single" w:sz="4" w:space="0" w:color="auto"/>
            </w:tcBorders>
            <w:shd w:val="clear" w:color="auto" w:fill="auto"/>
            <w:noWrap/>
            <w:vAlign w:val="center"/>
          </w:tcPr>
          <w:p w:rsidR="00435174" w:rsidRPr="00282D5B" w:rsidRDefault="00435174" w:rsidP="00F47652">
            <w:pPr>
              <w:jc w:val="right"/>
              <w:rPr>
                <w:rFonts w:ascii="Book Antiqua" w:hAnsi="Book Antiqua"/>
              </w:rPr>
            </w:pPr>
            <w:r w:rsidRPr="00282D5B">
              <w:rPr>
                <w:rFonts w:ascii="Book Antiqua" w:hAnsi="Book Antiqua"/>
              </w:rPr>
              <w:t>23.437.500</w:t>
            </w:r>
          </w:p>
        </w:tc>
      </w:tr>
      <w:tr w:rsidR="008A0CBF" w:rsidRPr="00282D5B" w:rsidTr="00DD1A7C">
        <w:trPr>
          <w:trHeight w:val="20"/>
        </w:trPr>
        <w:tc>
          <w:tcPr>
            <w:tcW w:w="251" w:type="pct"/>
            <w:tcBorders>
              <w:top w:val="nil"/>
              <w:left w:val="single" w:sz="4" w:space="0" w:color="auto"/>
              <w:bottom w:val="single" w:sz="4" w:space="0" w:color="auto"/>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4022" w:type="pct"/>
            <w:gridSpan w:val="5"/>
            <w:tcBorders>
              <w:top w:val="single" w:sz="4" w:space="0" w:color="auto"/>
              <w:left w:val="nil"/>
              <w:bottom w:val="nil"/>
              <w:right w:val="single" w:sz="4" w:space="0" w:color="000000"/>
            </w:tcBorders>
            <w:shd w:val="clear" w:color="auto" w:fill="auto"/>
            <w:noWrap/>
            <w:vAlign w:val="center"/>
            <w:hideMark/>
          </w:tcPr>
          <w:p w:rsidR="008A0CBF" w:rsidRPr="00282D5B" w:rsidRDefault="008A0CBF" w:rsidP="008A0CBF">
            <w:pPr>
              <w:rPr>
                <w:rFonts w:ascii="Book Antiqua" w:hAnsi="Book Antiqua"/>
                <w:b/>
                <w:bCs/>
                <w:lang w:val="id-ID" w:eastAsia="id-ID"/>
              </w:rPr>
            </w:pPr>
            <w:r w:rsidRPr="00282D5B">
              <w:rPr>
                <w:rFonts w:ascii="Book Antiqua" w:hAnsi="Book Antiqua"/>
                <w:b/>
                <w:bCs/>
                <w:lang w:val="id-ID" w:eastAsia="id-ID"/>
              </w:rPr>
              <w:t>Jumlah II</w:t>
            </w:r>
          </w:p>
        </w:tc>
        <w:tc>
          <w:tcPr>
            <w:tcW w:w="727" w:type="pct"/>
            <w:tcBorders>
              <w:top w:val="single" w:sz="4" w:space="0" w:color="auto"/>
              <w:left w:val="nil"/>
              <w:bottom w:val="nil"/>
              <w:right w:val="single" w:sz="4" w:space="0" w:color="auto"/>
            </w:tcBorders>
            <w:shd w:val="clear" w:color="auto" w:fill="auto"/>
            <w:noWrap/>
            <w:vAlign w:val="center"/>
          </w:tcPr>
          <w:p w:rsidR="008A0CBF" w:rsidRPr="00282D5B" w:rsidRDefault="00435174" w:rsidP="008A0CBF">
            <w:pPr>
              <w:jc w:val="right"/>
              <w:rPr>
                <w:rFonts w:ascii="Book Antiqua" w:hAnsi="Book Antiqua"/>
                <w:b/>
                <w:bCs/>
                <w:lang w:eastAsia="id-ID"/>
              </w:rPr>
            </w:pPr>
            <w:r w:rsidRPr="00282D5B">
              <w:rPr>
                <w:rFonts w:ascii="Book Antiqua" w:hAnsi="Book Antiqua"/>
                <w:b/>
              </w:rPr>
              <w:t>23.437.500</w:t>
            </w:r>
          </w:p>
        </w:tc>
      </w:tr>
      <w:tr w:rsidR="008A0CBF" w:rsidRPr="00282D5B" w:rsidTr="00964EEC">
        <w:trPr>
          <w:trHeight w:val="20"/>
        </w:trPr>
        <w:tc>
          <w:tcPr>
            <w:tcW w:w="251" w:type="pct"/>
            <w:tcBorders>
              <w:top w:val="nil"/>
              <w:left w:val="single" w:sz="4" w:space="0" w:color="auto"/>
              <w:bottom w:val="single" w:sz="4" w:space="0" w:color="auto"/>
              <w:right w:val="nil"/>
            </w:tcBorders>
            <w:shd w:val="clear" w:color="auto" w:fill="auto"/>
            <w:noWrap/>
            <w:vAlign w:val="center"/>
            <w:hideMark/>
          </w:tcPr>
          <w:p w:rsidR="008A0CBF" w:rsidRPr="00282D5B" w:rsidRDefault="008A0CBF" w:rsidP="008A0CBF">
            <w:pPr>
              <w:jc w:val="center"/>
              <w:rPr>
                <w:rFonts w:ascii="Book Antiqua" w:hAnsi="Book Antiqua"/>
                <w:lang w:val="id-ID" w:eastAsia="id-ID"/>
              </w:rPr>
            </w:pPr>
            <w:r w:rsidRPr="00282D5B">
              <w:rPr>
                <w:rFonts w:ascii="Book Antiqua" w:hAnsi="Book Antiqua"/>
                <w:lang w:val="id-ID" w:eastAsia="id-ID"/>
              </w:rPr>
              <w:t>III</w:t>
            </w:r>
          </w:p>
        </w:tc>
        <w:tc>
          <w:tcPr>
            <w:tcW w:w="1700" w:type="pct"/>
            <w:tcBorders>
              <w:top w:val="single" w:sz="4" w:space="0" w:color="auto"/>
              <w:left w:val="single" w:sz="4" w:space="0" w:color="auto"/>
              <w:bottom w:val="single" w:sz="4" w:space="0" w:color="auto"/>
              <w:right w:val="nil"/>
            </w:tcBorders>
            <w:shd w:val="clear" w:color="auto" w:fill="auto"/>
            <w:noWrap/>
            <w:vAlign w:val="center"/>
            <w:hideMark/>
          </w:tcPr>
          <w:p w:rsidR="008A0CBF" w:rsidRPr="00282D5B" w:rsidRDefault="008A0CBF" w:rsidP="008A0CBF">
            <w:pPr>
              <w:rPr>
                <w:rFonts w:ascii="Book Antiqua" w:hAnsi="Book Antiqua"/>
                <w:lang w:val="id-ID" w:eastAsia="id-ID"/>
              </w:rPr>
            </w:pPr>
            <w:r w:rsidRPr="00282D5B">
              <w:rPr>
                <w:rFonts w:ascii="Book Antiqua" w:hAnsi="Book Antiqua"/>
                <w:lang w:val="id-ID" w:eastAsia="id-ID"/>
              </w:rPr>
              <w:t>Bibit Sulaman</w:t>
            </w:r>
            <w:r w:rsidR="00F47652">
              <w:rPr>
                <w:rFonts w:ascii="Book Antiqua" w:hAnsi="Book Antiqua"/>
                <w:lang w:val="id-ID" w:eastAsia="id-ID"/>
              </w:rPr>
              <w:t xml:space="preserve"> (20%)</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878" w:type="pct"/>
            <w:tcBorders>
              <w:top w:val="single" w:sz="4" w:space="0" w:color="auto"/>
              <w:left w:val="nil"/>
              <w:bottom w:val="single" w:sz="4" w:space="0" w:color="auto"/>
              <w:right w:val="nil"/>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596" w:type="pct"/>
            <w:tcBorders>
              <w:top w:val="single" w:sz="4" w:space="0" w:color="auto"/>
              <w:left w:val="nil"/>
              <w:bottom w:val="single" w:sz="4" w:space="0" w:color="auto"/>
              <w:right w:val="nil"/>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7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r>
      <w:tr w:rsidR="008A0CBF" w:rsidRPr="00282D5B" w:rsidTr="00964EEC">
        <w:trPr>
          <w:trHeight w:val="20"/>
        </w:trPr>
        <w:tc>
          <w:tcPr>
            <w:tcW w:w="251" w:type="pct"/>
            <w:tcBorders>
              <w:top w:val="single" w:sz="4" w:space="0" w:color="auto"/>
              <w:left w:val="single" w:sz="4" w:space="0" w:color="auto"/>
              <w:bottom w:val="nil"/>
              <w:right w:val="nil"/>
            </w:tcBorders>
            <w:shd w:val="clear" w:color="auto" w:fill="auto"/>
            <w:noWrap/>
            <w:vAlign w:val="center"/>
            <w:hideMark/>
          </w:tcPr>
          <w:p w:rsidR="008A0CBF" w:rsidRPr="00282D5B" w:rsidRDefault="008A0CBF" w:rsidP="008A0CBF">
            <w:pPr>
              <w:jc w:val="center"/>
              <w:rPr>
                <w:rFonts w:ascii="Book Antiqua" w:hAnsi="Book Antiqua"/>
                <w:lang w:val="id-ID" w:eastAsia="id-ID"/>
              </w:rPr>
            </w:pPr>
            <w:r w:rsidRPr="00282D5B">
              <w:rPr>
                <w:rFonts w:ascii="Book Antiqua" w:hAnsi="Book Antiqua"/>
                <w:lang w:val="id-ID" w:eastAsia="id-ID"/>
              </w:rPr>
              <w:t>1</w:t>
            </w:r>
          </w:p>
        </w:tc>
        <w:tc>
          <w:tcPr>
            <w:tcW w:w="1700" w:type="pct"/>
            <w:tcBorders>
              <w:top w:val="single" w:sz="4" w:space="0" w:color="auto"/>
              <w:left w:val="single" w:sz="4" w:space="0" w:color="auto"/>
              <w:bottom w:val="nil"/>
              <w:right w:val="nil"/>
            </w:tcBorders>
            <w:shd w:val="clear" w:color="auto" w:fill="auto"/>
            <w:noWrap/>
            <w:vAlign w:val="center"/>
            <w:hideMark/>
          </w:tcPr>
          <w:p w:rsidR="008A0CBF" w:rsidRPr="00282D5B" w:rsidRDefault="008A0CBF" w:rsidP="008A0CBF">
            <w:pPr>
              <w:rPr>
                <w:rFonts w:ascii="Book Antiqua" w:hAnsi="Book Antiqua"/>
                <w:lang w:val="id-ID" w:eastAsia="id-ID"/>
              </w:rPr>
            </w:pPr>
            <w:r w:rsidRPr="00282D5B">
              <w:rPr>
                <w:rFonts w:ascii="Book Antiqua" w:hAnsi="Book Antiqua" w:cs="Calibri"/>
              </w:rPr>
              <w:t>Tanaman kayu-kayuan</w:t>
            </w:r>
          </w:p>
        </w:tc>
        <w:tc>
          <w:tcPr>
            <w:tcW w:w="377" w:type="pct"/>
            <w:tcBorders>
              <w:top w:val="single" w:sz="4" w:space="0" w:color="auto"/>
              <w:left w:val="single" w:sz="4" w:space="0" w:color="auto"/>
              <w:bottom w:val="nil"/>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878" w:type="pct"/>
            <w:tcBorders>
              <w:top w:val="single" w:sz="4" w:space="0" w:color="auto"/>
              <w:left w:val="nil"/>
              <w:bottom w:val="nil"/>
              <w:right w:val="nil"/>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471" w:type="pct"/>
            <w:tcBorders>
              <w:top w:val="single" w:sz="4" w:space="0" w:color="auto"/>
              <w:left w:val="single" w:sz="4" w:space="0" w:color="auto"/>
              <w:bottom w:val="nil"/>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596" w:type="pct"/>
            <w:tcBorders>
              <w:top w:val="single" w:sz="4" w:space="0" w:color="auto"/>
              <w:left w:val="nil"/>
              <w:bottom w:val="nil"/>
              <w:right w:val="nil"/>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c>
          <w:tcPr>
            <w:tcW w:w="727" w:type="pct"/>
            <w:tcBorders>
              <w:top w:val="single" w:sz="4" w:space="0" w:color="auto"/>
              <w:left w:val="single" w:sz="4" w:space="0" w:color="auto"/>
              <w:bottom w:val="nil"/>
              <w:right w:val="single" w:sz="4" w:space="0" w:color="auto"/>
            </w:tcBorders>
            <w:shd w:val="clear" w:color="auto" w:fill="auto"/>
            <w:noWrap/>
            <w:vAlign w:val="center"/>
            <w:hideMark/>
          </w:tcPr>
          <w:p w:rsidR="008A0CBF" w:rsidRPr="00282D5B" w:rsidRDefault="008A0CBF" w:rsidP="008A0CBF">
            <w:pPr>
              <w:jc w:val="center"/>
              <w:rPr>
                <w:rFonts w:ascii="Book Antiqua" w:hAnsi="Book Antiqua"/>
                <w:lang w:val="id-ID" w:eastAsia="id-ID"/>
              </w:rPr>
            </w:pPr>
          </w:p>
        </w:tc>
      </w:tr>
      <w:tr w:rsidR="00435174" w:rsidRPr="00282D5B" w:rsidTr="00B26D73">
        <w:trPr>
          <w:trHeight w:val="20"/>
        </w:trPr>
        <w:tc>
          <w:tcPr>
            <w:tcW w:w="251" w:type="pct"/>
            <w:tcBorders>
              <w:top w:val="nil"/>
              <w:left w:val="single" w:sz="4" w:space="0" w:color="auto"/>
              <w:right w:val="nil"/>
            </w:tcBorders>
            <w:shd w:val="clear" w:color="auto" w:fill="auto"/>
            <w:noWrap/>
            <w:vAlign w:val="center"/>
            <w:hideMark/>
          </w:tcPr>
          <w:p w:rsidR="00435174" w:rsidRPr="00282D5B" w:rsidRDefault="00435174" w:rsidP="00435174">
            <w:pPr>
              <w:jc w:val="center"/>
              <w:rPr>
                <w:rFonts w:ascii="Book Antiqua" w:hAnsi="Book Antiqua"/>
                <w:lang w:val="id-ID" w:eastAsia="id-ID"/>
              </w:rPr>
            </w:pPr>
          </w:p>
        </w:tc>
        <w:tc>
          <w:tcPr>
            <w:tcW w:w="1700" w:type="pct"/>
            <w:tcBorders>
              <w:top w:val="nil"/>
              <w:left w:val="single" w:sz="4" w:space="0" w:color="auto"/>
              <w:bottom w:val="nil"/>
              <w:right w:val="nil"/>
            </w:tcBorders>
            <w:shd w:val="clear" w:color="auto" w:fill="auto"/>
            <w:noWrap/>
            <w:vAlign w:val="center"/>
          </w:tcPr>
          <w:p w:rsidR="00435174" w:rsidRPr="00282D5B" w:rsidRDefault="00435174" w:rsidP="00435174">
            <w:pPr>
              <w:rPr>
                <w:rFonts w:ascii="Book Antiqua" w:hAnsi="Book Antiqua"/>
                <w:lang w:eastAsia="id-ID"/>
              </w:rPr>
            </w:pPr>
            <w:r w:rsidRPr="00282D5B">
              <w:rPr>
                <w:rFonts w:ascii="Book Antiqua" w:hAnsi="Book Antiqua"/>
                <w:lang w:eastAsia="id-ID"/>
              </w:rPr>
              <w:t>Puspa</w:t>
            </w:r>
          </w:p>
        </w:tc>
        <w:tc>
          <w:tcPr>
            <w:tcW w:w="377" w:type="pct"/>
            <w:tcBorders>
              <w:top w:val="nil"/>
              <w:left w:val="single" w:sz="4" w:space="0" w:color="auto"/>
              <w:bottom w:val="nil"/>
              <w:right w:val="single" w:sz="4" w:space="0" w:color="auto"/>
            </w:tcBorders>
            <w:shd w:val="clear" w:color="auto" w:fill="auto"/>
            <w:noWrap/>
            <w:vAlign w:val="center"/>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Batang</w:t>
            </w:r>
          </w:p>
        </w:tc>
        <w:tc>
          <w:tcPr>
            <w:tcW w:w="878" w:type="pct"/>
            <w:tcBorders>
              <w:top w:val="nil"/>
              <w:left w:val="nil"/>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75 </w:t>
            </w:r>
          </w:p>
        </w:tc>
        <w:tc>
          <w:tcPr>
            <w:tcW w:w="471" w:type="pct"/>
            <w:tcBorders>
              <w:top w:val="nil"/>
              <w:left w:val="nil"/>
              <w:bottom w:val="nil"/>
              <w:right w:val="nil"/>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5.625 </w:t>
            </w:r>
          </w:p>
        </w:tc>
        <w:tc>
          <w:tcPr>
            <w:tcW w:w="596"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3.000 </w:t>
            </w:r>
          </w:p>
        </w:tc>
        <w:tc>
          <w:tcPr>
            <w:tcW w:w="727" w:type="pct"/>
            <w:tcBorders>
              <w:top w:val="nil"/>
              <w:left w:val="nil"/>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16.875.000 </w:t>
            </w:r>
          </w:p>
        </w:tc>
      </w:tr>
      <w:tr w:rsidR="00435174" w:rsidRPr="00282D5B" w:rsidTr="00B26D73">
        <w:trPr>
          <w:trHeight w:val="20"/>
        </w:trPr>
        <w:tc>
          <w:tcPr>
            <w:tcW w:w="251" w:type="pct"/>
            <w:tcBorders>
              <w:top w:val="nil"/>
              <w:left w:val="single" w:sz="4" w:space="0" w:color="auto"/>
              <w:right w:val="nil"/>
            </w:tcBorders>
            <w:shd w:val="clear" w:color="auto" w:fill="auto"/>
            <w:noWrap/>
            <w:vAlign w:val="center"/>
            <w:hideMark/>
          </w:tcPr>
          <w:p w:rsidR="00435174" w:rsidRPr="00282D5B" w:rsidRDefault="00435174" w:rsidP="00435174">
            <w:pPr>
              <w:jc w:val="center"/>
              <w:rPr>
                <w:rFonts w:ascii="Book Antiqua" w:hAnsi="Book Antiqua"/>
                <w:lang w:val="id-ID" w:eastAsia="id-ID"/>
              </w:rPr>
            </w:pPr>
          </w:p>
        </w:tc>
        <w:tc>
          <w:tcPr>
            <w:tcW w:w="1700" w:type="pct"/>
            <w:tcBorders>
              <w:top w:val="nil"/>
              <w:left w:val="single" w:sz="4" w:space="0" w:color="auto"/>
              <w:right w:val="nil"/>
            </w:tcBorders>
            <w:shd w:val="clear" w:color="auto" w:fill="auto"/>
            <w:noWrap/>
            <w:vAlign w:val="center"/>
          </w:tcPr>
          <w:p w:rsidR="00435174" w:rsidRPr="00282D5B" w:rsidRDefault="00435174" w:rsidP="00435174">
            <w:pPr>
              <w:rPr>
                <w:rFonts w:ascii="Book Antiqua" w:hAnsi="Book Antiqua"/>
                <w:lang w:eastAsia="id-ID"/>
              </w:rPr>
            </w:pPr>
            <w:r w:rsidRPr="00282D5B">
              <w:rPr>
                <w:rFonts w:ascii="Book Antiqua" w:hAnsi="Book Antiqua"/>
                <w:lang w:eastAsia="id-ID"/>
              </w:rPr>
              <w:t>Huru</w:t>
            </w:r>
          </w:p>
        </w:tc>
        <w:tc>
          <w:tcPr>
            <w:tcW w:w="377" w:type="pct"/>
            <w:tcBorders>
              <w:top w:val="nil"/>
              <w:left w:val="single" w:sz="4" w:space="0" w:color="auto"/>
              <w:right w:val="single" w:sz="4" w:space="0" w:color="auto"/>
            </w:tcBorders>
            <w:shd w:val="clear" w:color="auto" w:fill="auto"/>
            <w:noWrap/>
            <w:vAlign w:val="center"/>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Batang</w:t>
            </w:r>
          </w:p>
        </w:tc>
        <w:tc>
          <w:tcPr>
            <w:tcW w:w="878" w:type="pct"/>
            <w:tcBorders>
              <w:top w:val="nil"/>
              <w:left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37 </w:t>
            </w:r>
          </w:p>
        </w:tc>
        <w:tc>
          <w:tcPr>
            <w:tcW w:w="471" w:type="pct"/>
            <w:tcBorders>
              <w:top w:val="nil"/>
              <w:left w:val="nil"/>
              <w:right w:val="nil"/>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2.768 </w:t>
            </w:r>
          </w:p>
        </w:tc>
        <w:tc>
          <w:tcPr>
            <w:tcW w:w="596" w:type="pct"/>
            <w:tcBorders>
              <w:top w:val="nil"/>
              <w:left w:val="single" w:sz="4" w:space="0" w:color="auto"/>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3.000 </w:t>
            </w:r>
          </w:p>
        </w:tc>
        <w:tc>
          <w:tcPr>
            <w:tcW w:w="727" w:type="pct"/>
            <w:tcBorders>
              <w:top w:val="nil"/>
              <w:left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8.302.500 </w:t>
            </w:r>
          </w:p>
        </w:tc>
      </w:tr>
      <w:tr w:rsidR="00435174" w:rsidRPr="00282D5B" w:rsidTr="00FE3714">
        <w:trPr>
          <w:trHeight w:val="20"/>
        </w:trPr>
        <w:tc>
          <w:tcPr>
            <w:tcW w:w="251" w:type="pct"/>
            <w:tcBorders>
              <w:left w:val="single" w:sz="4" w:space="0" w:color="auto"/>
              <w:bottom w:val="nil"/>
              <w:right w:val="nil"/>
            </w:tcBorders>
            <w:shd w:val="clear" w:color="auto" w:fill="auto"/>
            <w:noWrap/>
            <w:vAlign w:val="center"/>
          </w:tcPr>
          <w:p w:rsidR="00435174" w:rsidRPr="00282D5B" w:rsidRDefault="00435174" w:rsidP="00435174">
            <w:pPr>
              <w:jc w:val="center"/>
              <w:rPr>
                <w:rFonts w:ascii="Book Antiqua" w:hAnsi="Book Antiqua"/>
                <w:lang w:eastAsia="id-ID"/>
              </w:rPr>
            </w:pPr>
          </w:p>
        </w:tc>
        <w:tc>
          <w:tcPr>
            <w:tcW w:w="1700" w:type="pct"/>
            <w:tcBorders>
              <w:left w:val="single" w:sz="4" w:space="0" w:color="auto"/>
              <w:right w:val="nil"/>
            </w:tcBorders>
            <w:shd w:val="clear" w:color="auto" w:fill="auto"/>
            <w:noWrap/>
            <w:vAlign w:val="center"/>
          </w:tcPr>
          <w:p w:rsidR="00435174" w:rsidRPr="00282D5B" w:rsidRDefault="00435174" w:rsidP="00435174">
            <w:pPr>
              <w:rPr>
                <w:rFonts w:ascii="Book Antiqua" w:hAnsi="Book Antiqua"/>
                <w:lang w:eastAsia="id-ID"/>
              </w:rPr>
            </w:pPr>
            <w:r w:rsidRPr="00282D5B">
              <w:rPr>
                <w:rFonts w:ascii="Book Antiqua" w:hAnsi="Book Antiqua"/>
                <w:lang w:eastAsia="id-ID"/>
              </w:rPr>
              <w:t>Rasamala</w:t>
            </w:r>
          </w:p>
        </w:tc>
        <w:tc>
          <w:tcPr>
            <w:tcW w:w="377" w:type="pct"/>
            <w:tcBorders>
              <w:left w:val="single" w:sz="4" w:space="0" w:color="auto"/>
              <w:right w:val="single" w:sz="4" w:space="0" w:color="auto"/>
            </w:tcBorders>
            <w:shd w:val="clear" w:color="auto" w:fill="auto"/>
            <w:noWrap/>
            <w:vAlign w:val="center"/>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Batang</w:t>
            </w:r>
          </w:p>
        </w:tc>
        <w:tc>
          <w:tcPr>
            <w:tcW w:w="878" w:type="pct"/>
            <w:tcBorders>
              <w:left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12 </w:t>
            </w:r>
          </w:p>
        </w:tc>
        <w:tc>
          <w:tcPr>
            <w:tcW w:w="471" w:type="pct"/>
            <w:tcBorders>
              <w:left w:val="nil"/>
              <w:right w:val="nil"/>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908 </w:t>
            </w:r>
          </w:p>
        </w:tc>
        <w:tc>
          <w:tcPr>
            <w:tcW w:w="596" w:type="pct"/>
            <w:tcBorders>
              <w:left w:val="single" w:sz="4" w:space="0" w:color="auto"/>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3.000 </w:t>
            </w:r>
          </w:p>
        </w:tc>
        <w:tc>
          <w:tcPr>
            <w:tcW w:w="727" w:type="pct"/>
            <w:tcBorders>
              <w:left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 xml:space="preserve"> 2.722.500 </w:t>
            </w:r>
          </w:p>
        </w:tc>
      </w:tr>
      <w:tr w:rsidR="00435174" w:rsidRPr="00282D5B" w:rsidTr="00E21331">
        <w:trPr>
          <w:trHeight w:val="20"/>
        </w:trPr>
        <w:tc>
          <w:tcPr>
            <w:tcW w:w="251" w:type="pct"/>
            <w:tcBorders>
              <w:top w:val="nil"/>
              <w:left w:val="single" w:sz="4" w:space="0" w:color="auto"/>
              <w:bottom w:val="single" w:sz="4" w:space="0" w:color="auto"/>
              <w:right w:val="nil"/>
            </w:tcBorders>
            <w:shd w:val="clear" w:color="auto" w:fill="auto"/>
            <w:noWrap/>
            <w:vAlign w:val="center"/>
            <w:hideMark/>
          </w:tcPr>
          <w:p w:rsidR="00435174" w:rsidRPr="00282D5B" w:rsidRDefault="00435174" w:rsidP="00435174">
            <w:pPr>
              <w:jc w:val="center"/>
              <w:rPr>
                <w:rFonts w:ascii="Book Antiqua" w:hAnsi="Book Antiqua"/>
                <w:lang w:val="id-ID" w:eastAsia="id-ID"/>
              </w:rPr>
            </w:pPr>
          </w:p>
        </w:tc>
        <w:tc>
          <w:tcPr>
            <w:tcW w:w="1700" w:type="pct"/>
            <w:tcBorders>
              <w:top w:val="single" w:sz="4" w:space="0" w:color="auto"/>
              <w:left w:val="single" w:sz="4" w:space="0" w:color="auto"/>
              <w:bottom w:val="single" w:sz="4" w:space="0" w:color="auto"/>
              <w:right w:val="nil"/>
            </w:tcBorders>
            <w:shd w:val="clear" w:color="auto" w:fill="auto"/>
            <w:noWrap/>
            <w:vAlign w:val="center"/>
            <w:hideMark/>
          </w:tcPr>
          <w:p w:rsidR="00435174" w:rsidRPr="00282D5B" w:rsidRDefault="00435174" w:rsidP="00435174">
            <w:pPr>
              <w:rPr>
                <w:rFonts w:ascii="Book Antiqua" w:hAnsi="Book Antiqua"/>
                <w:b/>
                <w:bCs/>
                <w:lang w:val="id-ID" w:eastAsia="id-ID"/>
              </w:rPr>
            </w:pPr>
            <w:r w:rsidRPr="00282D5B">
              <w:rPr>
                <w:rFonts w:ascii="Book Antiqua" w:hAnsi="Book Antiqua"/>
                <w:b/>
                <w:bCs/>
                <w:lang w:val="id-ID" w:eastAsia="id-ID"/>
              </w:rPr>
              <w:t>Jumlah III</w:t>
            </w:r>
          </w:p>
        </w:tc>
        <w:tc>
          <w:tcPr>
            <w:tcW w:w="377" w:type="pct"/>
            <w:tcBorders>
              <w:top w:val="single" w:sz="4" w:space="0" w:color="auto"/>
              <w:left w:val="single" w:sz="4" w:space="0" w:color="auto"/>
              <w:bottom w:val="single" w:sz="4" w:space="0" w:color="auto"/>
              <w:right w:val="nil"/>
            </w:tcBorders>
            <w:shd w:val="clear" w:color="auto" w:fill="auto"/>
            <w:vAlign w:val="center"/>
          </w:tcPr>
          <w:p w:rsidR="00435174" w:rsidRPr="00282D5B" w:rsidRDefault="00435174" w:rsidP="00435174">
            <w:pPr>
              <w:rPr>
                <w:rFonts w:ascii="Book Antiqua" w:hAnsi="Book Antiqua"/>
                <w:b/>
                <w:bCs/>
                <w:lang w:val="id-ID" w:eastAsia="id-ID"/>
              </w:rPr>
            </w:pPr>
          </w:p>
        </w:tc>
        <w:tc>
          <w:tcPr>
            <w:tcW w:w="878" w:type="pct"/>
            <w:tcBorders>
              <w:top w:val="single" w:sz="4" w:space="0" w:color="auto"/>
              <w:left w:val="single" w:sz="4" w:space="0" w:color="auto"/>
              <w:bottom w:val="single" w:sz="4" w:space="0" w:color="auto"/>
              <w:right w:val="nil"/>
            </w:tcBorders>
            <w:shd w:val="clear" w:color="auto" w:fill="auto"/>
            <w:vAlign w:val="center"/>
          </w:tcPr>
          <w:p w:rsidR="00435174" w:rsidRPr="00282D5B" w:rsidRDefault="00435174" w:rsidP="00435174">
            <w:pPr>
              <w:jc w:val="right"/>
              <w:rPr>
                <w:rFonts w:ascii="Book Antiqua" w:hAnsi="Book Antiqua"/>
                <w:b/>
                <w:bCs/>
                <w:lang w:eastAsia="id-ID"/>
              </w:rPr>
            </w:pPr>
            <w:r w:rsidRPr="00282D5B">
              <w:rPr>
                <w:rFonts w:ascii="Book Antiqua" w:hAnsi="Book Antiqua"/>
                <w:b/>
                <w:bCs/>
                <w:lang w:eastAsia="id-ID"/>
              </w:rPr>
              <w:t>124</w:t>
            </w:r>
          </w:p>
        </w:tc>
        <w:tc>
          <w:tcPr>
            <w:tcW w:w="471" w:type="pct"/>
            <w:tcBorders>
              <w:top w:val="single" w:sz="4" w:space="0" w:color="auto"/>
              <w:left w:val="single" w:sz="4" w:space="0" w:color="auto"/>
              <w:bottom w:val="single" w:sz="4" w:space="0" w:color="auto"/>
              <w:right w:val="nil"/>
            </w:tcBorders>
            <w:shd w:val="clear" w:color="auto" w:fill="auto"/>
          </w:tcPr>
          <w:p w:rsidR="00435174" w:rsidRPr="00282D5B" w:rsidRDefault="00435174" w:rsidP="00435174">
            <w:pPr>
              <w:jc w:val="right"/>
              <w:rPr>
                <w:rFonts w:ascii="Book Antiqua" w:hAnsi="Book Antiqua"/>
                <w:b/>
              </w:rPr>
            </w:pPr>
            <w:r w:rsidRPr="00282D5B">
              <w:rPr>
                <w:rFonts w:ascii="Book Antiqua" w:hAnsi="Book Antiqua"/>
                <w:b/>
              </w:rPr>
              <w:t>9.300</w:t>
            </w:r>
          </w:p>
        </w:tc>
        <w:tc>
          <w:tcPr>
            <w:tcW w:w="596" w:type="pct"/>
            <w:tcBorders>
              <w:top w:val="single" w:sz="4" w:space="0" w:color="auto"/>
              <w:left w:val="single" w:sz="4" w:space="0" w:color="auto"/>
              <w:bottom w:val="single" w:sz="4" w:space="0" w:color="auto"/>
              <w:right w:val="nil"/>
            </w:tcBorders>
            <w:shd w:val="clear" w:color="auto" w:fill="auto"/>
          </w:tcPr>
          <w:p w:rsidR="00435174" w:rsidRPr="00282D5B" w:rsidRDefault="00435174" w:rsidP="00435174">
            <w:pPr>
              <w:jc w:val="right"/>
              <w:rPr>
                <w:rFonts w:ascii="Book Antiqua" w:hAnsi="Book Antiqua"/>
                <w:b/>
              </w:rPr>
            </w:pPr>
          </w:p>
        </w:tc>
        <w:tc>
          <w:tcPr>
            <w:tcW w:w="727" w:type="pct"/>
            <w:tcBorders>
              <w:top w:val="single" w:sz="4" w:space="0" w:color="auto"/>
              <w:left w:val="single" w:sz="4" w:space="0" w:color="auto"/>
              <w:bottom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b/>
              </w:rPr>
            </w:pPr>
            <w:r w:rsidRPr="00282D5B">
              <w:rPr>
                <w:rFonts w:ascii="Book Antiqua" w:hAnsi="Book Antiqua"/>
                <w:b/>
              </w:rPr>
              <w:t>27.900.000</w:t>
            </w:r>
          </w:p>
        </w:tc>
      </w:tr>
      <w:tr w:rsidR="00435174" w:rsidRPr="00282D5B" w:rsidTr="00903BB3">
        <w:trPr>
          <w:trHeight w:val="20"/>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IV</w:t>
            </w:r>
          </w:p>
        </w:tc>
        <w:tc>
          <w:tcPr>
            <w:tcW w:w="4022" w:type="pct"/>
            <w:gridSpan w:val="5"/>
            <w:tcBorders>
              <w:top w:val="single" w:sz="4" w:space="0" w:color="auto"/>
              <w:left w:val="nil"/>
              <w:bottom w:val="single" w:sz="4" w:space="0" w:color="auto"/>
              <w:right w:val="single" w:sz="4" w:space="0" w:color="000000"/>
            </w:tcBorders>
            <w:shd w:val="clear" w:color="auto" w:fill="auto"/>
            <w:noWrap/>
            <w:vAlign w:val="bottom"/>
            <w:hideMark/>
          </w:tcPr>
          <w:p w:rsidR="00435174" w:rsidRPr="00282D5B" w:rsidRDefault="00435174" w:rsidP="00435174">
            <w:pPr>
              <w:rPr>
                <w:rFonts w:ascii="Book Antiqua" w:hAnsi="Book Antiqua"/>
                <w:b/>
                <w:bCs/>
                <w:lang w:val="id-ID" w:eastAsia="id-ID"/>
              </w:rPr>
            </w:pPr>
            <w:r w:rsidRPr="00282D5B">
              <w:rPr>
                <w:rFonts w:ascii="Book Antiqua" w:hAnsi="Book Antiqua"/>
                <w:b/>
                <w:bCs/>
                <w:lang w:val="id-ID" w:eastAsia="id-ID"/>
              </w:rPr>
              <w:t>Total Biaya</w:t>
            </w:r>
            <w:r w:rsidR="00F47652">
              <w:rPr>
                <w:rFonts w:ascii="Book Antiqua" w:hAnsi="Book Antiqua"/>
                <w:b/>
                <w:bCs/>
                <w:lang w:val="id-ID" w:eastAsia="id-ID"/>
              </w:rPr>
              <w:t xml:space="preserve"> Swakelola</w:t>
            </w:r>
          </w:p>
        </w:tc>
        <w:tc>
          <w:tcPr>
            <w:tcW w:w="727" w:type="pct"/>
            <w:tcBorders>
              <w:top w:val="nil"/>
              <w:left w:val="nil"/>
              <w:bottom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b/>
              </w:rPr>
            </w:pPr>
            <w:r w:rsidRPr="00282D5B">
              <w:rPr>
                <w:rFonts w:ascii="Book Antiqua" w:hAnsi="Book Antiqua"/>
                <w:b/>
              </w:rPr>
              <w:t xml:space="preserve"> 165.817.500 </w:t>
            </w:r>
          </w:p>
        </w:tc>
      </w:tr>
      <w:tr w:rsidR="00435174" w:rsidRPr="00282D5B" w:rsidTr="000E5EAF">
        <w:trPr>
          <w:trHeight w:val="20"/>
        </w:trPr>
        <w:tc>
          <w:tcPr>
            <w:tcW w:w="251" w:type="pct"/>
            <w:tcBorders>
              <w:top w:val="nil"/>
              <w:left w:val="single" w:sz="4" w:space="0" w:color="auto"/>
              <w:bottom w:val="single" w:sz="4" w:space="0" w:color="auto"/>
              <w:right w:val="single" w:sz="4" w:space="0" w:color="auto"/>
            </w:tcBorders>
            <w:shd w:val="clear" w:color="auto" w:fill="auto"/>
            <w:noWrap/>
            <w:vAlign w:val="bottom"/>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V</w:t>
            </w:r>
          </w:p>
        </w:tc>
        <w:tc>
          <w:tcPr>
            <w:tcW w:w="4022" w:type="pct"/>
            <w:gridSpan w:val="5"/>
            <w:tcBorders>
              <w:top w:val="single" w:sz="4" w:space="0" w:color="auto"/>
              <w:left w:val="nil"/>
              <w:bottom w:val="single" w:sz="4" w:space="0" w:color="auto"/>
              <w:right w:val="single" w:sz="4" w:space="0" w:color="000000"/>
            </w:tcBorders>
            <w:shd w:val="clear" w:color="auto" w:fill="auto"/>
            <w:noWrap/>
            <w:vAlign w:val="bottom"/>
          </w:tcPr>
          <w:p w:rsidR="00435174" w:rsidRPr="00282D5B" w:rsidRDefault="00435174" w:rsidP="00435174">
            <w:pPr>
              <w:rPr>
                <w:rFonts w:ascii="Book Antiqua" w:hAnsi="Book Antiqua"/>
                <w:b/>
                <w:bCs/>
                <w:lang w:val="id-ID" w:eastAsia="id-ID"/>
              </w:rPr>
            </w:pPr>
            <w:r w:rsidRPr="00282D5B">
              <w:rPr>
                <w:rFonts w:ascii="Book Antiqua" w:hAnsi="Book Antiqua"/>
                <w:b/>
                <w:bCs/>
                <w:lang w:val="id-ID" w:eastAsia="id-ID"/>
              </w:rPr>
              <w:t>Rataan Biaya per Ha</w:t>
            </w:r>
            <w:r w:rsidR="00F47652">
              <w:rPr>
                <w:rFonts w:ascii="Book Antiqua" w:hAnsi="Book Antiqua"/>
                <w:b/>
                <w:bCs/>
                <w:lang w:val="id-ID" w:eastAsia="id-ID"/>
              </w:rPr>
              <w:t xml:space="preserve"> Swakelola</w:t>
            </w:r>
          </w:p>
        </w:tc>
        <w:tc>
          <w:tcPr>
            <w:tcW w:w="727" w:type="pct"/>
            <w:tcBorders>
              <w:top w:val="nil"/>
              <w:left w:val="nil"/>
              <w:bottom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b/>
              </w:rPr>
            </w:pPr>
            <w:r w:rsidRPr="00282D5B">
              <w:rPr>
                <w:rFonts w:ascii="Book Antiqua" w:hAnsi="Book Antiqua"/>
                <w:b/>
              </w:rPr>
              <w:t xml:space="preserve"> 2.210.900 </w:t>
            </w:r>
          </w:p>
        </w:tc>
      </w:tr>
      <w:tr w:rsidR="000E5EAF" w:rsidRPr="00282D5B" w:rsidTr="00DA74C3">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w:t>
            </w:r>
          </w:p>
        </w:tc>
        <w:tc>
          <w:tcPr>
            <w:tcW w:w="4022" w:type="pct"/>
            <w:gridSpan w:val="5"/>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Biaya Umum dan Keuntungan 10%</w:t>
            </w:r>
          </w:p>
        </w:tc>
        <w:tc>
          <w:tcPr>
            <w:tcW w:w="727" w:type="pct"/>
            <w:tcBorders>
              <w:top w:val="single" w:sz="4" w:space="0" w:color="auto"/>
              <w:left w:val="nil"/>
              <w:bottom w:val="single" w:sz="4" w:space="0" w:color="auto"/>
              <w:right w:val="single" w:sz="4" w:space="0" w:color="auto"/>
            </w:tcBorders>
            <w:shd w:val="clear" w:color="auto" w:fill="auto"/>
            <w:noWrap/>
          </w:tcPr>
          <w:p w:rsidR="000E5EAF" w:rsidRPr="00AC3CA2" w:rsidRDefault="000E5EAF" w:rsidP="000E5EAF">
            <w:pPr>
              <w:jc w:val="right"/>
              <w:rPr>
                <w:rFonts w:ascii="Book Antiqua" w:hAnsi="Book Antiqua"/>
                <w:b/>
              </w:rPr>
            </w:pPr>
            <w:r w:rsidRPr="00AC3CA2">
              <w:rPr>
                <w:rFonts w:ascii="Book Antiqua" w:hAnsi="Book Antiqua"/>
                <w:b/>
              </w:rPr>
              <w:t xml:space="preserve"> 16.581.750 </w:t>
            </w:r>
          </w:p>
        </w:tc>
      </w:tr>
      <w:tr w:rsidR="000E5EAF" w:rsidRPr="00282D5B" w:rsidTr="00DA74C3">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VII</w:t>
            </w:r>
          </w:p>
        </w:tc>
        <w:tc>
          <w:tcPr>
            <w:tcW w:w="4022" w:type="pct"/>
            <w:gridSpan w:val="5"/>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 xml:space="preserve">Total biaya apabila dilakukan pihak ketiga </w:t>
            </w:r>
          </w:p>
        </w:tc>
        <w:tc>
          <w:tcPr>
            <w:tcW w:w="727" w:type="pct"/>
            <w:tcBorders>
              <w:top w:val="single" w:sz="4" w:space="0" w:color="auto"/>
              <w:left w:val="nil"/>
              <w:bottom w:val="single" w:sz="4" w:space="0" w:color="auto"/>
              <w:right w:val="single" w:sz="4" w:space="0" w:color="auto"/>
            </w:tcBorders>
            <w:shd w:val="clear" w:color="auto" w:fill="auto"/>
            <w:noWrap/>
          </w:tcPr>
          <w:p w:rsidR="000E5EAF" w:rsidRPr="00AC3CA2" w:rsidRDefault="000E5EAF" w:rsidP="000E5EAF">
            <w:pPr>
              <w:jc w:val="right"/>
              <w:rPr>
                <w:rFonts w:ascii="Book Antiqua" w:hAnsi="Book Antiqua"/>
                <w:b/>
              </w:rPr>
            </w:pPr>
            <w:r w:rsidRPr="00AC3CA2">
              <w:rPr>
                <w:rFonts w:ascii="Book Antiqua" w:hAnsi="Book Antiqua"/>
                <w:b/>
              </w:rPr>
              <w:t xml:space="preserve"> 182.399.250 </w:t>
            </w:r>
          </w:p>
        </w:tc>
      </w:tr>
      <w:tr w:rsidR="000E5EAF" w:rsidRPr="00282D5B" w:rsidTr="00DA74C3">
        <w:trPr>
          <w:trHeight w:val="20"/>
        </w:trPr>
        <w:tc>
          <w:tcPr>
            <w:tcW w:w="251" w:type="pct"/>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VIII</w:t>
            </w:r>
          </w:p>
        </w:tc>
        <w:tc>
          <w:tcPr>
            <w:tcW w:w="4022" w:type="pct"/>
            <w:gridSpan w:val="5"/>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Rataan Biaya per Ha, apabila dilakukan pihak ketiga</w:t>
            </w:r>
          </w:p>
        </w:tc>
        <w:tc>
          <w:tcPr>
            <w:tcW w:w="727" w:type="pct"/>
            <w:tcBorders>
              <w:top w:val="single" w:sz="4" w:space="0" w:color="auto"/>
              <w:left w:val="nil"/>
              <w:bottom w:val="single" w:sz="4" w:space="0" w:color="auto"/>
              <w:right w:val="single" w:sz="4" w:space="0" w:color="auto"/>
            </w:tcBorders>
            <w:shd w:val="clear" w:color="auto" w:fill="auto"/>
            <w:noWrap/>
          </w:tcPr>
          <w:p w:rsidR="000E5EAF" w:rsidRPr="00AC3CA2" w:rsidRDefault="000E5EAF" w:rsidP="000E5EAF">
            <w:pPr>
              <w:jc w:val="right"/>
              <w:rPr>
                <w:rFonts w:ascii="Book Antiqua" w:hAnsi="Book Antiqua"/>
                <w:b/>
              </w:rPr>
            </w:pPr>
            <w:r w:rsidRPr="00AC3CA2">
              <w:rPr>
                <w:rFonts w:ascii="Book Antiqua" w:hAnsi="Book Antiqua"/>
                <w:b/>
              </w:rPr>
              <w:t>2</w:t>
            </w:r>
            <w:r>
              <w:rPr>
                <w:rFonts w:ascii="Book Antiqua" w:hAnsi="Book Antiqua"/>
                <w:b/>
                <w:lang w:val="id-ID"/>
              </w:rPr>
              <w:t>.</w:t>
            </w:r>
            <w:r w:rsidRPr="00AC3CA2">
              <w:rPr>
                <w:rFonts w:ascii="Book Antiqua" w:hAnsi="Book Antiqua"/>
                <w:b/>
              </w:rPr>
              <w:t>431</w:t>
            </w:r>
            <w:r>
              <w:rPr>
                <w:rFonts w:ascii="Book Antiqua" w:hAnsi="Book Antiqua"/>
                <w:b/>
                <w:lang w:val="id-ID"/>
              </w:rPr>
              <w:t>.</w:t>
            </w:r>
            <w:r w:rsidRPr="00AC3CA2">
              <w:rPr>
                <w:rFonts w:ascii="Book Antiqua" w:hAnsi="Book Antiqua"/>
                <w:b/>
              </w:rPr>
              <w:t>990</w:t>
            </w:r>
          </w:p>
        </w:tc>
      </w:tr>
    </w:tbl>
    <w:p w:rsidR="00903BB3" w:rsidRPr="00282D5B" w:rsidRDefault="00903BB3" w:rsidP="00C82286">
      <w:pPr>
        <w:jc w:val="both"/>
        <w:rPr>
          <w:rFonts w:ascii="Book Antiqua" w:hAnsi="Book Antiqua"/>
          <w:b/>
          <w:sz w:val="26"/>
          <w:szCs w:val="26"/>
        </w:rPr>
      </w:pPr>
    </w:p>
    <w:p w:rsidR="00C82286" w:rsidRPr="00282D5B" w:rsidRDefault="00BD2744" w:rsidP="00C82286">
      <w:pPr>
        <w:jc w:val="both"/>
        <w:rPr>
          <w:rFonts w:ascii="Book Antiqua" w:hAnsi="Book Antiqua"/>
          <w:b/>
          <w:sz w:val="26"/>
          <w:szCs w:val="26"/>
        </w:rPr>
      </w:pPr>
      <w:r w:rsidRPr="00282D5B">
        <w:rPr>
          <w:rFonts w:ascii="Book Antiqua" w:hAnsi="Book Antiqua"/>
          <w:b/>
          <w:sz w:val="26"/>
          <w:szCs w:val="26"/>
        </w:rPr>
        <w:t>C</w:t>
      </w:r>
      <w:r w:rsidR="00C82286" w:rsidRPr="00282D5B">
        <w:rPr>
          <w:rFonts w:ascii="Book Antiqua" w:hAnsi="Book Antiqua"/>
          <w:b/>
          <w:sz w:val="26"/>
          <w:szCs w:val="26"/>
        </w:rPr>
        <w:t xml:space="preserve">. PEMELIHARAAN TANAMAN TAHUN </w:t>
      </w:r>
      <w:r w:rsidRPr="00282D5B">
        <w:rPr>
          <w:rFonts w:ascii="Book Antiqua" w:hAnsi="Book Antiqua"/>
          <w:b/>
          <w:sz w:val="26"/>
          <w:szCs w:val="26"/>
        </w:rPr>
        <w:t>KEDUA</w:t>
      </w:r>
      <w:r w:rsidR="00C82286" w:rsidRPr="00282D5B">
        <w:rPr>
          <w:rFonts w:ascii="Book Antiqua" w:hAnsi="Book Antiqua"/>
          <w:b/>
          <w:sz w:val="26"/>
          <w:szCs w:val="26"/>
        </w:rPr>
        <w:t xml:space="preserve"> (P</w:t>
      </w:r>
      <w:r w:rsidRPr="00282D5B">
        <w:rPr>
          <w:rFonts w:ascii="Book Antiqua" w:hAnsi="Book Antiqua"/>
          <w:b/>
          <w:sz w:val="26"/>
          <w:szCs w:val="26"/>
        </w:rPr>
        <w:t>2</w:t>
      </w:r>
      <w:r w:rsidR="00C82286" w:rsidRPr="00282D5B">
        <w:rPr>
          <w:rFonts w:ascii="Book Antiqua" w:hAnsi="Book Antiqua"/>
          <w:b/>
          <w:sz w:val="26"/>
          <w:szCs w:val="26"/>
        </w:rPr>
        <w:t>)</w:t>
      </w:r>
      <w:bookmarkEnd w:id="21"/>
    </w:p>
    <w:p w:rsidR="00C82286" w:rsidRPr="00282D5B" w:rsidRDefault="00C82286" w:rsidP="00C82286">
      <w:pPr>
        <w:jc w:val="both"/>
        <w:rPr>
          <w:rFonts w:ascii="Book Antiqua" w:hAnsi="Book Antiqua"/>
          <w:b/>
        </w:rPr>
      </w:pPr>
    </w:p>
    <w:p w:rsidR="00C82286" w:rsidRPr="00282D5B" w:rsidRDefault="00C82286" w:rsidP="00C82286">
      <w:pPr>
        <w:tabs>
          <w:tab w:val="left" w:pos="720"/>
        </w:tabs>
        <w:jc w:val="both"/>
        <w:rPr>
          <w:rFonts w:ascii="Book Antiqua" w:hAnsi="Book Antiqua"/>
        </w:rPr>
      </w:pPr>
      <w:r w:rsidRPr="00282D5B">
        <w:rPr>
          <w:rFonts w:ascii="Book Antiqua" w:hAnsi="Book Antiqua"/>
        </w:rPr>
        <w:t>Tabel</w:t>
      </w:r>
      <w:r w:rsidR="00044EF3" w:rsidRPr="00282D5B">
        <w:rPr>
          <w:rFonts w:ascii="Book Antiqua" w:hAnsi="Book Antiqua"/>
        </w:rPr>
        <w:t xml:space="preserve"> 6 </w:t>
      </w:r>
      <w:r w:rsidRPr="00282D5B">
        <w:rPr>
          <w:rFonts w:ascii="Book Antiqua" w:hAnsi="Book Antiqua"/>
        </w:rPr>
        <w:t xml:space="preserve">Rancangan Anggaran Biaya Pembuatan Tanaman </w:t>
      </w:r>
      <w:r w:rsidR="00BD2744" w:rsidRPr="00282D5B">
        <w:rPr>
          <w:rFonts w:ascii="Book Antiqua" w:hAnsi="Book Antiqua"/>
        </w:rPr>
        <w:t>Kedua</w:t>
      </w:r>
      <w:r w:rsidRPr="00282D5B">
        <w:rPr>
          <w:rFonts w:ascii="Book Antiqua" w:hAnsi="Book Antiqua"/>
        </w:rPr>
        <w:t xml:space="preserve"> (P</w:t>
      </w:r>
      <w:r w:rsidR="00BD2744" w:rsidRPr="00282D5B">
        <w:rPr>
          <w:rFonts w:ascii="Book Antiqua" w:hAnsi="Book Antiqua"/>
        </w:rPr>
        <w:t>2</w:t>
      </w:r>
      <w:r w:rsidRPr="00282D5B">
        <w:rPr>
          <w:rFonts w:ascii="Book Antiqua" w:hAnsi="Book Antiqua"/>
        </w:rPr>
        <w:t>)</w:t>
      </w:r>
    </w:p>
    <w:tbl>
      <w:tblPr>
        <w:tblW w:w="5046" w:type="pct"/>
        <w:tblLayout w:type="fixed"/>
        <w:tblLook w:val="04A0" w:firstRow="1" w:lastRow="0" w:firstColumn="1" w:lastColumn="0" w:noHBand="0" w:noVBand="1"/>
      </w:tblPr>
      <w:tblGrid>
        <w:gridCol w:w="647"/>
        <w:gridCol w:w="5492"/>
        <w:gridCol w:w="1260"/>
        <w:gridCol w:w="1799"/>
        <w:gridCol w:w="6"/>
        <w:gridCol w:w="1347"/>
        <w:gridCol w:w="6"/>
        <w:gridCol w:w="1715"/>
        <w:gridCol w:w="1696"/>
      </w:tblGrid>
      <w:tr w:rsidR="00BD2744" w:rsidRPr="00282D5B" w:rsidTr="00542E2E">
        <w:trPr>
          <w:trHeight w:val="20"/>
          <w:tblHeader/>
        </w:trPr>
        <w:tc>
          <w:tcPr>
            <w:tcW w:w="232" w:type="pct"/>
            <w:tcBorders>
              <w:top w:val="single" w:sz="4" w:space="0" w:color="auto"/>
              <w:left w:val="single" w:sz="4" w:space="0" w:color="auto"/>
              <w:bottom w:val="nil"/>
              <w:right w:val="single" w:sz="4" w:space="0" w:color="auto"/>
            </w:tcBorders>
            <w:shd w:val="clear" w:color="auto" w:fill="auto"/>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No.</w:t>
            </w:r>
          </w:p>
        </w:tc>
        <w:tc>
          <w:tcPr>
            <w:tcW w:w="1966" w:type="pct"/>
            <w:tcBorders>
              <w:top w:val="single" w:sz="4" w:space="0" w:color="auto"/>
              <w:left w:val="nil"/>
              <w:bottom w:val="nil"/>
              <w:right w:val="single" w:sz="4" w:space="0" w:color="000000"/>
            </w:tcBorders>
            <w:shd w:val="clear" w:color="auto" w:fill="auto"/>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Kegiatan</w:t>
            </w:r>
          </w:p>
        </w:tc>
        <w:tc>
          <w:tcPr>
            <w:tcW w:w="451" w:type="pct"/>
            <w:tcBorders>
              <w:top w:val="single" w:sz="4" w:space="0" w:color="auto"/>
              <w:left w:val="nil"/>
              <w:bottom w:val="nil"/>
              <w:right w:val="single" w:sz="4" w:space="0" w:color="auto"/>
            </w:tcBorders>
            <w:shd w:val="clear" w:color="auto" w:fill="auto"/>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Satuan</w:t>
            </w:r>
          </w:p>
        </w:tc>
        <w:tc>
          <w:tcPr>
            <w:tcW w:w="646" w:type="pct"/>
            <w:gridSpan w:val="2"/>
            <w:tcBorders>
              <w:top w:val="single" w:sz="4" w:space="0" w:color="auto"/>
              <w:left w:val="nil"/>
              <w:bottom w:val="nil"/>
              <w:right w:val="single" w:sz="4" w:space="0" w:color="auto"/>
            </w:tcBorders>
            <w:shd w:val="clear" w:color="auto" w:fill="auto"/>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Satuan Pokok per Ha</w:t>
            </w:r>
          </w:p>
        </w:tc>
        <w:tc>
          <w:tcPr>
            <w:tcW w:w="484" w:type="pct"/>
            <w:gridSpan w:val="2"/>
            <w:tcBorders>
              <w:top w:val="single" w:sz="4" w:space="0" w:color="auto"/>
              <w:left w:val="nil"/>
              <w:bottom w:val="nil"/>
              <w:right w:val="single" w:sz="4" w:space="0" w:color="auto"/>
            </w:tcBorders>
            <w:shd w:val="clear" w:color="auto" w:fill="auto"/>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Volume</w:t>
            </w:r>
          </w:p>
        </w:tc>
        <w:tc>
          <w:tcPr>
            <w:tcW w:w="614" w:type="pct"/>
            <w:tcBorders>
              <w:top w:val="single" w:sz="4" w:space="0" w:color="auto"/>
              <w:left w:val="nil"/>
              <w:bottom w:val="nil"/>
              <w:right w:val="single" w:sz="4" w:space="0" w:color="auto"/>
            </w:tcBorders>
            <w:shd w:val="clear" w:color="auto" w:fill="auto"/>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Satuan Biaya  Unit (Rp)</w:t>
            </w:r>
          </w:p>
        </w:tc>
        <w:tc>
          <w:tcPr>
            <w:tcW w:w="607" w:type="pct"/>
            <w:tcBorders>
              <w:top w:val="single" w:sz="4" w:space="0" w:color="auto"/>
              <w:left w:val="nil"/>
              <w:bottom w:val="nil"/>
              <w:right w:val="single" w:sz="4" w:space="0" w:color="auto"/>
            </w:tcBorders>
            <w:shd w:val="clear" w:color="auto" w:fill="auto"/>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Total Biaya (Rp)</w:t>
            </w:r>
          </w:p>
        </w:tc>
      </w:tr>
      <w:tr w:rsidR="00BD2744"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1</w:t>
            </w:r>
          </w:p>
        </w:tc>
        <w:tc>
          <w:tcPr>
            <w:tcW w:w="1966"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2</w:t>
            </w:r>
          </w:p>
        </w:tc>
        <w:tc>
          <w:tcPr>
            <w:tcW w:w="451"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3</w:t>
            </w:r>
          </w:p>
        </w:tc>
        <w:tc>
          <w:tcPr>
            <w:tcW w:w="646" w:type="pct"/>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4</w:t>
            </w:r>
          </w:p>
        </w:tc>
        <w:tc>
          <w:tcPr>
            <w:tcW w:w="484" w:type="pct"/>
            <w:gridSpan w:val="2"/>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5</w:t>
            </w:r>
          </w:p>
        </w:tc>
        <w:tc>
          <w:tcPr>
            <w:tcW w:w="614"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6</w:t>
            </w:r>
          </w:p>
        </w:tc>
        <w:tc>
          <w:tcPr>
            <w:tcW w:w="607" w:type="pct"/>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rsidR="00BD2744" w:rsidRPr="00282D5B" w:rsidRDefault="00BD2744" w:rsidP="00020C60">
            <w:pPr>
              <w:jc w:val="center"/>
              <w:rPr>
                <w:rFonts w:ascii="Book Antiqua" w:hAnsi="Book Antiqua"/>
                <w:b/>
                <w:bCs/>
                <w:lang w:val="id-ID" w:eastAsia="id-ID"/>
              </w:rPr>
            </w:pPr>
            <w:r w:rsidRPr="00282D5B">
              <w:rPr>
                <w:rFonts w:ascii="Book Antiqua" w:hAnsi="Book Antiqua"/>
                <w:b/>
                <w:bCs/>
                <w:lang w:val="id-ID" w:eastAsia="id-ID"/>
              </w:rPr>
              <w:t>7 (5*6)</w:t>
            </w:r>
          </w:p>
        </w:tc>
      </w:tr>
      <w:tr w:rsidR="00BD2744"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744" w:rsidRPr="00282D5B" w:rsidRDefault="00BD2744" w:rsidP="00020C60">
            <w:pPr>
              <w:jc w:val="center"/>
              <w:rPr>
                <w:rFonts w:ascii="Book Antiqua" w:hAnsi="Book Antiqua"/>
                <w:lang w:val="id-ID" w:eastAsia="id-ID"/>
              </w:rPr>
            </w:pPr>
            <w:r w:rsidRPr="00282D5B">
              <w:rPr>
                <w:rFonts w:ascii="Book Antiqua" w:hAnsi="Book Antiqua"/>
                <w:lang w:val="id-ID" w:eastAsia="id-ID"/>
              </w:rPr>
              <w:t>I.</w:t>
            </w:r>
          </w:p>
        </w:tc>
        <w:tc>
          <w:tcPr>
            <w:tcW w:w="1966" w:type="pct"/>
            <w:tcBorders>
              <w:top w:val="single" w:sz="4" w:space="0" w:color="auto"/>
              <w:left w:val="nil"/>
              <w:bottom w:val="single" w:sz="4" w:space="0" w:color="auto"/>
              <w:right w:val="nil"/>
            </w:tcBorders>
            <w:shd w:val="clear" w:color="auto" w:fill="auto"/>
            <w:noWrap/>
            <w:vAlign w:val="bottom"/>
            <w:hideMark/>
          </w:tcPr>
          <w:p w:rsidR="00BD2744" w:rsidRPr="00282D5B" w:rsidRDefault="00BD2744" w:rsidP="00020C60">
            <w:pPr>
              <w:rPr>
                <w:rFonts w:ascii="Book Antiqua" w:hAnsi="Book Antiqua"/>
                <w:lang w:val="id-ID" w:eastAsia="id-ID"/>
              </w:rPr>
            </w:pPr>
            <w:r w:rsidRPr="00282D5B">
              <w:rPr>
                <w:rFonts w:ascii="Book Antiqua" w:hAnsi="Book Antiqua"/>
                <w:lang w:val="id-ID" w:eastAsia="id-ID"/>
              </w:rPr>
              <w:t>Biaya Upah</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744" w:rsidRPr="00282D5B" w:rsidRDefault="00BD2744" w:rsidP="00020C60">
            <w:pPr>
              <w:jc w:val="center"/>
              <w:rPr>
                <w:rFonts w:ascii="Book Antiqua" w:hAnsi="Book Antiqua"/>
                <w:lang w:val="id-ID" w:eastAsia="id-ID"/>
              </w:rPr>
            </w:pPr>
            <w:r w:rsidRPr="00282D5B">
              <w:rPr>
                <w:rFonts w:ascii="Book Antiqua" w:hAnsi="Book Antiqua"/>
                <w:lang w:val="id-ID" w:eastAsia="id-ID"/>
              </w:rPr>
              <w:t> </w:t>
            </w:r>
          </w:p>
        </w:tc>
        <w:tc>
          <w:tcPr>
            <w:tcW w:w="646" w:type="pct"/>
            <w:gridSpan w:val="2"/>
            <w:tcBorders>
              <w:top w:val="single" w:sz="4" w:space="0" w:color="auto"/>
              <w:left w:val="nil"/>
              <w:bottom w:val="single" w:sz="4" w:space="0" w:color="auto"/>
              <w:right w:val="single" w:sz="4" w:space="0" w:color="auto"/>
            </w:tcBorders>
            <w:shd w:val="clear" w:color="auto" w:fill="auto"/>
            <w:noWrap/>
            <w:vAlign w:val="bottom"/>
            <w:hideMark/>
          </w:tcPr>
          <w:p w:rsidR="00BD2744" w:rsidRPr="00282D5B" w:rsidRDefault="00BD2744" w:rsidP="00020C60">
            <w:pPr>
              <w:rPr>
                <w:rFonts w:ascii="Book Antiqua" w:hAnsi="Book Antiqua"/>
                <w:lang w:val="id-ID" w:eastAsia="id-ID"/>
              </w:rPr>
            </w:pPr>
            <w:r w:rsidRPr="00282D5B">
              <w:rPr>
                <w:rFonts w:ascii="Book Antiqua" w:hAnsi="Book Antiqua"/>
                <w:lang w:val="id-ID" w:eastAsia="id-ID"/>
              </w:rPr>
              <w:t> </w:t>
            </w:r>
          </w:p>
        </w:tc>
        <w:tc>
          <w:tcPr>
            <w:tcW w:w="484" w:type="pct"/>
            <w:gridSpan w:val="2"/>
            <w:tcBorders>
              <w:top w:val="single" w:sz="4" w:space="0" w:color="auto"/>
              <w:left w:val="nil"/>
              <w:bottom w:val="single" w:sz="4" w:space="0" w:color="auto"/>
              <w:right w:val="single" w:sz="4" w:space="0" w:color="auto"/>
            </w:tcBorders>
            <w:shd w:val="clear" w:color="auto" w:fill="auto"/>
            <w:noWrap/>
            <w:vAlign w:val="bottom"/>
            <w:hideMark/>
          </w:tcPr>
          <w:p w:rsidR="00BD2744" w:rsidRPr="00282D5B" w:rsidRDefault="00BD2744" w:rsidP="00020C60">
            <w:pPr>
              <w:rPr>
                <w:rFonts w:ascii="Book Antiqua" w:hAnsi="Book Antiqua"/>
                <w:lang w:val="id-ID" w:eastAsia="id-ID"/>
              </w:rPr>
            </w:pPr>
            <w:r w:rsidRPr="00282D5B">
              <w:rPr>
                <w:rFonts w:ascii="Book Antiqua" w:hAnsi="Book Antiqua"/>
                <w:lang w:val="id-ID" w:eastAsia="id-ID"/>
              </w:rPr>
              <w:t> </w:t>
            </w:r>
          </w:p>
        </w:tc>
        <w:tc>
          <w:tcPr>
            <w:tcW w:w="614" w:type="pct"/>
            <w:tcBorders>
              <w:top w:val="single" w:sz="4" w:space="0" w:color="auto"/>
              <w:left w:val="nil"/>
              <w:bottom w:val="single" w:sz="4" w:space="0" w:color="auto"/>
              <w:right w:val="single" w:sz="4" w:space="0" w:color="auto"/>
            </w:tcBorders>
            <w:shd w:val="clear" w:color="auto" w:fill="auto"/>
            <w:noWrap/>
            <w:vAlign w:val="bottom"/>
            <w:hideMark/>
          </w:tcPr>
          <w:p w:rsidR="00BD2744" w:rsidRPr="00282D5B" w:rsidRDefault="00BD2744" w:rsidP="00020C60">
            <w:pPr>
              <w:rPr>
                <w:rFonts w:ascii="Book Antiqua" w:hAnsi="Book Antiqua"/>
                <w:lang w:val="id-ID" w:eastAsia="id-ID"/>
              </w:rPr>
            </w:pPr>
            <w:r w:rsidRPr="00282D5B">
              <w:rPr>
                <w:rFonts w:ascii="Book Antiqua" w:hAnsi="Book Antiqua"/>
                <w:lang w:val="id-ID" w:eastAsia="id-ID"/>
              </w:rPr>
              <w:t> </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rsidR="00BD2744" w:rsidRPr="00282D5B" w:rsidRDefault="00BD2744" w:rsidP="00020C60">
            <w:pPr>
              <w:rPr>
                <w:rFonts w:ascii="Book Antiqua" w:hAnsi="Book Antiqua"/>
                <w:lang w:val="id-ID" w:eastAsia="id-ID"/>
              </w:rPr>
            </w:pPr>
            <w:r w:rsidRPr="00282D5B">
              <w:rPr>
                <w:rFonts w:ascii="Book Antiqua" w:hAnsi="Book Antiqua"/>
                <w:lang w:val="id-ID" w:eastAsia="id-ID"/>
              </w:rPr>
              <w:t> </w:t>
            </w:r>
          </w:p>
        </w:tc>
      </w:tr>
      <w:tr w:rsidR="00435174" w:rsidRPr="00282D5B" w:rsidTr="00977A42">
        <w:trPr>
          <w:trHeight w:val="20"/>
        </w:trPr>
        <w:tc>
          <w:tcPr>
            <w:tcW w:w="232" w:type="pct"/>
            <w:tcBorders>
              <w:top w:val="single" w:sz="4" w:space="0" w:color="auto"/>
              <w:left w:val="single" w:sz="4" w:space="0" w:color="auto"/>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1</w:t>
            </w:r>
          </w:p>
        </w:tc>
        <w:tc>
          <w:tcPr>
            <w:tcW w:w="1966" w:type="pct"/>
            <w:tcBorders>
              <w:top w:val="single" w:sz="4" w:space="0" w:color="auto"/>
              <w:left w:val="nil"/>
              <w:bottom w:val="nil"/>
              <w:right w:val="single" w:sz="4" w:space="0" w:color="000000"/>
            </w:tcBorders>
            <w:shd w:val="clear" w:color="auto" w:fill="auto"/>
            <w:noWrap/>
            <w:vAlign w:val="center"/>
            <w:hideMark/>
          </w:tcPr>
          <w:p w:rsidR="00435174" w:rsidRPr="00282D5B" w:rsidRDefault="00435174" w:rsidP="00435174">
            <w:pPr>
              <w:rPr>
                <w:rFonts w:ascii="Book Antiqua" w:hAnsi="Book Antiqua"/>
                <w:lang w:val="id-ID" w:eastAsia="id-ID"/>
              </w:rPr>
            </w:pPr>
            <w:r w:rsidRPr="00282D5B">
              <w:rPr>
                <w:rFonts w:ascii="Book Antiqua" w:hAnsi="Book Antiqua" w:cs="Calibri"/>
              </w:rPr>
              <w:t>Penyulaman (2x), Penyiangan, pendangiran, pemupukan, dan p</w:t>
            </w:r>
            <w:r w:rsidR="00DA74C3">
              <w:rPr>
                <w:rFonts w:ascii="Book Antiqua" w:hAnsi="Book Antiqua" w:cs="Calibri"/>
                <w:lang w:val="id-ID"/>
              </w:rPr>
              <w:t>e</w:t>
            </w:r>
            <w:r w:rsidRPr="00282D5B">
              <w:rPr>
                <w:rFonts w:ascii="Book Antiqua" w:hAnsi="Book Antiqua" w:cs="Calibri"/>
              </w:rPr>
              <w:t>ngendalian hama dan penyakit (3x)</w:t>
            </w:r>
          </w:p>
        </w:tc>
        <w:tc>
          <w:tcPr>
            <w:tcW w:w="451" w:type="pct"/>
            <w:tcBorders>
              <w:top w:val="single" w:sz="4" w:space="0" w:color="auto"/>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HOK</w:t>
            </w:r>
          </w:p>
        </w:tc>
        <w:tc>
          <w:tcPr>
            <w:tcW w:w="646" w:type="pct"/>
            <w:gridSpan w:val="2"/>
            <w:tcBorders>
              <w:top w:val="single" w:sz="4" w:space="0" w:color="auto"/>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14,00</w:t>
            </w:r>
          </w:p>
        </w:tc>
        <w:tc>
          <w:tcPr>
            <w:tcW w:w="484" w:type="pct"/>
            <w:gridSpan w:val="2"/>
            <w:tcBorders>
              <w:top w:val="single" w:sz="4" w:space="0" w:color="auto"/>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1.050 </w:t>
            </w:r>
          </w:p>
        </w:tc>
        <w:tc>
          <w:tcPr>
            <w:tcW w:w="614" w:type="pct"/>
            <w:tcBorders>
              <w:top w:val="single" w:sz="4" w:space="0" w:color="auto"/>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80.000</w:t>
            </w:r>
          </w:p>
        </w:tc>
        <w:tc>
          <w:tcPr>
            <w:tcW w:w="607" w:type="pct"/>
            <w:tcBorders>
              <w:top w:val="single" w:sz="4" w:space="0" w:color="auto"/>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84.000.000 </w:t>
            </w:r>
          </w:p>
        </w:tc>
      </w:tr>
      <w:tr w:rsidR="00435174" w:rsidRPr="00282D5B" w:rsidTr="00977A42">
        <w:trPr>
          <w:trHeight w:val="20"/>
        </w:trPr>
        <w:tc>
          <w:tcPr>
            <w:tcW w:w="232"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2</w:t>
            </w:r>
          </w:p>
        </w:tc>
        <w:tc>
          <w:tcPr>
            <w:tcW w:w="1966" w:type="pct"/>
            <w:tcBorders>
              <w:top w:val="nil"/>
              <w:left w:val="nil"/>
              <w:bottom w:val="nil"/>
              <w:right w:val="single" w:sz="4" w:space="0" w:color="000000"/>
            </w:tcBorders>
            <w:shd w:val="clear" w:color="auto" w:fill="auto"/>
            <w:noWrap/>
            <w:vAlign w:val="center"/>
            <w:hideMark/>
          </w:tcPr>
          <w:p w:rsidR="00435174" w:rsidRPr="00282D5B" w:rsidRDefault="00435174" w:rsidP="00435174">
            <w:pPr>
              <w:rPr>
                <w:rFonts w:ascii="Book Antiqua" w:hAnsi="Book Antiqua"/>
                <w:lang w:val="id-ID" w:eastAsia="id-ID"/>
              </w:rPr>
            </w:pPr>
            <w:r w:rsidRPr="00282D5B">
              <w:rPr>
                <w:rFonts w:ascii="Book Antiqua" w:hAnsi="Book Antiqua" w:cs="Calibri"/>
              </w:rPr>
              <w:t>Pengawasan/mandor</w:t>
            </w:r>
          </w:p>
        </w:tc>
        <w:tc>
          <w:tcPr>
            <w:tcW w:w="451" w:type="pct"/>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OB</w:t>
            </w:r>
          </w:p>
        </w:tc>
        <w:tc>
          <w:tcPr>
            <w:tcW w:w="646" w:type="pct"/>
            <w:gridSpan w:val="2"/>
            <w:tcBorders>
              <w:top w:val="nil"/>
              <w:left w:val="nil"/>
              <w:bottom w:val="nil"/>
              <w:right w:val="single" w:sz="4" w:space="0" w:color="auto"/>
            </w:tcBorders>
            <w:shd w:val="clear" w:color="auto" w:fill="auto"/>
            <w:noWrap/>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0,10</w:t>
            </w:r>
          </w:p>
        </w:tc>
        <w:tc>
          <w:tcPr>
            <w:tcW w:w="484" w:type="pct"/>
            <w:gridSpan w:val="2"/>
            <w:tcBorders>
              <w:top w:val="nil"/>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36 </w:t>
            </w:r>
          </w:p>
        </w:tc>
        <w:tc>
          <w:tcPr>
            <w:tcW w:w="614" w:type="pct"/>
            <w:tcBorders>
              <w:top w:val="nil"/>
              <w:left w:val="single" w:sz="4" w:space="0" w:color="auto"/>
              <w:bottom w:val="nil"/>
              <w:right w:val="single" w:sz="4" w:space="0" w:color="auto"/>
            </w:tcBorders>
            <w:shd w:val="clear" w:color="auto" w:fill="auto"/>
            <w:noWrap/>
            <w:hideMark/>
          </w:tcPr>
          <w:p w:rsidR="00435174" w:rsidRPr="00282D5B" w:rsidRDefault="00435174" w:rsidP="00435174">
            <w:pPr>
              <w:jc w:val="right"/>
              <w:rPr>
                <w:rFonts w:ascii="Book Antiqua" w:hAnsi="Book Antiqua"/>
              </w:rPr>
            </w:pPr>
            <w:r w:rsidRPr="00282D5B">
              <w:rPr>
                <w:rFonts w:ascii="Book Antiqua" w:hAnsi="Book Antiqua"/>
              </w:rPr>
              <w:t>180.000</w:t>
            </w:r>
          </w:p>
        </w:tc>
        <w:tc>
          <w:tcPr>
            <w:tcW w:w="607" w:type="pct"/>
            <w:tcBorders>
              <w:top w:val="nil"/>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6.480.000 </w:t>
            </w:r>
          </w:p>
        </w:tc>
      </w:tr>
      <w:tr w:rsidR="00BD2744" w:rsidRPr="00282D5B" w:rsidTr="00977A42">
        <w:trPr>
          <w:trHeight w:val="20"/>
        </w:trPr>
        <w:tc>
          <w:tcPr>
            <w:tcW w:w="232" w:type="pct"/>
            <w:tcBorders>
              <w:top w:val="nil"/>
              <w:left w:val="single" w:sz="4" w:space="0" w:color="auto"/>
              <w:bottom w:val="single" w:sz="4" w:space="0" w:color="auto"/>
              <w:right w:val="single" w:sz="4" w:space="0" w:color="auto"/>
            </w:tcBorders>
            <w:shd w:val="clear" w:color="auto" w:fill="auto"/>
            <w:noWrap/>
            <w:vAlign w:val="center"/>
            <w:hideMark/>
          </w:tcPr>
          <w:p w:rsidR="00BD2744" w:rsidRPr="00282D5B" w:rsidRDefault="00BD2744" w:rsidP="000B0AD3">
            <w:pPr>
              <w:jc w:val="center"/>
              <w:rPr>
                <w:rFonts w:ascii="Book Antiqua" w:hAnsi="Book Antiqua"/>
                <w:lang w:val="id-ID" w:eastAsia="id-ID"/>
              </w:rPr>
            </w:pPr>
          </w:p>
        </w:tc>
        <w:tc>
          <w:tcPr>
            <w:tcW w:w="4161" w:type="pct"/>
            <w:gridSpan w:val="7"/>
            <w:tcBorders>
              <w:top w:val="single" w:sz="4" w:space="0" w:color="auto"/>
              <w:left w:val="nil"/>
              <w:bottom w:val="single" w:sz="4" w:space="0" w:color="auto"/>
              <w:right w:val="single" w:sz="4" w:space="0" w:color="000000"/>
            </w:tcBorders>
            <w:shd w:val="clear" w:color="auto" w:fill="auto"/>
            <w:noWrap/>
            <w:vAlign w:val="center"/>
            <w:hideMark/>
          </w:tcPr>
          <w:p w:rsidR="00BD2744" w:rsidRPr="00282D5B" w:rsidRDefault="00BD2744" w:rsidP="00020C60">
            <w:pPr>
              <w:rPr>
                <w:rFonts w:ascii="Book Antiqua" w:hAnsi="Book Antiqua"/>
                <w:b/>
                <w:bCs/>
                <w:lang w:val="id-ID" w:eastAsia="id-ID"/>
              </w:rPr>
            </w:pPr>
            <w:r w:rsidRPr="00282D5B">
              <w:rPr>
                <w:rFonts w:ascii="Book Antiqua" w:hAnsi="Book Antiqua"/>
                <w:b/>
                <w:bCs/>
                <w:lang w:val="id-ID" w:eastAsia="id-ID"/>
              </w:rPr>
              <w:t>Jumlah I</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BD2744" w:rsidRPr="00282D5B" w:rsidRDefault="00435174" w:rsidP="00020C60">
            <w:pPr>
              <w:jc w:val="right"/>
              <w:rPr>
                <w:rFonts w:ascii="Book Antiqua" w:hAnsi="Book Antiqua"/>
                <w:b/>
                <w:bCs/>
                <w:lang w:eastAsia="id-ID"/>
              </w:rPr>
            </w:pPr>
            <w:r w:rsidRPr="00282D5B">
              <w:rPr>
                <w:rFonts w:ascii="Book Antiqua" w:hAnsi="Book Antiqua"/>
                <w:b/>
                <w:bCs/>
                <w:lang w:eastAsia="id-ID"/>
              </w:rPr>
              <w:t>90.480.000</w:t>
            </w:r>
          </w:p>
        </w:tc>
      </w:tr>
      <w:tr w:rsidR="00BD2744"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744" w:rsidRPr="00282D5B" w:rsidRDefault="00BD2744" w:rsidP="00020C60">
            <w:pPr>
              <w:jc w:val="center"/>
              <w:rPr>
                <w:rFonts w:ascii="Book Antiqua" w:hAnsi="Book Antiqua"/>
                <w:lang w:val="id-ID" w:eastAsia="id-ID"/>
              </w:rPr>
            </w:pPr>
            <w:r w:rsidRPr="00282D5B">
              <w:rPr>
                <w:rFonts w:ascii="Book Antiqua" w:hAnsi="Book Antiqua"/>
                <w:lang w:val="id-ID" w:eastAsia="id-ID"/>
              </w:rPr>
              <w:lastRenderedPageBreak/>
              <w:t>II.</w:t>
            </w:r>
          </w:p>
        </w:tc>
        <w:tc>
          <w:tcPr>
            <w:tcW w:w="1966" w:type="pct"/>
            <w:tcBorders>
              <w:top w:val="single" w:sz="4" w:space="0" w:color="auto"/>
              <w:left w:val="nil"/>
              <w:bottom w:val="single" w:sz="4" w:space="0" w:color="auto"/>
              <w:right w:val="nil"/>
            </w:tcBorders>
            <w:shd w:val="clear" w:color="auto" w:fill="auto"/>
            <w:noWrap/>
            <w:vAlign w:val="center"/>
            <w:hideMark/>
          </w:tcPr>
          <w:p w:rsidR="00BD2744" w:rsidRPr="00282D5B" w:rsidRDefault="00BD2744" w:rsidP="00020C60">
            <w:pPr>
              <w:rPr>
                <w:rFonts w:ascii="Book Antiqua" w:hAnsi="Book Antiqua"/>
                <w:lang w:val="id-ID" w:eastAsia="id-ID"/>
              </w:rPr>
            </w:pPr>
            <w:r w:rsidRPr="00282D5B">
              <w:rPr>
                <w:rFonts w:ascii="Book Antiqua" w:hAnsi="Book Antiqua"/>
                <w:lang w:val="id-ID" w:eastAsia="id-ID"/>
              </w:rPr>
              <w:t>Belanja Bahan</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2744" w:rsidRPr="00282D5B" w:rsidRDefault="00BD2744" w:rsidP="00020C60">
            <w:pPr>
              <w:jc w:val="center"/>
              <w:rPr>
                <w:rFonts w:ascii="Book Antiqua" w:hAnsi="Book Antiqua"/>
                <w:i/>
                <w:iCs/>
                <w:lang w:val="id-ID" w:eastAsia="id-ID"/>
              </w:rPr>
            </w:pPr>
          </w:p>
        </w:tc>
        <w:tc>
          <w:tcPr>
            <w:tcW w:w="646" w:type="pct"/>
            <w:gridSpan w:val="2"/>
            <w:tcBorders>
              <w:top w:val="single" w:sz="4" w:space="0" w:color="auto"/>
              <w:left w:val="nil"/>
              <w:bottom w:val="single" w:sz="4" w:space="0" w:color="auto"/>
              <w:right w:val="single" w:sz="4" w:space="0" w:color="auto"/>
            </w:tcBorders>
            <w:shd w:val="clear" w:color="auto" w:fill="auto"/>
            <w:noWrap/>
            <w:vAlign w:val="center"/>
            <w:hideMark/>
          </w:tcPr>
          <w:p w:rsidR="00BD2744" w:rsidRPr="00282D5B" w:rsidRDefault="00BD2744" w:rsidP="00020C60">
            <w:pPr>
              <w:jc w:val="right"/>
              <w:rPr>
                <w:rFonts w:ascii="Book Antiqua" w:hAnsi="Book Antiqua"/>
                <w:i/>
                <w:iCs/>
                <w:lang w:val="id-ID" w:eastAsia="id-ID"/>
              </w:rPr>
            </w:pPr>
          </w:p>
        </w:tc>
        <w:tc>
          <w:tcPr>
            <w:tcW w:w="484" w:type="pct"/>
            <w:gridSpan w:val="2"/>
            <w:tcBorders>
              <w:top w:val="single" w:sz="4" w:space="0" w:color="auto"/>
              <w:left w:val="nil"/>
              <w:bottom w:val="single" w:sz="4" w:space="0" w:color="auto"/>
              <w:right w:val="single" w:sz="4" w:space="0" w:color="auto"/>
            </w:tcBorders>
            <w:shd w:val="clear" w:color="auto" w:fill="auto"/>
            <w:noWrap/>
            <w:vAlign w:val="center"/>
            <w:hideMark/>
          </w:tcPr>
          <w:p w:rsidR="00BD2744" w:rsidRPr="00282D5B" w:rsidRDefault="00BD2744" w:rsidP="00020C60">
            <w:pPr>
              <w:jc w:val="right"/>
              <w:rPr>
                <w:rFonts w:ascii="Book Antiqua" w:hAnsi="Book Antiqua"/>
                <w:i/>
                <w:iCs/>
                <w:lang w:val="id-ID" w:eastAsia="id-ID"/>
              </w:rPr>
            </w:pPr>
          </w:p>
        </w:tc>
        <w:tc>
          <w:tcPr>
            <w:tcW w:w="614" w:type="pct"/>
            <w:tcBorders>
              <w:top w:val="single" w:sz="4" w:space="0" w:color="auto"/>
              <w:left w:val="nil"/>
              <w:bottom w:val="single" w:sz="4" w:space="0" w:color="auto"/>
              <w:right w:val="single" w:sz="4" w:space="0" w:color="auto"/>
            </w:tcBorders>
            <w:shd w:val="clear" w:color="auto" w:fill="auto"/>
            <w:noWrap/>
            <w:vAlign w:val="center"/>
            <w:hideMark/>
          </w:tcPr>
          <w:p w:rsidR="00BD2744" w:rsidRPr="00282D5B" w:rsidRDefault="00BD2744" w:rsidP="00020C60">
            <w:pPr>
              <w:jc w:val="right"/>
              <w:rPr>
                <w:rFonts w:ascii="Book Antiqua" w:hAnsi="Book Antiqua"/>
                <w:i/>
                <w:iCs/>
                <w:lang w:val="id-ID" w:eastAsia="id-ID"/>
              </w:rPr>
            </w:pP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rsidR="00BD2744" w:rsidRPr="00282D5B" w:rsidRDefault="00BD2744" w:rsidP="00020C60">
            <w:pPr>
              <w:jc w:val="right"/>
              <w:rPr>
                <w:rFonts w:ascii="Book Antiqua" w:hAnsi="Book Antiqua"/>
                <w:lang w:val="id-ID" w:eastAsia="id-ID"/>
              </w:rPr>
            </w:pPr>
          </w:p>
        </w:tc>
      </w:tr>
      <w:tr w:rsidR="00435174" w:rsidRPr="00282D5B" w:rsidTr="00977A42">
        <w:trPr>
          <w:trHeight w:val="20"/>
        </w:trPr>
        <w:tc>
          <w:tcPr>
            <w:tcW w:w="232" w:type="pct"/>
            <w:tcBorders>
              <w:top w:val="single" w:sz="4" w:space="0" w:color="auto"/>
              <w:left w:val="single" w:sz="4" w:space="0" w:color="auto"/>
              <w:right w:val="single" w:sz="4" w:space="0" w:color="auto"/>
            </w:tcBorders>
            <w:shd w:val="clear" w:color="auto" w:fill="auto"/>
            <w:noWrap/>
            <w:vAlign w:val="center"/>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1</w:t>
            </w:r>
          </w:p>
        </w:tc>
        <w:tc>
          <w:tcPr>
            <w:tcW w:w="1966" w:type="pct"/>
            <w:tcBorders>
              <w:top w:val="single" w:sz="4" w:space="0" w:color="auto"/>
              <w:left w:val="nil"/>
              <w:bottom w:val="single" w:sz="4" w:space="0" w:color="auto"/>
              <w:right w:val="single" w:sz="4" w:space="0" w:color="000000"/>
            </w:tcBorders>
            <w:shd w:val="clear" w:color="auto" w:fill="auto"/>
            <w:noWrap/>
            <w:vAlign w:val="center"/>
            <w:hideMark/>
          </w:tcPr>
          <w:p w:rsidR="00435174" w:rsidRPr="000E5EAF" w:rsidRDefault="00435174" w:rsidP="00435174">
            <w:pPr>
              <w:rPr>
                <w:rFonts w:ascii="Book Antiqua" w:hAnsi="Book Antiqua"/>
                <w:lang w:val="id-ID" w:eastAsia="id-ID"/>
              </w:rPr>
            </w:pPr>
            <w:r w:rsidRPr="00282D5B">
              <w:rPr>
                <w:rFonts w:ascii="Book Antiqua" w:hAnsi="Book Antiqua" w:cs="Calibri"/>
              </w:rPr>
              <w:t>Pengadaan pupuk atau media tanam</w:t>
            </w:r>
            <w:r w:rsidR="000E5EAF">
              <w:rPr>
                <w:rFonts w:ascii="Book Antiqua" w:hAnsi="Book Antiqua" w:cs="Calibri"/>
                <w:lang w:val="id-ID"/>
              </w:rPr>
              <w:t xml:space="preserve"> penyubur tanah</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435174" w:rsidRPr="00282D5B" w:rsidRDefault="00435174" w:rsidP="00435174">
            <w:pPr>
              <w:jc w:val="center"/>
              <w:rPr>
                <w:rFonts w:ascii="Book Antiqua" w:hAnsi="Book Antiqua"/>
                <w:lang w:val="id-ID" w:eastAsia="id-ID"/>
              </w:rPr>
            </w:pPr>
            <w:r w:rsidRPr="00282D5B">
              <w:rPr>
                <w:rFonts w:ascii="Book Antiqua" w:hAnsi="Book Antiqua" w:cs="Calibri"/>
              </w:rPr>
              <w:t>Paket</w:t>
            </w:r>
          </w:p>
        </w:tc>
        <w:tc>
          <w:tcPr>
            <w:tcW w:w="646" w:type="pct"/>
            <w:gridSpan w:val="2"/>
            <w:tcBorders>
              <w:top w:val="single" w:sz="4" w:space="0" w:color="auto"/>
              <w:left w:val="nil"/>
              <w:bottom w:val="single" w:sz="4" w:space="0" w:color="auto"/>
              <w:right w:val="single" w:sz="4" w:space="0" w:color="auto"/>
            </w:tcBorders>
            <w:shd w:val="clear" w:color="auto" w:fill="auto"/>
            <w:noWrap/>
            <w:vAlign w:val="center"/>
            <w:hideMark/>
          </w:tcPr>
          <w:p w:rsidR="00435174" w:rsidRPr="00282D5B" w:rsidRDefault="00435174" w:rsidP="00435174">
            <w:pPr>
              <w:jc w:val="center"/>
              <w:rPr>
                <w:rFonts w:ascii="Book Antiqua" w:hAnsi="Book Antiqua"/>
                <w:highlight w:val="yellow"/>
                <w:lang w:val="id-ID" w:eastAsia="id-ID"/>
              </w:rPr>
            </w:pPr>
            <w:r w:rsidRPr="00282D5B">
              <w:rPr>
                <w:rFonts w:ascii="Book Antiqua" w:hAnsi="Book Antiqua" w:cs="Calibri"/>
              </w:rPr>
              <w:t>1</w:t>
            </w:r>
          </w:p>
        </w:tc>
        <w:tc>
          <w:tcPr>
            <w:tcW w:w="484" w:type="pct"/>
            <w:gridSpan w:val="2"/>
            <w:tcBorders>
              <w:top w:val="single" w:sz="4" w:space="0" w:color="auto"/>
              <w:left w:val="nil"/>
              <w:bottom w:val="single" w:sz="4" w:space="0" w:color="auto"/>
              <w:right w:val="nil"/>
            </w:tcBorders>
            <w:shd w:val="clear" w:color="auto" w:fill="auto"/>
            <w:noWrap/>
            <w:vAlign w:val="center"/>
            <w:hideMark/>
          </w:tcPr>
          <w:p w:rsidR="00435174" w:rsidRPr="00282D5B" w:rsidRDefault="00435174" w:rsidP="00F47652">
            <w:pPr>
              <w:jc w:val="right"/>
              <w:rPr>
                <w:rFonts w:ascii="Book Antiqua" w:hAnsi="Book Antiqua"/>
              </w:rPr>
            </w:pPr>
            <w:r w:rsidRPr="00282D5B">
              <w:rPr>
                <w:rFonts w:ascii="Book Antiqua" w:hAnsi="Book Antiqua"/>
              </w:rPr>
              <w:t>75</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5174" w:rsidRPr="00282D5B" w:rsidRDefault="00435174" w:rsidP="00F47652">
            <w:pPr>
              <w:jc w:val="right"/>
              <w:rPr>
                <w:rFonts w:ascii="Book Antiqua" w:hAnsi="Book Antiqua"/>
              </w:rPr>
            </w:pPr>
            <w:r w:rsidRPr="00282D5B">
              <w:rPr>
                <w:rFonts w:ascii="Book Antiqua" w:hAnsi="Book Antiqua"/>
              </w:rPr>
              <w:t>312.500</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435174" w:rsidRPr="00282D5B" w:rsidRDefault="00435174" w:rsidP="00F47652">
            <w:pPr>
              <w:jc w:val="right"/>
              <w:rPr>
                <w:rFonts w:ascii="Book Antiqua" w:hAnsi="Book Antiqua"/>
              </w:rPr>
            </w:pPr>
            <w:r w:rsidRPr="00282D5B">
              <w:rPr>
                <w:rFonts w:ascii="Book Antiqua" w:hAnsi="Book Antiqua"/>
              </w:rPr>
              <w:t>23.437.500</w:t>
            </w:r>
          </w:p>
        </w:tc>
      </w:tr>
      <w:tr w:rsidR="00BD2744" w:rsidRPr="00282D5B" w:rsidTr="00977A42">
        <w:trPr>
          <w:trHeight w:val="20"/>
        </w:trPr>
        <w:tc>
          <w:tcPr>
            <w:tcW w:w="232" w:type="pct"/>
            <w:tcBorders>
              <w:left w:val="single" w:sz="4" w:space="0" w:color="auto"/>
              <w:bottom w:val="single" w:sz="4" w:space="0" w:color="auto"/>
              <w:right w:val="single" w:sz="4" w:space="0" w:color="auto"/>
            </w:tcBorders>
            <w:shd w:val="clear" w:color="auto" w:fill="auto"/>
            <w:noWrap/>
            <w:vAlign w:val="center"/>
          </w:tcPr>
          <w:p w:rsidR="00BD2744" w:rsidRPr="00282D5B" w:rsidRDefault="00BD2744" w:rsidP="00020C60">
            <w:pPr>
              <w:jc w:val="right"/>
              <w:rPr>
                <w:rFonts w:ascii="Book Antiqua" w:hAnsi="Book Antiqua"/>
                <w:lang w:val="id-ID" w:eastAsia="id-ID"/>
              </w:rPr>
            </w:pPr>
          </w:p>
        </w:tc>
        <w:tc>
          <w:tcPr>
            <w:tcW w:w="4161" w:type="pct"/>
            <w:gridSpan w:val="7"/>
            <w:tcBorders>
              <w:top w:val="single" w:sz="4" w:space="0" w:color="auto"/>
              <w:left w:val="nil"/>
              <w:bottom w:val="single" w:sz="4" w:space="0" w:color="auto"/>
              <w:right w:val="single" w:sz="4" w:space="0" w:color="auto"/>
            </w:tcBorders>
            <w:shd w:val="clear" w:color="auto" w:fill="auto"/>
            <w:noWrap/>
            <w:vAlign w:val="center"/>
          </w:tcPr>
          <w:p w:rsidR="00BD2744" w:rsidRPr="00282D5B" w:rsidRDefault="00BD2744" w:rsidP="00020C60">
            <w:pPr>
              <w:rPr>
                <w:rFonts w:ascii="Book Antiqua" w:hAnsi="Book Antiqua" w:cs="Calibri"/>
              </w:rPr>
            </w:pPr>
            <w:r w:rsidRPr="00282D5B">
              <w:rPr>
                <w:rFonts w:ascii="Book Antiqua" w:hAnsi="Book Antiqua" w:cs="Calibri"/>
                <w:b/>
              </w:rPr>
              <w:t>Jumlah II</w:t>
            </w:r>
          </w:p>
        </w:tc>
        <w:tc>
          <w:tcPr>
            <w:tcW w:w="607" w:type="pct"/>
            <w:tcBorders>
              <w:top w:val="single" w:sz="4" w:space="0" w:color="auto"/>
              <w:left w:val="nil"/>
              <w:bottom w:val="single" w:sz="4" w:space="0" w:color="auto"/>
              <w:right w:val="single" w:sz="4" w:space="0" w:color="auto"/>
            </w:tcBorders>
            <w:shd w:val="clear" w:color="auto" w:fill="auto"/>
            <w:noWrap/>
            <w:vAlign w:val="center"/>
          </w:tcPr>
          <w:p w:rsidR="00BD2744" w:rsidRPr="00282D5B" w:rsidRDefault="00435174" w:rsidP="00020C60">
            <w:pPr>
              <w:jc w:val="right"/>
              <w:rPr>
                <w:rFonts w:ascii="Book Antiqua" w:hAnsi="Book Antiqua" w:cs="Calibri"/>
                <w:b/>
              </w:rPr>
            </w:pPr>
            <w:r w:rsidRPr="00282D5B">
              <w:rPr>
                <w:rFonts w:ascii="Book Antiqua" w:hAnsi="Book Antiqua" w:cs="Calibri"/>
                <w:b/>
              </w:rPr>
              <w:t>23.437.500</w:t>
            </w:r>
          </w:p>
        </w:tc>
      </w:tr>
      <w:tr w:rsidR="00BD2744"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D2744" w:rsidRPr="00282D5B" w:rsidRDefault="00BD2744" w:rsidP="000B0AD3">
            <w:pPr>
              <w:jc w:val="center"/>
              <w:rPr>
                <w:rFonts w:ascii="Book Antiqua" w:hAnsi="Book Antiqua"/>
                <w:lang w:eastAsia="id-ID"/>
              </w:rPr>
            </w:pPr>
            <w:r w:rsidRPr="00282D5B">
              <w:rPr>
                <w:rFonts w:ascii="Book Antiqua" w:hAnsi="Book Antiqua"/>
                <w:lang w:eastAsia="id-ID"/>
              </w:rPr>
              <w:t>III.</w:t>
            </w:r>
          </w:p>
        </w:tc>
        <w:tc>
          <w:tcPr>
            <w:tcW w:w="1966" w:type="pct"/>
            <w:tcBorders>
              <w:top w:val="single" w:sz="4" w:space="0" w:color="auto"/>
              <w:left w:val="nil"/>
              <w:bottom w:val="single" w:sz="4" w:space="0" w:color="auto"/>
              <w:right w:val="single" w:sz="4" w:space="0" w:color="000000"/>
            </w:tcBorders>
            <w:shd w:val="clear" w:color="auto" w:fill="auto"/>
            <w:noWrap/>
            <w:vAlign w:val="center"/>
          </w:tcPr>
          <w:p w:rsidR="00BD2744" w:rsidRPr="00F47652" w:rsidRDefault="00BD2744" w:rsidP="00020C60">
            <w:pPr>
              <w:rPr>
                <w:rFonts w:ascii="Book Antiqua" w:hAnsi="Book Antiqua" w:cs="Calibri"/>
                <w:lang w:val="id-ID"/>
              </w:rPr>
            </w:pPr>
            <w:r w:rsidRPr="00282D5B">
              <w:rPr>
                <w:rFonts w:ascii="Book Antiqua" w:hAnsi="Book Antiqua" w:cs="Calibri"/>
              </w:rPr>
              <w:t>Bibit Sulaman</w:t>
            </w:r>
            <w:r w:rsidR="00F47652">
              <w:rPr>
                <w:rFonts w:ascii="Book Antiqua" w:hAnsi="Book Antiqua" w:cs="Calibri"/>
                <w:lang w:val="id-ID"/>
              </w:rPr>
              <w:t xml:space="preserve"> (10%)</w:t>
            </w:r>
          </w:p>
        </w:tc>
        <w:tc>
          <w:tcPr>
            <w:tcW w:w="451" w:type="pct"/>
            <w:tcBorders>
              <w:top w:val="nil"/>
              <w:left w:val="nil"/>
              <w:bottom w:val="single" w:sz="4" w:space="0" w:color="auto"/>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c>
          <w:tcPr>
            <w:tcW w:w="646" w:type="pct"/>
            <w:gridSpan w:val="2"/>
            <w:tcBorders>
              <w:top w:val="nil"/>
              <w:left w:val="nil"/>
              <w:bottom w:val="single" w:sz="4" w:space="0" w:color="auto"/>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c>
          <w:tcPr>
            <w:tcW w:w="484" w:type="pct"/>
            <w:gridSpan w:val="2"/>
            <w:tcBorders>
              <w:top w:val="nil"/>
              <w:left w:val="nil"/>
              <w:bottom w:val="single" w:sz="4" w:space="0" w:color="auto"/>
              <w:right w:val="nil"/>
            </w:tcBorders>
            <w:shd w:val="clear" w:color="auto" w:fill="auto"/>
            <w:noWrap/>
            <w:vAlign w:val="center"/>
          </w:tcPr>
          <w:p w:rsidR="00BD2744" w:rsidRPr="00282D5B" w:rsidRDefault="00BD2744" w:rsidP="00020C60">
            <w:pPr>
              <w:jc w:val="center"/>
              <w:rPr>
                <w:rFonts w:ascii="Book Antiqua" w:hAnsi="Book Antiqua" w:cs="Calibri"/>
              </w:rPr>
            </w:pPr>
          </w:p>
        </w:tc>
        <w:tc>
          <w:tcPr>
            <w:tcW w:w="614" w:type="pct"/>
            <w:tcBorders>
              <w:top w:val="nil"/>
              <w:left w:val="single" w:sz="4" w:space="0" w:color="auto"/>
              <w:bottom w:val="single" w:sz="4" w:space="0" w:color="auto"/>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c>
          <w:tcPr>
            <w:tcW w:w="607" w:type="pct"/>
            <w:tcBorders>
              <w:top w:val="nil"/>
              <w:left w:val="nil"/>
              <w:bottom w:val="single" w:sz="4" w:space="0" w:color="auto"/>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r>
      <w:tr w:rsidR="00BD2744" w:rsidRPr="00282D5B" w:rsidTr="00977A42">
        <w:trPr>
          <w:trHeight w:val="20"/>
        </w:trPr>
        <w:tc>
          <w:tcPr>
            <w:tcW w:w="232" w:type="pct"/>
            <w:tcBorders>
              <w:top w:val="single" w:sz="4" w:space="0" w:color="auto"/>
              <w:left w:val="single" w:sz="4" w:space="0" w:color="auto"/>
              <w:bottom w:val="nil"/>
              <w:right w:val="single" w:sz="4" w:space="0" w:color="auto"/>
            </w:tcBorders>
            <w:shd w:val="clear" w:color="auto" w:fill="auto"/>
            <w:noWrap/>
            <w:vAlign w:val="center"/>
          </w:tcPr>
          <w:p w:rsidR="00BD2744" w:rsidRPr="00282D5B" w:rsidRDefault="00BD2744" w:rsidP="000B0AD3">
            <w:pPr>
              <w:jc w:val="center"/>
              <w:rPr>
                <w:rFonts w:ascii="Book Antiqua" w:hAnsi="Book Antiqua"/>
                <w:lang w:eastAsia="id-ID"/>
              </w:rPr>
            </w:pPr>
            <w:r w:rsidRPr="00282D5B">
              <w:rPr>
                <w:rFonts w:ascii="Book Antiqua" w:hAnsi="Book Antiqua"/>
                <w:lang w:eastAsia="id-ID"/>
              </w:rPr>
              <w:t>1</w:t>
            </w:r>
          </w:p>
        </w:tc>
        <w:tc>
          <w:tcPr>
            <w:tcW w:w="1966" w:type="pct"/>
            <w:tcBorders>
              <w:top w:val="single" w:sz="4" w:space="0" w:color="auto"/>
              <w:left w:val="nil"/>
              <w:right w:val="single" w:sz="4" w:space="0" w:color="000000"/>
            </w:tcBorders>
            <w:shd w:val="clear" w:color="auto" w:fill="auto"/>
            <w:noWrap/>
            <w:vAlign w:val="center"/>
          </w:tcPr>
          <w:p w:rsidR="00BD2744" w:rsidRPr="00282D5B" w:rsidRDefault="00BD2744" w:rsidP="00020C60">
            <w:pPr>
              <w:rPr>
                <w:rFonts w:ascii="Book Antiqua" w:hAnsi="Book Antiqua" w:cs="Calibri"/>
              </w:rPr>
            </w:pPr>
            <w:r w:rsidRPr="00282D5B">
              <w:rPr>
                <w:rFonts w:ascii="Book Antiqua" w:hAnsi="Book Antiqua" w:cs="Calibri"/>
              </w:rPr>
              <w:t xml:space="preserve">Tanaman </w:t>
            </w:r>
            <w:r w:rsidR="00A8252E" w:rsidRPr="00282D5B">
              <w:rPr>
                <w:rFonts w:ascii="Book Antiqua" w:hAnsi="Book Antiqua" w:cs="Calibri"/>
              </w:rPr>
              <w:t>kayu-kayuan</w:t>
            </w:r>
          </w:p>
        </w:tc>
        <w:tc>
          <w:tcPr>
            <w:tcW w:w="451" w:type="pct"/>
            <w:tcBorders>
              <w:top w:val="single" w:sz="4" w:space="0" w:color="auto"/>
              <w:left w:val="nil"/>
              <w:bottom w:val="nil"/>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c>
          <w:tcPr>
            <w:tcW w:w="646" w:type="pct"/>
            <w:gridSpan w:val="2"/>
            <w:tcBorders>
              <w:top w:val="single" w:sz="4" w:space="0" w:color="auto"/>
              <w:left w:val="nil"/>
              <w:bottom w:val="nil"/>
              <w:right w:val="single" w:sz="4" w:space="0" w:color="auto"/>
            </w:tcBorders>
            <w:shd w:val="clear" w:color="auto" w:fill="auto"/>
            <w:noWrap/>
            <w:vAlign w:val="center"/>
          </w:tcPr>
          <w:p w:rsidR="00BD2744" w:rsidRPr="00282D5B" w:rsidRDefault="00BD2744" w:rsidP="0099324B">
            <w:pPr>
              <w:jc w:val="center"/>
              <w:rPr>
                <w:rFonts w:ascii="Book Antiqua" w:hAnsi="Book Antiqua" w:cs="Calibri"/>
              </w:rPr>
            </w:pPr>
          </w:p>
        </w:tc>
        <w:tc>
          <w:tcPr>
            <w:tcW w:w="484" w:type="pct"/>
            <w:gridSpan w:val="2"/>
            <w:tcBorders>
              <w:top w:val="single" w:sz="4" w:space="0" w:color="auto"/>
              <w:left w:val="nil"/>
              <w:bottom w:val="nil"/>
              <w:right w:val="nil"/>
            </w:tcBorders>
            <w:shd w:val="clear" w:color="auto" w:fill="auto"/>
            <w:noWrap/>
            <w:vAlign w:val="center"/>
          </w:tcPr>
          <w:p w:rsidR="00BD2744" w:rsidRPr="00282D5B" w:rsidRDefault="00BD2744" w:rsidP="0099324B">
            <w:pPr>
              <w:jc w:val="center"/>
              <w:rPr>
                <w:rFonts w:ascii="Book Antiqua" w:hAnsi="Book Antiqua" w:cs="Calibri"/>
              </w:rPr>
            </w:pPr>
          </w:p>
        </w:tc>
        <w:tc>
          <w:tcPr>
            <w:tcW w:w="614" w:type="pct"/>
            <w:tcBorders>
              <w:top w:val="single" w:sz="4" w:space="0" w:color="auto"/>
              <w:left w:val="single" w:sz="4" w:space="0" w:color="auto"/>
              <w:bottom w:val="nil"/>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c>
          <w:tcPr>
            <w:tcW w:w="607" w:type="pct"/>
            <w:tcBorders>
              <w:top w:val="single" w:sz="4" w:space="0" w:color="auto"/>
              <w:left w:val="nil"/>
              <w:bottom w:val="nil"/>
              <w:right w:val="single" w:sz="4" w:space="0" w:color="auto"/>
            </w:tcBorders>
            <w:shd w:val="clear" w:color="auto" w:fill="auto"/>
            <w:noWrap/>
            <w:vAlign w:val="center"/>
          </w:tcPr>
          <w:p w:rsidR="00BD2744" w:rsidRPr="00282D5B" w:rsidRDefault="00BD2744" w:rsidP="00020C60">
            <w:pPr>
              <w:jc w:val="center"/>
              <w:rPr>
                <w:rFonts w:ascii="Book Antiqua" w:hAnsi="Book Antiqua" w:cs="Calibri"/>
              </w:rPr>
            </w:pPr>
          </w:p>
        </w:tc>
      </w:tr>
      <w:tr w:rsidR="00435174" w:rsidRPr="00282D5B" w:rsidTr="00977A42">
        <w:trPr>
          <w:trHeight w:val="20"/>
        </w:trPr>
        <w:tc>
          <w:tcPr>
            <w:tcW w:w="232" w:type="pct"/>
            <w:tcBorders>
              <w:top w:val="nil"/>
              <w:left w:val="single" w:sz="4" w:space="0" w:color="auto"/>
              <w:bottom w:val="nil"/>
              <w:right w:val="single" w:sz="4" w:space="0" w:color="auto"/>
            </w:tcBorders>
            <w:shd w:val="clear" w:color="auto" w:fill="auto"/>
            <w:noWrap/>
            <w:vAlign w:val="center"/>
          </w:tcPr>
          <w:p w:rsidR="00435174" w:rsidRPr="00282D5B" w:rsidRDefault="00435174" w:rsidP="00435174">
            <w:pPr>
              <w:jc w:val="center"/>
              <w:rPr>
                <w:rFonts w:ascii="Book Antiqua" w:hAnsi="Book Antiqua"/>
                <w:lang w:val="id-ID" w:eastAsia="id-ID"/>
              </w:rPr>
            </w:pPr>
          </w:p>
        </w:tc>
        <w:tc>
          <w:tcPr>
            <w:tcW w:w="1966" w:type="pct"/>
            <w:tcBorders>
              <w:top w:val="nil"/>
              <w:left w:val="nil"/>
              <w:right w:val="single" w:sz="4" w:space="0" w:color="000000"/>
            </w:tcBorders>
            <w:shd w:val="clear" w:color="auto" w:fill="auto"/>
            <w:noWrap/>
            <w:vAlign w:val="center"/>
          </w:tcPr>
          <w:p w:rsidR="00435174" w:rsidRPr="00282D5B" w:rsidRDefault="00435174" w:rsidP="00435174">
            <w:pPr>
              <w:rPr>
                <w:rFonts w:ascii="Book Antiqua" w:hAnsi="Book Antiqua" w:cs="Calibri"/>
              </w:rPr>
            </w:pPr>
            <w:r w:rsidRPr="00282D5B">
              <w:rPr>
                <w:rFonts w:ascii="Book Antiqua" w:hAnsi="Book Antiqua" w:cs="Calibri"/>
              </w:rPr>
              <w:t>Puspa</w:t>
            </w:r>
          </w:p>
        </w:tc>
        <w:tc>
          <w:tcPr>
            <w:tcW w:w="451" w:type="pct"/>
            <w:tcBorders>
              <w:top w:val="nil"/>
              <w:left w:val="nil"/>
              <w:bottom w:val="nil"/>
              <w:right w:val="single" w:sz="4" w:space="0" w:color="auto"/>
            </w:tcBorders>
            <w:shd w:val="clear" w:color="auto" w:fill="auto"/>
            <w:noWrap/>
            <w:vAlign w:val="center"/>
          </w:tcPr>
          <w:p w:rsidR="00435174" w:rsidRPr="00282D5B" w:rsidRDefault="00435174" w:rsidP="00435174">
            <w:pPr>
              <w:jc w:val="center"/>
              <w:rPr>
                <w:rFonts w:ascii="Book Antiqua" w:hAnsi="Book Antiqua" w:cs="Calibri"/>
              </w:rPr>
            </w:pPr>
            <w:r w:rsidRPr="00282D5B">
              <w:rPr>
                <w:rFonts w:ascii="Book Antiqua" w:hAnsi="Book Antiqua" w:cs="Calibri"/>
              </w:rPr>
              <w:t>Batang</w:t>
            </w:r>
          </w:p>
        </w:tc>
        <w:tc>
          <w:tcPr>
            <w:tcW w:w="646" w:type="pct"/>
            <w:gridSpan w:val="2"/>
            <w:tcBorders>
              <w:top w:val="nil"/>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38 </w:t>
            </w:r>
          </w:p>
        </w:tc>
        <w:tc>
          <w:tcPr>
            <w:tcW w:w="484" w:type="pct"/>
            <w:gridSpan w:val="2"/>
            <w:tcBorders>
              <w:top w:val="nil"/>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2.850 </w:t>
            </w:r>
          </w:p>
        </w:tc>
        <w:tc>
          <w:tcPr>
            <w:tcW w:w="614" w:type="pct"/>
            <w:tcBorders>
              <w:top w:val="nil"/>
              <w:left w:val="single" w:sz="4" w:space="0" w:color="auto"/>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3.000 </w:t>
            </w:r>
          </w:p>
        </w:tc>
        <w:tc>
          <w:tcPr>
            <w:tcW w:w="607" w:type="pct"/>
            <w:tcBorders>
              <w:top w:val="nil"/>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8.550.000 </w:t>
            </w:r>
          </w:p>
        </w:tc>
      </w:tr>
      <w:tr w:rsidR="00435174" w:rsidRPr="00282D5B" w:rsidTr="00977A42">
        <w:trPr>
          <w:trHeight w:val="20"/>
        </w:trPr>
        <w:tc>
          <w:tcPr>
            <w:tcW w:w="232" w:type="pct"/>
            <w:tcBorders>
              <w:top w:val="nil"/>
              <w:left w:val="single" w:sz="4" w:space="0" w:color="auto"/>
              <w:bottom w:val="nil"/>
              <w:right w:val="single" w:sz="4" w:space="0" w:color="auto"/>
            </w:tcBorders>
            <w:shd w:val="clear" w:color="auto" w:fill="auto"/>
            <w:noWrap/>
            <w:vAlign w:val="center"/>
          </w:tcPr>
          <w:p w:rsidR="00435174" w:rsidRPr="00282D5B" w:rsidRDefault="00435174" w:rsidP="00435174">
            <w:pPr>
              <w:jc w:val="center"/>
              <w:rPr>
                <w:rFonts w:ascii="Book Antiqua" w:hAnsi="Book Antiqua"/>
                <w:lang w:val="id-ID" w:eastAsia="id-ID"/>
              </w:rPr>
            </w:pPr>
          </w:p>
        </w:tc>
        <w:tc>
          <w:tcPr>
            <w:tcW w:w="1966" w:type="pct"/>
            <w:tcBorders>
              <w:top w:val="nil"/>
              <w:left w:val="nil"/>
              <w:right w:val="single" w:sz="4" w:space="0" w:color="000000"/>
            </w:tcBorders>
            <w:shd w:val="clear" w:color="auto" w:fill="auto"/>
            <w:noWrap/>
            <w:vAlign w:val="center"/>
          </w:tcPr>
          <w:p w:rsidR="00435174" w:rsidRPr="00282D5B" w:rsidRDefault="00435174" w:rsidP="00435174">
            <w:pPr>
              <w:rPr>
                <w:rFonts w:ascii="Book Antiqua" w:hAnsi="Book Antiqua" w:cs="Calibri"/>
              </w:rPr>
            </w:pPr>
            <w:r w:rsidRPr="00282D5B">
              <w:rPr>
                <w:rFonts w:ascii="Book Antiqua" w:hAnsi="Book Antiqua" w:cs="Calibri"/>
              </w:rPr>
              <w:t>Huru</w:t>
            </w:r>
          </w:p>
        </w:tc>
        <w:tc>
          <w:tcPr>
            <w:tcW w:w="451" w:type="pct"/>
            <w:tcBorders>
              <w:top w:val="nil"/>
              <w:left w:val="nil"/>
              <w:right w:val="single" w:sz="4" w:space="0" w:color="auto"/>
            </w:tcBorders>
            <w:shd w:val="clear" w:color="auto" w:fill="auto"/>
            <w:noWrap/>
            <w:vAlign w:val="center"/>
          </w:tcPr>
          <w:p w:rsidR="00435174" w:rsidRPr="00282D5B" w:rsidRDefault="00435174" w:rsidP="00435174">
            <w:pPr>
              <w:jc w:val="center"/>
              <w:rPr>
                <w:rFonts w:ascii="Book Antiqua" w:hAnsi="Book Antiqua" w:cs="Calibri"/>
              </w:rPr>
            </w:pPr>
            <w:r w:rsidRPr="00282D5B">
              <w:rPr>
                <w:rFonts w:ascii="Book Antiqua" w:hAnsi="Book Antiqua" w:cs="Calibri"/>
              </w:rPr>
              <w:t>Batang</w:t>
            </w:r>
          </w:p>
        </w:tc>
        <w:tc>
          <w:tcPr>
            <w:tcW w:w="646" w:type="pct"/>
            <w:gridSpan w:val="2"/>
            <w:tcBorders>
              <w:top w:val="nil"/>
              <w:left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19 </w:t>
            </w:r>
          </w:p>
        </w:tc>
        <w:tc>
          <w:tcPr>
            <w:tcW w:w="484" w:type="pct"/>
            <w:gridSpan w:val="2"/>
            <w:tcBorders>
              <w:top w:val="nil"/>
              <w:left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1.421 </w:t>
            </w:r>
          </w:p>
        </w:tc>
        <w:tc>
          <w:tcPr>
            <w:tcW w:w="614" w:type="pct"/>
            <w:tcBorders>
              <w:top w:val="nil"/>
              <w:left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3.000 </w:t>
            </w:r>
          </w:p>
        </w:tc>
        <w:tc>
          <w:tcPr>
            <w:tcW w:w="607" w:type="pct"/>
            <w:tcBorders>
              <w:top w:val="nil"/>
              <w:left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4.263.750 </w:t>
            </w:r>
          </w:p>
        </w:tc>
      </w:tr>
      <w:tr w:rsidR="00435174" w:rsidRPr="00282D5B" w:rsidTr="00977A42">
        <w:trPr>
          <w:trHeight w:val="283"/>
        </w:trPr>
        <w:tc>
          <w:tcPr>
            <w:tcW w:w="232" w:type="pct"/>
            <w:tcBorders>
              <w:top w:val="nil"/>
              <w:left w:val="single" w:sz="4" w:space="0" w:color="auto"/>
              <w:bottom w:val="nil"/>
              <w:right w:val="single" w:sz="4" w:space="0" w:color="auto"/>
            </w:tcBorders>
            <w:shd w:val="clear" w:color="auto" w:fill="auto"/>
            <w:noWrap/>
            <w:vAlign w:val="center"/>
          </w:tcPr>
          <w:p w:rsidR="00435174" w:rsidRPr="00282D5B" w:rsidRDefault="00435174" w:rsidP="00435174">
            <w:pPr>
              <w:jc w:val="center"/>
              <w:rPr>
                <w:rFonts w:ascii="Book Antiqua" w:hAnsi="Book Antiqua"/>
                <w:lang w:eastAsia="id-ID"/>
              </w:rPr>
            </w:pPr>
          </w:p>
        </w:tc>
        <w:tc>
          <w:tcPr>
            <w:tcW w:w="1966" w:type="pct"/>
            <w:tcBorders>
              <w:left w:val="nil"/>
              <w:right w:val="single" w:sz="4" w:space="0" w:color="000000"/>
            </w:tcBorders>
            <w:shd w:val="clear" w:color="auto" w:fill="auto"/>
            <w:noWrap/>
            <w:vAlign w:val="center"/>
          </w:tcPr>
          <w:p w:rsidR="00435174" w:rsidRPr="00282D5B" w:rsidRDefault="00435174" w:rsidP="00435174">
            <w:pPr>
              <w:rPr>
                <w:rFonts w:ascii="Book Antiqua" w:hAnsi="Book Antiqua" w:cs="Calibri"/>
              </w:rPr>
            </w:pPr>
            <w:r w:rsidRPr="00282D5B">
              <w:rPr>
                <w:rFonts w:ascii="Book Antiqua" w:hAnsi="Book Antiqua" w:cs="Calibri"/>
              </w:rPr>
              <w:t>Rasamala</w:t>
            </w:r>
          </w:p>
        </w:tc>
        <w:tc>
          <w:tcPr>
            <w:tcW w:w="451" w:type="pct"/>
            <w:tcBorders>
              <w:left w:val="nil"/>
              <w:bottom w:val="nil"/>
              <w:right w:val="single" w:sz="4" w:space="0" w:color="auto"/>
            </w:tcBorders>
            <w:shd w:val="clear" w:color="auto" w:fill="auto"/>
            <w:noWrap/>
            <w:vAlign w:val="center"/>
          </w:tcPr>
          <w:p w:rsidR="00435174" w:rsidRPr="00282D5B" w:rsidRDefault="00435174" w:rsidP="00435174">
            <w:pPr>
              <w:jc w:val="center"/>
              <w:rPr>
                <w:rFonts w:ascii="Book Antiqua" w:hAnsi="Book Antiqua" w:cs="Calibri"/>
              </w:rPr>
            </w:pPr>
            <w:r w:rsidRPr="00282D5B">
              <w:rPr>
                <w:rFonts w:ascii="Book Antiqua" w:hAnsi="Book Antiqua" w:cs="Calibri"/>
              </w:rPr>
              <w:t>Batang</w:t>
            </w:r>
          </w:p>
        </w:tc>
        <w:tc>
          <w:tcPr>
            <w:tcW w:w="646" w:type="pct"/>
            <w:gridSpan w:val="2"/>
            <w:tcBorders>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6 </w:t>
            </w:r>
          </w:p>
        </w:tc>
        <w:tc>
          <w:tcPr>
            <w:tcW w:w="484" w:type="pct"/>
            <w:gridSpan w:val="2"/>
            <w:tcBorders>
              <w:left w:val="nil"/>
              <w:bottom w:val="nil"/>
              <w:right w:val="nil"/>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454 </w:t>
            </w:r>
          </w:p>
        </w:tc>
        <w:tc>
          <w:tcPr>
            <w:tcW w:w="614" w:type="pct"/>
            <w:tcBorders>
              <w:left w:val="single" w:sz="4" w:space="0" w:color="auto"/>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3.000 </w:t>
            </w:r>
          </w:p>
        </w:tc>
        <w:tc>
          <w:tcPr>
            <w:tcW w:w="607" w:type="pct"/>
            <w:tcBorders>
              <w:left w:val="nil"/>
              <w:bottom w:val="nil"/>
              <w:right w:val="single" w:sz="4" w:space="0" w:color="auto"/>
            </w:tcBorders>
            <w:shd w:val="clear" w:color="auto" w:fill="auto"/>
            <w:noWrap/>
          </w:tcPr>
          <w:p w:rsidR="00435174" w:rsidRPr="00282D5B" w:rsidRDefault="00435174" w:rsidP="00435174">
            <w:pPr>
              <w:jc w:val="right"/>
              <w:rPr>
                <w:rFonts w:ascii="Book Antiqua" w:hAnsi="Book Antiqua"/>
              </w:rPr>
            </w:pPr>
            <w:r w:rsidRPr="00282D5B">
              <w:rPr>
                <w:rFonts w:ascii="Book Antiqua" w:hAnsi="Book Antiqua"/>
              </w:rPr>
              <w:t xml:space="preserve"> 1.361.250 </w:t>
            </w:r>
          </w:p>
        </w:tc>
      </w:tr>
      <w:tr w:rsidR="00435174" w:rsidRPr="00282D5B" w:rsidTr="00977A42">
        <w:trPr>
          <w:trHeight w:val="2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435174" w:rsidRPr="00282D5B" w:rsidRDefault="00435174" w:rsidP="00435174">
            <w:pPr>
              <w:jc w:val="right"/>
              <w:rPr>
                <w:rFonts w:ascii="Book Antiqua" w:hAnsi="Book Antiqua"/>
                <w:lang w:val="id-ID" w:eastAsia="id-ID"/>
              </w:rPr>
            </w:pPr>
            <w:r w:rsidRPr="00282D5B">
              <w:rPr>
                <w:rFonts w:ascii="Book Antiqua" w:hAnsi="Book Antiqua"/>
                <w:lang w:val="id-ID" w:eastAsia="id-ID"/>
              </w:rPr>
              <w:t> </w:t>
            </w:r>
          </w:p>
        </w:tc>
        <w:tc>
          <w:tcPr>
            <w:tcW w:w="1966" w:type="pct"/>
            <w:tcBorders>
              <w:top w:val="single" w:sz="4" w:space="0" w:color="auto"/>
              <w:left w:val="nil"/>
              <w:bottom w:val="single" w:sz="4" w:space="0" w:color="auto"/>
              <w:right w:val="single" w:sz="4" w:space="0" w:color="000000"/>
            </w:tcBorders>
            <w:shd w:val="clear" w:color="auto" w:fill="auto"/>
            <w:noWrap/>
            <w:vAlign w:val="bottom"/>
            <w:hideMark/>
          </w:tcPr>
          <w:p w:rsidR="00435174" w:rsidRPr="00282D5B" w:rsidRDefault="00435174" w:rsidP="00435174">
            <w:pPr>
              <w:rPr>
                <w:rFonts w:ascii="Book Antiqua" w:hAnsi="Book Antiqua"/>
                <w:b/>
                <w:bCs/>
                <w:lang w:eastAsia="id-ID"/>
              </w:rPr>
            </w:pPr>
            <w:r w:rsidRPr="00282D5B">
              <w:rPr>
                <w:rFonts w:ascii="Book Antiqua" w:hAnsi="Book Antiqua"/>
                <w:b/>
                <w:bCs/>
                <w:lang w:val="id-ID" w:eastAsia="id-ID"/>
              </w:rPr>
              <w:t>Jumlah II</w:t>
            </w:r>
            <w:r w:rsidRPr="00282D5B">
              <w:rPr>
                <w:rFonts w:ascii="Book Antiqua" w:hAnsi="Book Antiqua"/>
                <w:b/>
                <w:bCs/>
                <w:lang w:eastAsia="id-ID"/>
              </w:rPr>
              <w:t>I</w:t>
            </w:r>
          </w:p>
        </w:tc>
        <w:tc>
          <w:tcPr>
            <w:tcW w:w="451" w:type="pct"/>
            <w:tcBorders>
              <w:top w:val="single" w:sz="4" w:space="0" w:color="auto"/>
              <w:left w:val="nil"/>
              <w:bottom w:val="single" w:sz="4" w:space="0" w:color="auto"/>
              <w:right w:val="single" w:sz="4" w:space="0" w:color="000000"/>
            </w:tcBorders>
            <w:shd w:val="clear" w:color="auto" w:fill="auto"/>
          </w:tcPr>
          <w:p w:rsidR="00435174" w:rsidRPr="00282D5B" w:rsidRDefault="00435174" w:rsidP="00435174">
            <w:pPr>
              <w:rPr>
                <w:rFonts w:ascii="Book Antiqua" w:hAnsi="Book Antiqua"/>
                <w:b/>
                <w:bCs/>
                <w:lang w:val="id-ID" w:eastAsia="id-ID"/>
              </w:rPr>
            </w:pPr>
            <w:r w:rsidRPr="00282D5B">
              <w:rPr>
                <w:rFonts w:ascii="Book Antiqua" w:hAnsi="Book Antiqua"/>
              </w:rPr>
              <w:t xml:space="preserve"> </w:t>
            </w:r>
          </w:p>
        </w:tc>
        <w:tc>
          <w:tcPr>
            <w:tcW w:w="644" w:type="pct"/>
            <w:tcBorders>
              <w:top w:val="single" w:sz="4" w:space="0" w:color="auto"/>
              <w:left w:val="nil"/>
              <w:bottom w:val="single" w:sz="4" w:space="0" w:color="auto"/>
              <w:right w:val="single" w:sz="4" w:space="0" w:color="000000"/>
            </w:tcBorders>
            <w:shd w:val="clear" w:color="auto" w:fill="auto"/>
          </w:tcPr>
          <w:p w:rsidR="00435174" w:rsidRPr="00282D5B" w:rsidRDefault="00435174" w:rsidP="00435174">
            <w:pPr>
              <w:jc w:val="right"/>
              <w:rPr>
                <w:rFonts w:ascii="Book Antiqua" w:hAnsi="Book Antiqua"/>
                <w:b/>
                <w:bCs/>
                <w:lang w:eastAsia="id-ID"/>
              </w:rPr>
            </w:pPr>
            <w:r w:rsidRPr="00282D5B">
              <w:rPr>
                <w:rFonts w:ascii="Book Antiqua" w:hAnsi="Book Antiqua"/>
                <w:b/>
              </w:rPr>
              <w:t>63</w:t>
            </w:r>
          </w:p>
        </w:tc>
        <w:tc>
          <w:tcPr>
            <w:tcW w:w="484" w:type="pct"/>
            <w:gridSpan w:val="2"/>
            <w:tcBorders>
              <w:top w:val="single" w:sz="4" w:space="0" w:color="auto"/>
              <w:left w:val="nil"/>
              <w:bottom w:val="single" w:sz="4" w:space="0" w:color="auto"/>
              <w:right w:val="single" w:sz="4" w:space="0" w:color="000000"/>
            </w:tcBorders>
            <w:shd w:val="clear" w:color="auto" w:fill="auto"/>
          </w:tcPr>
          <w:p w:rsidR="00435174" w:rsidRPr="00282D5B" w:rsidRDefault="00435174" w:rsidP="00435174">
            <w:pPr>
              <w:jc w:val="right"/>
              <w:rPr>
                <w:rFonts w:ascii="Book Antiqua" w:hAnsi="Book Antiqua"/>
                <w:b/>
              </w:rPr>
            </w:pPr>
            <w:r w:rsidRPr="00282D5B">
              <w:rPr>
                <w:rFonts w:ascii="Book Antiqua" w:hAnsi="Book Antiqua"/>
                <w:b/>
              </w:rPr>
              <w:t>4.725</w:t>
            </w:r>
          </w:p>
        </w:tc>
        <w:tc>
          <w:tcPr>
            <w:tcW w:w="616" w:type="pct"/>
            <w:gridSpan w:val="2"/>
            <w:tcBorders>
              <w:top w:val="single" w:sz="4" w:space="0" w:color="auto"/>
              <w:left w:val="nil"/>
              <w:bottom w:val="single" w:sz="4" w:space="0" w:color="auto"/>
              <w:right w:val="single" w:sz="4" w:space="0" w:color="000000"/>
            </w:tcBorders>
            <w:shd w:val="clear" w:color="auto" w:fill="auto"/>
          </w:tcPr>
          <w:p w:rsidR="00435174" w:rsidRPr="00282D5B" w:rsidRDefault="00435174" w:rsidP="00435174">
            <w:pPr>
              <w:rPr>
                <w:rFonts w:ascii="Book Antiqua" w:hAnsi="Book Antiqua"/>
              </w:rPr>
            </w:pPr>
          </w:p>
        </w:tc>
        <w:tc>
          <w:tcPr>
            <w:tcW w:w="607" w:type="pct"/>
            <w:tcBorders>
              <w:top w:val="single" w:sz="4" w:space="0" w:color="auto"/>
              <w:left w:val="nil"/>
              <w:bottom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b/>
              </w:rPr>
            </w:pPr>
            <w:r w:rsidRPr="00282D5B">
              <w:rPr>
                <w:rFonts w:ascii="Book Antiqua" w:hAnsi="Book Antiqua"/>
                <w:b/>
              </w:rPr>
              <w:t>14.175.000</w:t>
            </w:r>
          </w:p>
        </w:tc>
      </w:tr>
      <w:tr w:rsidR="00435174" w:rsidRPr="00282D5B" w:rsidTr="00977A42">
        <w:trPr>
          <w:trHeight w:val="2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435174" w:rsidRPr="00282D5B" w:rsidRDefault="00435174" w:rsidP="00435174">
            <w:pPr>
              <w:jc w:val="center"/>
              <w:rPr>
                <w:rFonts w:ascii="Book Antiqua" w:hAnsi="Book Antiqua"/>
                <w:lang w:eastAsia="id-ID"/>
              </w:rPr>
            </w:pPr>
            <w:r w:rsidRPr="00282D5B">
              <w:rPr>
                <w:rFonts w:ascii="Book Antiqua" w:hAnsi="Book Antiqua"/>
                <w:lang w:eastAsia="id-ID"/>
              </w:rPr>
              <w:t>IV</w:t>
            </w:r>
          </w:p>
        </w:tc>
        <w:tc>
          <w:tcPr>
            <w:tcW w:w="4161" w:type="pct"/>
            <w:gridSpan w:val="7"/>
            <w:tcBorders>
              <w:top w:val="single" w:sz="4" w:space="0" w:color="auto"/>
              <w:left w:val="nil"/>
              <w:bottom w:val="single" w:sz="4" w:space="0" w:color="auto"/>
              <w:right w:val="single" w:sz="4" w:space="0" w:color="000000"/>
            </w:tcBorders>
            <w:shd w:val="clear" w:color="auto" w:fill="auto"/>
            <w:noWrap/>
            <w:vAlign w:val="bottom"/>
            <w:hideMark/>
          </w:tcPr>
          <w:p w:rsidR="00435174" w:rsidRPr="00282D5B" w:rsidRDefault="00435174" w:rsidP="00435174">
            <w:pPr>
              <w:rPr>
                <w:rFonts w:ascii="Book Antiqua" w:hAnsi="Book Antiqua"/>
                <w:b/>
                <w:bCs/>
                <w:lang w:val="id-ID" w:eastAsia="id-ID"/>
              </w:rPr>
            </w:pPr>
            <w:r w:rsidRPr="00282D5B">
              <w:rPr>
                <w:rFonts w:ascii="Book Antiqua" w:hAnsi="Book Antiqua"/>
                <w:b/>
                <w:bCs/>
                <w:lang w:val="id-ID" w:eastAsia="id-ID"/>
              </w:rPr>
              <w:t>Total Biaya</w:t>
            </w:r>
            <w:r w:rsidR="00F47652">
              <w:rPr>
                <w:rFonts w:ascii="Book Antiqua" w:hAnsi="Book Antiqua"/>
                <w:b/>
                <w:bCs/>
                <w:lang w:val="id-ID" w:eastAsia="id-ID"/>
              </w:rPr>
              <w:t xml:space="preserve"> Swakelola</w:t>
            </w:r>
          </w:p>
        </w:tc>
        <w:tc>
          <w:tcPr>
            <w:tcW w:w="607" w:type="pct"/>
            <w:tcBorders>
              <w:top w:val="nil"/>
              <w:left w:val="nil"/>
              <w:bottom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b/>
              </w:rPr>
            </w:pPr>
            <w:r w:rsidRPr="00282D5B">
              <w:rPr>
                <w:rFonts w:ascii="Book Antiqua" w:hAnsi="Book Antiqua"/>
                <w:b/>
              </w:rPr>
              <w:t xml:space="preserve"> 128.092.500 </w:t>
            </w:r>
          </w:p>
        </w:tc>
      </w:tr>
      <w:tr w:rsidR="00435174" w:rsidRPr="00282D5B" w:rsidTr="00977A42">
        <w:trPr>
          <w:trHeight w:val="20"/>
        </w:trPr>
        <w:tc>
          <w:tcPr>
            <w:tcW w:w="232" w:type="pct"/>
            <w:tcBorders>
              <w:top w:val="nil"/>
              <w:left w:val="single" w:sz="4" w:space="0" w:color="auto"/>
              <w:bottom w:val="single" w:sz="4" w:space="0" w:color="auto"/>
              <w:right w:val="single" w:sz="4" w:space="0" w:color="auto"/>
            </w:tcBorders>
            <w:shd w:val="clear" w:color="auto" w:fill="auto"/>
            <w:noWrap/>
            <w:vAlign w:val="bottom"/>
            <w:hideMark/>
          </w:tcPr>
          <w:p w:rsidR="00435174" w:rsidRPr="00282D5B" w:rsidRDefault="00435174" w:rsidP="00435174">
            <w:pPr>
              <w:jc w:val="center"/>
              <w:rPr>
                <w:rFonts w:ascii="Book Antiqua" w:hAnsi="Book Antiqua"/>
                <w:lang w:val="id-ID" w:eastAsia="id-ID"/>
              </w:rPr>
            </w:pPr>
            <w:r w:rsidRPr="00282D5B">
              <w:rPr>
                <w:rFonts w:ascii="Book Antiqua" w:hAnsi="Book Antiqua"/>
                <w:lang w:val="id-ID" w:eastAsia="id-ID"/>
              </w:rPr>
              <w:t>V</w:t>
            </w:r>
          </w:p>
        </w:tc>
        <w:tc>
          <w:tcPr>
            <w:tcW w:w="4161" w:type="pct"/>
            <w:gridSpan w:val="7"/>
            <w:tcBorders>
              <w:top w:val="single" w:sz="4" w:space="0" w:color="auto"/>
              <w:left w:val="nil"/>
              <w:bottom w:val="single" w:sz="4" w:space="0" w:color="auto"/>
              <w:right w:val="single" w:sz="4" w:space="0" w:color="000000"/>
            </w:tcBorders>
            <w:shd w:val="clear" w:color="auto" w:fill="auto"/>
            <w:noWrap/>
            <w:vAlign w:val="bottom"/>
            <w:hideMark/>
          </w:tcPr>
          <w:p w:rsidR="00435174" w:rsidRPr="00282D5B" w:rsidRDefault="00435174" w:rsidP="00435174">
            <w:pPr>
              <w:rPr>
                <w:rFonts w:ascii="Book Antiqua" w:hAnsi="Book Antiqua"/>
                <w:b/>
                <w:bCs/>
                <w:lang w:val="id-ID" w:eastAsia="id-ID"/>
              </w:rPr>
            </w:pPr>
            <w:r w:rsidRPr="00282D5B">
              <w:rPr>
                <w:rFonts w:ascii="Book Antiqua" w:hAnsi="Book Antiqua"/>
                <w:b/>
                <w:bCs/>
                <w:lang w:val="id-ID" w:eastAsia="id-ID"/>
              </w:rPr>
              <w:t>Rataan Biaya per Ha</w:t>
            </w:r>
            <w:r w:rsidR="00F47652">
              <w:rPr>
                <w:rFonts w:ascii="Book Antiqua" w:hAnsi="Book Antiqua"/>
                <w:b/>
                <w:bCs/>
                <w:lang w:val="id-ID" w:eastAsia="id-ID"/>
              </w:rPr>
              <w:t xml:space="preserve"> Swakelola</w:t>
            </w:r>
          </w:p>
        </w:tc>
        <w:tc>
          <w:tcPr>
            <w:tcW w:w="607" w:type="pct"/>
            <w:tcBorders>
              <w:top w:val="nil"/>
              <w:left w:val="nil"/>
              <w:bottom w:val="single" w:sz="4" w:space="0" w:color="auto"/>
              <w:right w:val="single" w:sz="4" w:space="0" w:color="auto"/>
            </w:tcBorders>
            <w:shd w:val="clear" w:color="auto" w:fill="auto"/>
            <w:noWrap/>
          </w:tcPr>
          <w:p w:rsidR="00435174" w:rsidRPr="00282D5B" w:rsidRDefault="00435174" w:rsidP="00435174">
            <w:pPr>
              <w:jc w:val="right"/>
              <w:rPr>
                <w:rFonts w:ascii="Book Antiqua" w:hAnsi="Book Antiqua"/>
                <w:b/>
              </w:rPr>
            </w:pPr>
            <w:r w:rsidRPr="00282D5B">
              <w:rPr>
                <w:rFonts w:ascii="Book Antiqua" w:hAnsi="Book Antiqua"/>
                <w:b/>
              </w:rPr>
              <w:t xml:space="preserve"> 1.707.900 </w:t>
            </w:r>
          </w:p>
        </w:tc>
      </w:tr>
      <w:tr w:rsidR="000E5EAF"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w:t>
            </w:r>
          </w:p>
        </w:tc>
        <w:tc>
          <w:tcPr>
            <w:tcW w:w="4161" w:type="pct"/>
            <w:gridSpan w:val="7"/>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Biaya Umum dan Keuntungan 10%</w:t>
            </w:r>
          </w:p>
        </w:tc>
        <w:tc>
          <w:tcPr>
            <w:tcW w:w="607" w:type="pct"/>
            <w:tcBorders>
              <w:top w:val="single" w:sz="4" w:space="0" w:color="auto"/>
              <w:left w:val="nil"/>
              <w:bottom w:val="single" w:sz="4" w:space="0" w:color="auto"/>
              <w:right w:val="single" w:sz="4" w:space="0" w:color="auto"/>
            </w:tcBorders>
            <w:shd w:val="clear" w:color="auto" w:fill="auto"/>
            <w:noWrap/>
          </w:tcPr>
          <w:p w:rsidR="000E5EAF" w:rsidRDefault="000E5EAF" w:rsidP="000E5EAF">
            <w:pPr>
              <w:jc w:val="right"/>
              <w:rPr>
                <w:rFonts w:ascii="Book Antiqua" w:hAnsi="Book Antiqua" w:cs="Calibri"/>
                <w:b/>
                <w:bCs/>
                <w:lang w:val="id-ID"/>
              </w:rPr>
            </w:pPr>
            <w:r>
              <w:rPr>
                <w:rFonts w:ascii="Book Antiqua" w:hAnsi="Book Antiqua" w:cs="Calibri"/>
                <w:b/>
                <w:bCs/>
              </w:rPr>
              <w:t>12.809.250</w:t>
            </w:r>
          </w:p>
        </w:tc>
      </w:tr>
      <w:tr w:rsidR="000E5EAF"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VII</w:t>
            </w:r>
          </w:p>
        </w:tc>
        <w:tc>
          <w:tcPr>
            <w:tcW w:w="4161" w:type="pct"/>
            <w:gridSpan w:val="7"/>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 xml:space="preserve">Total biaya apabila dilakukan pihak ketiga </w:t>
            </w:r>
          </w:p>
        </w:tc>
        <w:tc>
          <w:tcPr>
            <w:tcW w:w="607" w:type="pct"/>
            <w:tcBorders>
              <w:top w:val="single" w:sz="4" w:space="0" w:color="auto"/>
              <w:left w:val="nil"/>
              <w:bottom w:val="single" w:sz="4" w:space="0" w:color="auto"/>
              <w:right w:val="single" w:sz="4" w:space="0" w:color="auto"/>
            </w:tcBorders>
            <w:shd w:val="clear" w:color="auto" w:fill="auto"/>
            <w:noWrap/>
          </w:tcPr>
          <w:p w:rsidR="000E5EAF" w:rsidRDefault="000E5EAF" w:rsidP="000E5EAF">
            <w:pPr>
              <w:jc w:val="right"/>
              <w:rPr>
                <w:rFonts w:ascii="Book Antiqua" w:hAnsi="Book Antiqua" w:cs="Calibri"/>
                <w:b/>
                <w:bCs/>
              </w:rPr>
            </w:pPr>
            <w:r>
              <w:rPr>
                <w:rFonts w:ascii="Book Antiqua" w:hAnsi="Book Antiqua" w:cs="Calibri"/>
                <w:b/>
                <w:bCs/>
              </w:rPr>
              <w:t>140.901.750</w:t>
            </w:r>
          </w:p>
        </w:tc>
      </w:tr>
      <w:tr w:rsidR="000E5EAF" w:rsidRPr="00282D5B" w:rsidTr="00977A42">
        <w:trPr>
          <w:trHeight w:val="20"/>
        </w:trPr>
        <w:tc>
          <w:tcPr>
            <w:tcW w:w="232" w:type="pct"/>
            <w:tcBorders>
              <w:top w:val="single" w:sz="4" w:space="0" w:color="auto"/>
              <w:left w:val="single" w:sz="4" w:space="0" w:color="auto"/>
              <w:bottom w:val="single" w:sz="4" w:space="0" w:color="auto"/>
              <w:right w:val="single" w:sz="4" w:space="0" w:color="auto"/>
            </w:tcBorders>
            <w:shd w:val="clear" w:color="auto" w:fill="auto"/>
            <w:noWrap/>
          </w:tcPr>
          <w:p w:rsidR="000E5EAF" w:rsidRPr="004B2D34" w:rsidRDefault="000E5EAF" w:rsidP="000E5EAF">
            <w:pPr>
              <w:jc w:val="center"/>
              <w:rPr>
                <w:rFonts w:ascii="Book Antiqua" w:hAnsi="Book Antiqua" w:cs="Calibri"/>
              </w:rPr>
            </w:pPr>
            <w:r w:rsidRPr="00EE040F">
              <w:rPr>
                <w:rFonts w:ascii="Book Antiqua" w:hAnsi="Book Antiqua"/>
              </w:rPr>
              <w:t>VIII</w:t>
            </w:r>
          </w:p>
        </w:tc>
        <w:tc>
          <w:tcPr>
            <w:tcW w:w="4161" w:type="pct"/>
            <w:gridSpan w:val="7"/>
            <w:tcBorders>
              <w:top w:val="single" w:sz="4" w:space="0" w:color="auto"/>
              <w:left w:val="nil"/>
              <w:bottom w:val="single" w:sz="4" w:space="0" w:color="auto"/>
              <w:right w:val="single" w:sz="4" w:space="0" w:color="000000"/>
            </w:tcBorders>
            <w:shd w:val="clear" w:color="auto" w:fill="auto"/>
            <w:noWrap/>
          </w:tcPr>
          <w:p w:rsidR="000E5EAF" w:rsidRPr="004B2D34" w:rsidRDefault="000E5EAF" w:rsidP="000E5EAF">
            <w:pPr>
              <w:rPr>
                <w:rFonts w:ascii="Book Antiqua" w:hAnsi="Book Antiqua" w:cs="Calibri"/>
                <w:b/>
                <w:bCs/>
              </w:rPr>
            </w:pPr>
            <w:r w:rsidRPr="00EE040F">
              <w:rPr>
                <w:rFonts w:ascii="Book Antiqua" w:hAnsi="Book Antiqua"/>
                <w:b/>
              </w:rPr>
              <w:t>Rataan Biaya per Ha, apabila dilakukan pihak ketiga</w:t>
            </w:r>
          </w:p>
        </w:tc>
        <w:tc>
          <w:tcPr>
            <w:tcW w:w="607" w:type="pct"/>
            <w:tcBorders>
              <w:top w:val="single" w:sz="4" w:space="0" w:color="auto"/>
              <w:left w:val="nil"/>
              <w:bottom w:val="single" w:sz="4" w:space="0" w:color="auto"/>
              <w:right w:val="single" w:sz="4" w:space="0" w:color="auto"/>
            </w:tcBorders>
            <w:shd w:val="clear" w:color="auto" w:fill="auto"/>
            <w:noWrap/>
          </w:tcPr>
          <w:p w:rsidR="000E5EAF" w:rsidRDefault="000E5EAF" w:rsidP="000E5EAF">
            <w:pPr>
              <w:jc w:val="right"/>
              <w:rPr>
                <w:rFonts w:ascii="Book Antiqua" w:hAnsi="Book Antiqua" w:cs="Calibri"/>
                <w:b/>
                <w:bCs/>
              </w:rPr>
            </w:pPr>
            <w:r>
              <w:rPr>
                <w:rFonts w:ascii="Book Antiqua" w:hAnsi="Book Antiqua" w:cs="Calibri"/>
                <w:b/>
                <w:bCs/>
              </w:rPr>
              <w:t>1</w:t>
            </w:r>
            <w:r>
              <w:rPr>
                <w:rFonts w:ascii="Book Antiqua" w:hAnsi="Book Antiqua" w:cs="Calibri"/>
                <w:b/>
                <w:bCs/>
                <w:lang w:val="id-ID"/>
              </w:rPr>
              <w:t>.</w:t>
            </w:r>
            <w:r>
              <w:rPr>
                <w:rFonts w:ascii="Book Antiqua" w:hAnsi="Book Antiqua" w:cs="Calibri"/>
                <w:b/>
                <w:bCs/>
              </w:rPr>
              <w:t>878</w:t>
            </w:r>
            <w:r>
              <w:rPr>
                <w:rFonts w:ascii="Book Antiqua" w:hAnsi="Book Antiqua" w:cs="Calibri"/>
                <w:b/>
                <w:bCs/>
                <w:lang w:val="id-ID"/>
              </w:rPr>
              <w:t>.</w:t>
            </w:r>
            <w:r>
              <w:rPr>
                <w:rFonts w:ascii="Book Antiqua" w:hAnsi="Book Antiqua" w:cs="Calibri"/>
                <w:b/>
                <w:bCs/>
              </w:rPr>
              <w:t>690</w:t>
            </w:r>
          </w:p>
        </w:tc>
      </w:tr>
    </w:tbl>
    <w:p w:rsidR="00AC3AB4" w:rsidRDefault="00AC3AB4"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Default="000E5EAF" w:rsidP="00BD2744">
      <w:pPr>
        <w:tabs>
          <w:tab w:val="left" w:pos="720"/>
        </w:tabs>
        <w:jc w:val="both"/>
        <w:rPr>
          <w:rFonts w:ascii="Book Antiqua" w:hAnsi="Book Antiqua"/>
          <w:b/>
          <w:sz w:val="26"/>
          <w:szCs w:val="26"/>
        </w:rPr>
      </w:pPr>
    </w:p>
    <w:p w:rsidR="000E5EAF" w:rsidRPr="00282D5B" w:rsidRDefault="000E5EAF" w:rsidP="00BD2744">
      <w:pPr>
        <w:tabs>
          <w:tab w:val="left" w:pos="720"/>
        </w:tabs>
        <w:jc w:val="both"/>
        <w:rPr>
          <w:rFonts w:ascii="Book Antiqua" w:hAnsi="Book Antiqua"/>
          <w:b/>
          <w:sz w:val="26"/>
          <w:szCs w:val="26"/>
        </w:rPr>
      </w:pPr>
    </w:p>
    <w:p w:rsidR="00BD2744" w:rsidRPr="00282D5B" w:rsidRDefault="00BD2744" w:rsidP="00BD2744">
      <w:pPr>
        <w:tabs>
          <w:tab w:val="left" w:pos="720"/>
        </w:tabs>
        <w:jc w:val="both"/>
        <w:rPr>
          <w:rFonts w:ascii="Book Antiqua" w:hAnsi="Book Antiqua"/>
          <w:b/>
        </w:rPr>
      </w:pPr>
      <w:r w:rsidRPr="00282D5B">
        <w:rPr>
          <w:rFonts w:ascii="Book Antiqua" w:hAnsi="Book Antiqua"/>
          <w:b/>
          <w:sz w:val="26"/>
          <w:szCs w:val="26"/>
        </w:rPr>
        <w:lastRenderedPageBreak/>
        <w:t>D. REKAPITULASI RANCANGAN ANGGARAN BIAYA</w:t>
      </w:r>
    </w:p>
    <w:p w:rsidR="00BD2744" w:rsidRPr="00282D5B" w:rsidRDefault="00BD2744" w:rsidP="00BD2744">
      <w:pPr>
        <w:rPr>
          <w:rFonts w:ascii="Book Antiqua" w:hAnsi="Book Antiqua"/>
        </w:rPr>
      </w:pPr>
    </w:p>
    <w:tbl>
      <w:tblPr>
        <w:tblW w:w="13841" w:type="dxa"/>
        <w:jc w:val="center"/>
        <w:tblLook w:val="04A0" w:firstRow="1" w:lastRow="0" w:firstColumn="1" w:lastColumn="0" w:noHBand="0" w:noVBand="1"/>
      </w:tblPr>
      <w:tblGrid>
        <w:gridCol w:w="610"/>
        <w:gridCol w:w="4238"/>
        <w:gridCol w:w="4049"/>
        <w:gridCol w:w="1984"/>
        <w:gridCol w:w="2960"/>
      </w:tblGrid>
      <w:tr w:rsidR="00D37245" w:rsidRPr="00282D5B" w:rsidTr="00F47652">
        <w:trPr>
          <w:trHeight w:val="20"/>
          <w:jc w:val="center"/>
        </w:trPr>
        <w:tc>
          <w:tcPr>
            <w:tcW w:w="610" w:type="dxa"/>
            <w:tcBorders>
              <w:top w:val="single" w:sz="4" w:space="0" w:color="auto"/>
              <w:left w:val="single" w:sz="4" w:space="0" w:color="auto"/>
              <w:bottom w:val="single" w:sz="4" w:space="0" w:color="auto"/>
              <w:right w:val="single" w:sz="4" w:space="0" w:color="auto"/>
            </w:tcBorders>
          </w:tcPr>
          <w:p w:rsidR="00D37245" w:rsidRPr="00282D5B" w:rsidRDefault="00D37245" w:rsidP="00020C60">
            <w:pPr>
              <w:jc w:val="center"/>
              <w:rPr>
                <w:rFonts w:ascii="Book Antiqua" w:hAnsi="Book Antiqua" w:cs="Tahoma"/>
                <w:b/>
                <w:bCs/>
                <w:sz w:val="23"/>
                <w:szCs w:val="23"/>
              </w:rPr>
            </w:pPr>
            <w:r w:rsidRPr="00282D5B">
              <w:rPr>
                <w:rFonts w:ascii="Book Antiqua" w:hAnsi="Book Antiqua" w:cs="Tahoma"/>
                <w:b/>
                <w:bCs/>
                <w:sz w:val="23"/>
                <w:szCs w:val="23"/>
              </w:rPr>
              <w:t>No.</w:t>
            </w:r>
          </w:p>
        </w:tc>
        <w:tc>
          <w:tcPr>
            <w:tcW w:w="4238" w:type="dxa"/>
            <w:tcBorders>
              <w:top w:val="single" w:sz="4" w:space="0" w:color="auto"/>
              <w:left w:val="single" w:sz="4" w:space="0" w:color="auto"/>
              <w:bottom w:val="single" w:sz="4" w:space="0" w:color="auto"/>
              <w:right w:val="single" w:sz="4" w:space="0" w:color="auto"/>
            </w:tcBorders>
            <w:vAlign w:val="center"/>
          </w:tcPr>
          <w:p w:rsidR="00D37245" w:rsidRPr="00282D5B" w:rsidRDefault="00D37245" w:rsidP="00020C60">
            <w:pPr>
              <w:jc w:val="center"/>
              <w:rPr>
                <w:rFonts w:ascii="Book Antiqua" w:hAnsi="Book Antiqua" w:cs="Calibri"/>
                <w:b/>
                <w:bCs/>
                <w:sz w:val="23"/>
                <w:szCs w:val="23"/>
                <w:lang w:val="id-ID" w:eastAsia="id-ID"/>
              </w:rPr>
            </w:pPr>
            <w:r w:rsidRPr="00282D5B">
              <w:rPr>
                <w:rFonts w:ascii="Book Antiqua" w:hAnsi="Book Antiqua" w:cs="Tahoma"/>
                <w:b/>
                <w:bCs/>
                <w:sz w:val="23"/>
                <w:szCs w:val="23"/>
              </w:rPr>
              <w:t>Kegiatan</w:t>
            </w:r>
          </w:p>
        </w:tc>
        <w:tc>
          <w:tcPr>
            <w:tcW w:w="4049" w:type="dxa"/>
            <w:tcBorders>
              <w:top w:val="single" w:sz="4" w:space="0" w:color="auto"/>
              <w:left w:val="nil"/>
              <w:bottom w:val="single" w:sz="4" w:space="0" w:color="auto"/>
              <w:right w:val="single" w:sz="4" w:space="0" w:color="auto"/>
            </w:tcBorders>
          </w:tcPr>
          <w:p w:rsidR="00D37245" w:rsidRPr="00282D5B" w:rsidRDefault="00D37245" w:rsidP="00020C60">
            <w:pPr>
              <w:jc w:val="center"/>
              <w:rPr>
                <w:rFonts w:ascii="Book Antiqua" w:hAnsi="Book Antiqua" w:cs="Calibri"/>
                <w:b/>
                <w:bCs/>
                <w:sz w:val="23"/>
                <w:szCs w:val="23"/>
                <w:lang w:eastAsia="id-ID"/>
              </w:rPr>
            </w:pPr>
            <w:r w:rsidRPr="00282D5B">
              <w:rPr>
                <w:rFonts w:ascii="Book Antiqua" w:hAnsi="Book Antiqua" w:cs="Calibri"/>
                <w:b/>
                <w:bCs/>
                <w:sz w:val="23"/>
                <w:szCs w:val="23"/>
                <w:lang w:eastAsia="id-ID"/>
              </w:rPr>
              <w:t>Komponen</w:t>
            </w:r>
          </w:p>
        </w:tc>
        <w:tc>
          <w:tcPr>
            <w:tcW w:w="1984" w:type="dxa"/>
            <w:tcBorders>
              <w:top w:val="single" w:sz="4" w:space="0" w:color="auto"/>
              <w:left w:val="single" w:sz="4" w:space="0" w:color="auto"/>
              <w:bottom w:val="single" w:sz="4" w:space="0" w:color="auto"/>
              <w:right w:val="single" w:sz="4" w:space="0" w:color="auto"/>
            </w:tcBorders>
          </w:tcPr>
          <w:p w:rsidR="00D37245" w:rsidRPr="00282D5B" w:rsidRDefault="00D37245" w:rsidP="00020C60">
            <w:pPr>
              <w:jc w:val="center"/>
              <w:rPr>
                <w:rFonts w:ascii="Book Antiqua" w:hAnsi="Book Antiqua" w:cs="Calibri"/>
                <w:b/>
                <w:bCs/>
                <w:sz w:val="23"/>
                <w:szCs w:val="23"/>
                <w:lang w:eastAsia="id-ID"/>
              </w:rPr>
            </w:pPr>
            <w:r w:rsidRPr="00282D5B">
              <w:rPr>
                <w:rFonts w:ascii="Book Antiqua" w:hAnsi="Book Antiqua" w:cs="Calibri"/>
                <w:b/>
                <w:bCs/>
                <w:sz w:val="23"/>
                <w:szCs w:val="23"/>
                <w:lang w:eastAsia="id-ID"/>
              </w:rPr>
              <w:t>Biaya</w:t>
            </w:r>
          </w:p>
        </w:tc>
        <w:tc>
          <w:tcPr>
            <w:tcW w:w="2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245" w:rsidRPr="00282D5B" w:rsidRDefault="00D37245" w:rsidP="00020C60">
            <w:pPr>
              <w:jc w:val="center"/>
              <w:rPr>
                <w:rFonts w:ascii="Book Antiqua" w:hAnsi="Book Antiqua" w:cs="Calibri"/>
                <w:b/>
                <w:bCs/>
                <w:sz w:val="23"/>
                <w:szCs w:val="23"/>
                <w:lang w:val="id-ID" w:eastAsia="id-ID"/>
              </w:rPr>
            </w:pPr>
            <w:r w:rsidRPr="00282D5B">
              <w:rPr>
                <w:rFonts w:ascii="Book Antiqua" w:hAnsi="Book Antiqua" w:cs="Calibri"/>
                <w:b/>
                <w:bCs/>
                <w:sz w:val="23"/>
                <w:szCs w:val="23"/>
                <w:lang w:eastAsia="id-ID"/>
              </w:rPr>
              <w:t xml:space="preserve">Total </w:t>
            </w:r>
            <w:r w:rsidRPr="00282D5B">
              <w:rPr>
                <w:rFonts w:ascii="Book Antiqua" w:hAnsi="Book Antiqua" w:cs="Calibri"/>
                <w:b/>
                <w:bCs/>
                <w:sz w:val="23"/>
                <w:szCs w:val="23"/>
                <w:lang w:val="id-ID" w:eastAsia="id-ID"/>
              </w:rPr>
              <w:t>Biaya (Rp)</w:t>
            </w:r>
          </w:p>
        </w:tc>
      </w:tr>
      <w:tr w:rsidR="00435174" w:rsidRPr="00282D5B" w:rsidTr="00F47652">
        <w:trPr>
          <w:trHeight w:val="20"/>
          <w:jc w:val="center"/>
        </w:trPr>
        <w:tc>
          <w:tcPr>
            <w:tcW w:w="610" w:type="dxa"/>
            <w:vMerge w:val="restart"/>
            <w:tcBorders>
              <w:top w:val="single" w:sz="4" w:space="0" w:color="auto"/>
              <w:left w:val="single" w:sz="4" w:space="0" w:color="auto"/>
              <w:right w:val="single" w:sz="4" w:space="0" w:color="auto"/>
            </w:tcBorders>
          </w:tcPr>
          <w:p w:rsidR="00435174" w:rsidRPr="00282D5B" w:rsidRDefault="00435174" w:rsidP="00435174">
            <w:pPr>
              <w:jc w:val="center"/>
              <w:rPr>
                <w:rFonts w:ascii="Book Antiqua" w:hAnsi="Book Antiqua" w:cs="Tahoma"/>
                <w:sz w:val="23"/>
                <w:szCs w:val="23"/>
              </w:rPr>
            </w:pPr>
            <w:r w:rsidRPr="00282D5B">
              <w:rPr>
                <w:rFonts w:ascii="Book Antiqua" w:hAnsi="Book Antiqua" w:cs="Tahoma"/>
                <w:sz w:val="23"/>
                <w:szCs w:val="23"/>
              </w:rPr>
              <w:t>1</w:t>
            </w:r>
          </w:p>
        </w:tc>
        <w:tc>
          <w:tcPr>
            <w:tcW w:w="4238" w:type="dxa"/>
            <w:vMerge w:val="restart"/>
            <w:tcBorders>
              <w:top w:val="single" w:sz="4" w:space="0" w:color="auto"/>
              <w:left w:val="single" w:sz="4" w:space="0" w:color="auto"/>
              <w:right w:val="single" w:sz="4" w:space="0" w:color="auto"/>
            </w:tcBorders>
          </w:tcPr>
          <w:p w:rsidR="00435174" w:rsidRPr="00282D5B" w:rsidRDefault="00435174" w:rsidP="00435174">
            <w:pPr>
              <w:rPr>
                <w:rFonts w:ascii="Book Antiqua" w:hAnsi="Book Antiqua" w:cs="Calibri"/>
                <w:sz w:val="23"/>
                <w:szCs w:val="23"/>
                <w:lang w:val="id-ID" w:eastAsia="id-ID"/>
              </w:rPr>
            </w:pPr>
            <w:r w:rsidRPr="00282D5B">
              <w:rPr>
                <w:rFonts w:ascii="Book Antiqua" w:hAnsi="Book Antiqua" w:cs="Tahoma"/>
                <w:sz w:val="23"/>
                <w:szCs w:val="23"/>
                <w:lang w:val="id-ID"/>
              </w:rPr>
              <w:t>P</w:t>
            </w:r>
            <w:r w:rsidRPr="00282D5B">
              <w:rPr>
                <w:rFonts w:ascii="Book Antiqua" w:hAnsi="Book Antiqua" w:cs="Tahoma"/>
                <w:sz w:val="23"/>
                <w:szCs w:val="23"/>
              </w:rPr>
              <w:t>enanaman (P0)</w:t>
            </w:r>
          </w:p>
        </w:tc>
        <w:tc>
          <w:tcPr>
            <w:tcW w:w="4049" w:type="dxa"/>
            <w:tcBorders>
              <w:top w:val="single" w:sz="4" w:space="0" w:color="auto"/>
              <w:left w:val="nil"/>
              <w:bottom w:val="single" w:sz="4" w:space="0" w:color="auto"/>
              <w:right w:val="single" w:sz="4" w:space="0" w:color="auto"/>
            </w:tcBorders>
          </w:tcPr>
          <w:p w:rsidR="00435174" w:rsidRPr="00282D5B" w:rsidRDefault="00435174" w:rsidP="00435174">
            <w:pPr>
              <w:rPr>
                <w:rFonts w:ascii="Book Antiqua" w:hAnsi="Book Antiqua" w:cs="Calibri"/>
                <w:sz w:val="23"/>
                <w:szCs w:val="23"/>
              </w:rPr>
            </w:pPr>
            <w:r w:rsidRPr="00282D5B">
              <w:rPr>
                <w:rFonts w:ascii="Book Antiqua" w:hAnsi="Book Antiqua" w:cs="Calibri"/>
                <w:sz w:val="23"/>
                <w:szCs w:val="23"/>
              </w:rPr>
              <w:t>Biaya Upah</w:t>
            </w:r>
          </w:p>
        </w:tc>
        <w:tc>
          <w:tcPr>
            <w:tcW w:w="1984" w:type="dxa"/>
            <w:tcBorders>
              <w:top w:val="single" w:sz="4" w:space="0" w:color="auto"/>
              <w:left w:val="single" w:sz="4" w:space="0" w:color="auto"/>
              <w:bottom w:val="single" w:sz="4" w:space="0" w:color="auto"/>
              <w:right w:val="single" w:sz="4" w:space="0" w:color="auto"/>
            </w:tcBorders>
          </w:tcPr>
          <w:p w:rsidR="00435174" w:rsidRPr="00282D5B" w:rsidRDefault="00435174" w:rsidP="00435174">
            <w:pPr>
              <w:jc w:val="right"/>
              <w:rPr>
                <w:rFonts w:ascii="Book Antiqua" w:hAnsi="Book Antiqua"/>
              </w:rPr>
            </w:pPr>
            <w:r w:rsidRPr="00282D5B">
              <w:rPr>
                <w:rFonts w:ascii="Book Antiqua" w:hAnsi="Book Antiqua"/>
              </w:rPr>
              <w:t xml:space="preserve"> 159.240.000 </w:t>
            </w:r>
          </w:p>
        </w:tc>
        <w:tc>
          <w:tcPr>
            <w:tcW w:w="2960" w:type="dxa"/>
            <w:vMerge w:val="restart"/>
            <w:tcBorders>
              <w:top w:val="single" w:sz="4" w:space="0" w:color="auto"/>
              <w:left w:val="single" w:sz="4" w:space="0" w:color="auto"/>
              <w:right w:val="single" w:sz="4" w:space="0" w:color="auto"/>
            </w:tcBorders>
            <w:shd w:val="clear" w:color="auto" w:fill="auto"/>
            <w:noWrap/>
            <w:vAlign w:val="bottom"/>
          </w:tcPr>
          <w:p w:rsidR="00435174" w:rsidRPr="00F14785" w:rsidRDefault="000E5EAF" w:rsidP="00435174">
            <w:pPr>
              <w:jc w:val="right"/>
              <w:rPr>
                <w:rFonts w:ascii="Book Antiqua" w:hAnsi="Book Antiqua"/>
                <w:b/>
              </w:rPr>
            </w:pPr>
            <w:r w:rsidRPr="00F14785">
              <w:rPr>
                <w:rFonts w:ascii="Book Antiqua" w:hAnsi="Book Antiqua"/>
                <w:b/>
              </w:rPr>
              <w:t>382.465.875</w:t>
            </w:r>
          </w:p>
        </w:tc>
      </w:tr>
      <w:tr w:rsidR="00435174" w:rsidRPr="00282D5B" w:rsidTr="00F47652">
        <w:trPr>
          <w:trHeight w:val="20"/>
          <w:jc w:val="center"/>
        </w:trPr>
        <w:tc>
          <w:tcPr>
            <w:tcW w:w="610" w:type="dxa"/>
            <w:vMerge/>
            <w:tcBorders>
              <w:left w:val="single" w:sz="4" w:space="0" w:color="auto"/>
              <w:right w:val="single" w:sz="4" w:space="0" w:color="auto"/>
            </w:tcBorders>
          </w:tcPr>
          <w:p w:rsidR="00435174" w:rsidRPr="00282D5B" w:rsidRDefault="00435174" w:rsidP="00435174">
            <w:pPr>
              <w:jc w:val="center"/>
              <w:rPr>
                <w:rFonts w:ascii="Book Antiqua" w:hAnsi="Book Antiqua" w:cs="Tahoma"/>
                <w:sz w:val="23"/>
                <w:szCs w:val="23"/>
              </w:rPr>
            </w:pPr>
          </w:p>
        </w:tc>
        <w:tc>
          <w:tcPr>
            <w:tcW w:w="4238" w:type="dxa"/>
            <w:vMerge/>
            <w:tcBorders>
              <w:left w:val="single" w:sz="4" w:space="0" w:color="auto"/>
              <w:right w:val="single" w:sz="4" w:space="0" w:color="auto"/>
            </w:tcBorders>
          </w:tcPr>
          <w:p w:rsidR="00435174" w:rsidRPr="00282D5B" w:rsidRDefault="00435174" w:rsidP="00435174">
            <w:pPr>
              <w:rPr>
                <w:rFonts w:ascii="Book Antiqua" w:hAnsi="Book Antiqua" w:cs="Tahoma"/>
                <w:sz w:val="23"/>
                <w:szCs w:val="23"/>
                <w:lang w:val="id-ID"/>
              </w:rPr>
            </w:pPr>
          </w:p>
        </w:tc>
        <w:tc>
          <w:tcPr>
            <w:tcW w:w="4049" w:type="dxa"/>
            <w:tcBorders>
              <w:top w:val="single" w:sz="4" w:space="0" w:color="auto"/>
              <w:left w:val="nil"/>
              <w:bottom w:val="single" w:sz="4" w:space="0" w:color="auto"/>
              <w:right w:val="single" w:sz="4" w:space="0" w:color="auto"/>
            </w:tcBorders>
          </w:tcPr>
          <w:p w:rsidR="00435174" w:rsidRPr="00282D5B" w:rsidRDefault="00435174" w:rsidP="00435174">
            <w:pPr>
              <w:rPr>
                <w:rFonts w:ascii="Book Antiqua" w:hAnsi="Book Antiqua" w:cs="Calibri"/>
                <w:sz w:val="23"/>
                <w:szCs w:val="23"/>
              </w:rPr>
            </w:pPr>
            <w:r w:rsidRPr="00282D5B">
              <w:rPr>
                <w:rFonts w:ascii="Book Antiqua" w:hAnsi="Book Antiqua" w:cs="Calibri"/>
                <w:sz w:val="23"/>
                <w:szCs w:val="23"/>
              </w:rPr>
              <w:t>Belanja Bahan</w:t>
            </w:r>
          </w:p>
        </w:tc>
        <w:tc>
          <w:tcPr>
            <w:tcW w:w="1984" w:type="dxa"/>
            <w:tcBorders>
              <w:top w:val="single" w:sz="4" w:space="0" w:color="auto"/>
              <w:left w:val="single" w:sz="4" w:space="0" w:color="auto"/>
              <w:bottom w:val="single" w:sz="4" w:space="0" w:color="auto"/>
              <w:right w:val="single" w:sz="4" w:space="0" w:color="auto"/>
            </w:tcBorders>
          </w:tcPr>
          <w:p w:rsidR="00435174" w:rsidRPr="00282D5B" w:rsidRDefault="00435174" w:rsidP="00435174">
            <w:pPr>
              <w:jc w:val="right"/>
              <w:rPr>
                <w:rFonts w:ascii="Book Antiqua" w:hAnsi="Book Antiqua"/>
              </w:rPr>
            </w:pPr>
            <w:r w:rsidRPr="00282D5B">
              <w:rPr>
                <w:rFonts w:ascii="Book Antiqua" w:hAnsi="Book Antiqua"/>
              </w:rPr>
              <w:t xml:space="preserve"> 47.831.250 </w:t>
            </w:r>
          </w:p>
        </w:tc>
        <w:tc>
          <w:tcPr>
            <w:tcW w:w="2960" w:type="dxa"/>
            <w:vMerge/>
            <w:tcBorders>
              <w:left w:val="single" w:sz="4" w:space="0" w:color="auto"/>
              <w:right w:val="single" w:sz="4" w:space="0" w:color="auto"/>
            </w:tcBorders>
            <w:shd w:val="clear" w:color="auto" w:fill="auto"/>
            <w:noWrap/>
            <w:vAlign w:val="center"/>
          </w:tcPr>
          <w:p w:rsidR="00435174" w:rsidRPr="00F14785" w:rsidRDefault="00435174" w:rsidP="00435174">
            <w:pPr>
              <w:jc w:val="right"/>
              <w:rPr>
                <w:rFonts w:ascii="Book Antiqua" w:hAnsi="Book Antiqua" w:cs="Calibri"/>
                <w:b/>
                <w:sz w:val="23"/>
                <w:szCs w:val="23"/>
              </w:rPr>
            </w:pPr>
          </w:p>
        </w:tc>
      </w:tr>
      <w:tr w:rsidR="00435174" w:rsidRPr="00282D5B" w:rsidTr="00F47652">
        <w:trPr>
          <w:trHeight w:val="20"/>
          <w:jc w:val="center"/>
        </w:trPr>
        <w:tc>
          <w:tcPr>
            <w:tcW w:w="610" w:type="dxa"/>
            <w:vMerge/>
            <w:tcBorders>
              <w:left w:val="single" w:sz="4" w:space="0" w:color="auto"/>
              <w:right w:val="single" w:sz="4" w:space="0" w:color="auto"/>
            </w:tcBorders>
          </w:tcPr>
          <w:p w:rsidR="00435174" w:rsidRPr="00282D5B" w:rsidRDefault="00435174" w:rsidP="00435174">
            <w:pPr>
              <w:jc w:val="center"/>
              <w:rPr>
                <w:rFonts w:ascii="Book Antiqua" w:hAnsi="Book Antiqua" w:cs="Tahoma"/>
                <w:sz w:val="23"/>
                <w:szCs w:val="23"/>
              </w:rPr>
            </w:pPr>
          </w:p>
        </w:tc>
        <w:tc>
          <w:tcPr>
            <w:tcW w:w="4238" w:type="dxa"/>
            <w:vMerge/>
            <w:tcBorders>
              <w:left w:val="single" w:sz="4" w:space="0" w:color="auto"/>
              <w:right w:val="single" w:sz="4" w:space="0" w:color="auto"/>
            </w:tcBorders>
          </w:tcPr>
          <w:p w:rsidR="00435174" w:rsidRPr="00282D5B" w:rsidRDefault="00435174" w:rsidP="00435174">
            <w:pPr>
              <w:rPr>
                <w:rFonts w:ascii="Book Antiqua" w:hAnsi="Book Antiqua" w:cs="Tahoma"/>
                <w:sz w:val="23"/>
                <w:szCs w:val="23"/>
                <w:lang w:val="id-ID"/>
              </w:rPr>
            </w:pPr>
          </w:p>
        </w:tc>
        <w:tc>
          <w:tcPr>
            <w:tcW w:w="4049" w:type="dxa"/>
            <w:tcBorders>
              <w:top w:val="single" w:sz="4" w:space="0" w:color="auto"/>
              <w:left w:val="nil"/>
              <w:right w:val="single" w:sz="4" w:space="0" w:color="auto"/>
            </w:tcBorders>
          </w:tcPr>
          <w:p w:rsidR="00435174" w:rsidRPr="00282D5B" w:rsidRDefault="00435174" w:rsidP="00435174">
            <w:pPr>
              <w:rPr>
                <w:rFonts w:ascii="Book Antiqua" w:hAnsi="Book Antiqua" w:cs="Calibri"/>
                <w:sz w:val="23"/>
                <w:szCs w:val="23"/>
              </w:rPr>
            </w:pPr>
            <w:r w:rsidRPr="00282D5B">
              <w:rPr>
                <w:rFonts w:ascii="Book Antiqua" w:hAnsi="Book Antiqua" w:cs="Calibri"/>
                <w:sz w:val="23"/>
                <w:szCs w:val="23"/>
              </w:rPr>
              <w:t>Kebutuhan Bibit</w:t>
            </w:r>
          </w:p>
        </w:tc>
        <w:tc>
          <w:tcPr>
            <w:tcW w:w="1984" w:type="dxa"/>
            <w:tcBorders>
              <w:top w:val="single" w:sz="4" w:space="0" w:color="auto"/>
              <w:left w:val="single" w:sz="4" w:space="0" w:color="auto"/>
              <w:right w:val="single" w:sz="4" w:space="0" w:color="auto"/>
            </w:tcBorders>
          </w:tcPr>
          <w:p w:rsidR="00435174" w:rsidRPr="00282D5B" w:rsidRDefault="00435174" w:rsidP="00435174">
            <w:pPr>
              <w:jc w:val="right"/>
              <w:rPr>
                <w:rFonts w:ascii="Book Antiqua" w:hAnsi="Book Antiqua"/>
              </w:rPr>
            </w:pPr>
            <w:r w:rsidRPr="00282D5B">
              <w:rPr>
                <w:rFonts w:ascii="Book Antiqua" w:hAnsi="Book Antiqua"/>
              </w:rPr>
              <w:t xml:space="preserve"> 140.625.000 </w:t>
            </w:r>
          </w:p>
        </w:tc>
        <w:tc>
          <w:tcPr>
            <w:tcW w:w="2960" w:type="dxa"/>
            <w:vMerge/>
            <w:tcBorders>
              <w:left w:val="single" w:sz="4" w:space="0" w:color="auto"/>
              <w:right w:val="single" w:sz="4" w:space="0" w:color="auto"/>
            </w:tcBorders>
            <w:shd w:val="clear" w:color="auto" w:fill="auto"/>
            <w:noWrap/>
            <w:vAlign w:val="center"/>
          </w:tcPr>
          <w:p w:rsidR="00435174" w:rsidRPr="00F14785" w:rsidRDefault="00435174" w:rsidP="00435174">
            <w:pPr>
              <w:jc w:val="right"/>
              <w:rPr>
                <w:rFonts w:ascii="Book Antiqua" w:hAnsi="Book Antiqua" w:cs="Calibri"/>
                <w:b/>
                <w:sz w:val="23"/>
                <w:szCs w:val="23"/>
              </w:rPr>
            </w:pPr>
          </w:p>
        </w:tc>
      </w:tr>
      <w:tr w:rsidR="000E5EAF" w:rsidRPr="00282D5B" w:rsidTr="00F47652">
        <w:trPr>
          <w:trHeight w:val="20"/>
          <w:jc w:val="center"/>
        </w:trPr>
        <w:tc>
          <w:tcPr>
            <w:tcW w:w="610" w:type="dxa"/>
            <w:tcBorders>
              <w:left w:val="single" w:sz="4" w:space="0" w:color="auto"/>
              <w:right w:val="single" w:sz="4" w:space="0" w:color="auto"/>
            </w:tcBorders>
          </w:tcPr>
          <w:p w:rsidR="000E5EAF" w:rsidRPr="00282D5B" w:rsidRDefault="000E5EAF" w:rsidP="000E5EAF">
            <w:pPr>
              <w:jc w:val="center"/>
              <w:rPr>
                <w:rFonts w:ascii="Book Antiqua" w:hAnsi="Book Antiqua" w:cs="Tahoma"/>
                <w:sz w:val="23"/>
                <w:szCs w:val="23"/>
              </w:rPr>
            </w:pPr>
          </w:p>
        </w:tc>
        <w:tc>
          <w:tcPr>
            <w:tcW w:w="4238" w:type="dxa"/>
            <w:tcBorders>
              <w:left w:val="single" w:sz="4" w:space="0" w:color="auto"/>
              <w:right w:val="single" w:sz="4" w:space="0" w:color="auto"/>
            </w:tcBorders>
          </w:tcPr>
          <w:p w:rsidR="000E5EAF" w:rsidRPr="00282D5B" w:rsidRDefault="000E5EAF" w:rsidP="000E5EAF">
            <w:pPr>
              <w:rPr>
                <w:rFonts w:ascii="Book Antiqua" w:hAnsi="Book Antiqua" w:cs="Tahoma"/>
                <w:sz w:val="23"/>
                <w:szCs w:val="23"/>
                <w:lang w:val="id-ID"/>
              </w:rPr>
            </w:pPr>
          </w:p>
        </w:tc>
        <w:tc>
          <w:tcPr>
            <w:tcW w:w="4049" w:type="dxa"/>
            <w:tcBorders>
              <w:top w:val="single" w:sz="4" w:space="0" w:color="auto"/>
              <w:left w:val="nil"/>
              <w:right w:val="single" w:sz="4" w:space="0" w:color="auto"/>
            </w:tcBorders>
          </w:tcPr>
          <w:p w:rsidR="000E5EAF" w:rsidRPr="005B1D00" w:rsidRDefault="000E5EAF" w:rsidP="000E5EAF">
            <w:pPr>
              <w:rPr>
                <w:rFonts w:ascii="Book Antiqua" w:hAnsi="Book Antiqua" w:cs="Calibri"/>
                <w:sz w:val="23"/>
                <w:szCs w:val="23"/>
                <w:lang w:val="id-ID"/>
              </w:rPr>
            </w:pPr>
            <w:r>
              <w:rPr>
                <w:rFonts w:ascii="Book Antiqua" w:hAnsi="Book Antiqua" w:cs="Calibri"/>
                <w:sz w:val="23"/>
                <w:szCs w:val="23"/>
                <w:lang w:val="id-ID"/>
              </w:rPr>
              <w:t>Biaya Umum dan Keuntungan 10%</w:t>
            </w:r>
          </w:p>
        </w:tc>
        <w:tc>
          <w:tcPr>
            <w:tcW w:w="1984" w:type="dxa"/>
            <w:tcBorders>
              <w:top w:val="single" w:sz="4" w:space="0" w:color="auto"/>
              <w:left w:val="single" w:sz="4" w:space="0" w:color="auto"/>
              <w:right w:val="single" w:sz="4" w:space="0" w:color="auto"/>
            </w:tcBorders>
          </w:tcPr>
          <w:p w:rsidR="000E5EAF" w:rsidRPr="00033151" w:rsidRDefault="000E5EAF" w:rsidP="000E5EAF">
            <w:pPr>
              <w:jc w:val="right"/>
              <w:rPr>
                <w:rFonts w:ascii="Book Antiqua" w:hAnsi="Book Antiqua"/>
              </w:rPr>
            </w:pPr>
            <w:r w:rsidRPr="00AC3CA2">
              <w:rPr>
                <w:rFonts w:ascii="Book Antiqua" w:hAnsi="Book Antiqua"/>
              </w:rPr>
              <w:t>34.769.625</w:t>
            </w:r>
          </w:p>
        </w:tc>
        <w:tc>
          <w:tcPr>
            <w:tcW w:w="2960" w:type="dxa"/>
            <w:tcBorders>
              <w:left w:val="single" w:sz="4" w:space="0" w:color="auto"/>
              <w:right w:val="single" w:sz="4" w:space="0" w:color="auto"/>
            </w:tcBorders>
            <w:shd w:val="clear" w:color="auto" w:fill="auto"/>
            <w:noWrap/>
            <w:vAlign w:val="center"/>
          </w:tcPr>
          <w:p w:rsidR="000E5EAF" w:rsidRPr="00F14785" w:rsidRDefault="000E5EAF" w:rsidP="000E5EAF">
            <w:pPr>
              <w:jc w:val="right"/>
              <w:rPr>
                <w:rFonts w:ascii="Book Antiqua" w:hAnsi="Book Antiqua" w:cs="Calibri"/>
                <w:b/>
                <w:sz w:val="23"/>
                <w:szCs w:val="23"/>
              </w:rPr>
            </w:pPr>
          </w:p>
        </w:tc>
      </w:tr>
      <w:tr w:rsidR="000E5EAF" w:rsidRPr="00282D5B" w:rsidTr="00F47652">
        <w:trPr>
          <w:trHeight w:val="20"/>
          <w:jc w:val="center"/>
        </w:trPr>
        <w:tc>
          <w:tcPr>
            <w:tcW w:w="610" w:type="dxa"/>
            <w:vMerge w:val="restart"/>
            <w:tcBorders>
              <w:top w:val="single" w:sz="4" w:space="0" w:color="auto"/>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r w:rsidRPr="00282D5B">
              <w:rPr>
                <w:rFonts w:ascii="Book Antiqua" w:hAnsi="Book Antiqua" w:cs="Calibri"/>
                <w:sz w:val="23"/>
                <w:szCs w:val="23"/>
                <w:lang w:eastAsia="id-ID"/>
              </w:rPr>
              <w:t>2</w:t>
            </w:r>
          </w:p>
        </w:tc>
        <w:tc>
          <w:tcPr>
            <w:tcW w:w="4238" w:type="dxa"/>
            <w:vMerge w:val="restart"/>
            <w:tcBorders>
              <w:top w:val="single" w:sz="4" w:space="0" w:color="auto"/>
              <w:left w:val="single" w:sz="4" w:space="0" w:color="auto"/>
              <w:right w:val="single" w:sz="4" w:space="0" w:color="auto"/>
            </w:tcBorders>
          </w:tcPr>
          <w:p w:rsidR="000E5EAF" w:rsidRPr="00282D5B" w:rsidRDefault="000E5EAF" w:rsidP="000E5EAF">
            <w:pPr>
              <w:rPr>
                <w:rFonts w:ascii="Book Antiqua" w:hAnsi="Book Antiqua" w:cs="Calibri"/>
                <w:sz w:val="23"/>
                <w:szCs w:val="23"/>
                <w:lang w:eastAsia="id-ID"/>
              </w:rPr>
            </w:pPr>
            <w:r w:rsidRPr="00282D5B">
              <w:rPr>
                <w:rFonts w:ascii="Book Antiqua" w:hAnsi="Book Antiqua" w:cs="Calibri"/>
                <w:sz w:val="23"/>
                <w:szCs w:val="23"/>
                <w:lang w:eastAsia="id-ID"/>
              </w:rPr>
              <w:t>Pemeliharaan Tahun Pertama (P1)</w:t>
            </w:r>
          </w:p>
        </w:tc>
        <w:tc>
          <w:tcPr>
            <w:tcW w:w="4049" w:type="dxa"/>
            <w:tcBorders>
              <w:top w:val="single" w:sz="4" w:space="0" w:color="auto"/>
              <w:left w:val="nil"/>
              <w:bottom w:val="single" w:sz="4" w:space="0" w:color="auto"/>
              <w:right w:val="single" w:sz="4" w:space="0" w:color="auto"/>
            </w:tcBorders>
          </w:tcPr>
          <w:p w:rsidR="000E5EAF" w:rsidRPr="00282D5B" w:rsidRDefault="000E5EAF" w:rsidP="000E5EAF">
            <w:pPr>
              <w:rPr>
                <w:rFonts w:ascii="Book Antiqua" w:hAnsi="Book Antiqua" w:cs="Calibri"/>
                <w:sz w:val="23"/>
                <w:szCs w:val="23"/>
              </w:rPr>
            </w:pPr>
            <w:r w:rsidRPr="00282D5B">
              <w:rPr>
                <w:rFonts w:ascii="Book Antiqua" w:hAnsi="Book Antiqua" w:cs="Calibri"/>
                <w:sz w:val="23"/>
                <w:szCs w:val="23"/>
              </w:rPr>
              <w:t>Biaya Upah</w:t>
            </w:r>
          </w:p>
        </w:tc>
        <w:tc>
          <w:tcPr>
            <w:tcW w:w="1984" w:type="dxa"/>
            <w:tcBorders>
              <w:top w:val="single" w:sz="4" w:space="0" w:color="auto"/>
              <w:left w:val="single" w:sz="4" w:space="0" w:color="auto"/>
              <w:bottom w:val="single" w:sz="4" w:space="0" w:color="auto"/>
              <w:right w:val="single" w:sz="4" w:space="0" w:color="auto"/>
            </w:tcBorders>
          </w:tcPr>
          <w:p w:rsidR="000E5EAF" w:rsidRPr="00282D5B" w:rsidRDefault="000E5EAF" w:rsidP="000E5EAF">
            <w:pPr>
              <w:jc w:val="right"/>
              <w:rPr>
                <w:rFonts w:ascii="Book Antiqua" w:hAnsi="Book Antiqua"/>
              </w:rPr>
            </w:pPr>
            <w:r w:rsidRPr="00282D5B">
              <w:rPr>
                <w:rFonts w:ascii="Book Antiqua" w:hAnsi="Book Antiqua"/>
              </w:rPr>
              <w:t xml:space="preserve"> 114.480.000 </w:t>
            </w:r>
          </w:p>
        </w:tc>
        <w:tc>
          <w:tcPr>
            <w:tcW w:w="2960" w:type="dxa"/>
            <w:vMerge w:val="restart"/>
            <w:tcBorders>
              <w:top w:val="single" w:sz="4" w:space="0" w:color="auto"/>
              <w:left w:val="single" w:sz="4" w:space="0" w:color="auto"/>
              <w:right w:val="single" w:sz="4" w:space="0" w:color="auto"/>
            </w:tcBorders>
            <w:shd w:val="clear" w:color="auto" w:fill="auto"/>
            <w:noWrap/>
            <w:vAlign w:val="center"/>
          </w:tcPr>
          <w:p w:rsidR="000E5EAF" w:rsidRPr="00F14785" w:rsidRDefault="000E5EAF" w:rsidP="000E5EAF">
            <w:pPr>
              <w:jc w:val="right"/>
              <w:rPr>
                <w:rFonts w:ascii="Book Antiqua" w:hAnsi="Book Antiqua"/>
                <w:b/>
              </w:rPr>
            </w:pPr>
            <w:r w:rsidRPr="00F14785">
              <w:rPr>
                <w:rFonts w:ascii="Book Antiqua" w:hAnsi="Book Antiqua"/>
                <w:b/>
              </w:rPr>
              <w:t>182.399.250</w:t>
            </w:r>
          </w:p>
        </w:tc>
      </w:tr>
      <w:tr w:rsidR="000E5EAF" w:rsidRPr="00282D5B" w:rsidTr="00F47652">
        <w:trPr>
          <w:trHeight w:val="20"/>
          <w:jc w:val="center"/>
        </w:trPr>
        <w:tc>
          <w:tcPr>
            <w:tcW w:w="610" w:type="dxa"/>
            <w:vMerge/>
            <w:tcBorders>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p>
        </w:tc>
        <w:tc>
          <w:tcPr>
            <w:tcW w:w="4238" w:type="dxa"/>
            <w:vMerge/>
            <w:tcBorders>
              <w:left w:val="single" w:sz="4" w:space="0" w:color="auto"/>
              <w:right w:val="single" w:sz="4" w:space="0" w:color="auto"/>
            </w:tcBorders>
          </w:tcPr>
          <w:p w:rsidR="000E5EAF" w:rsidRPr="00282D5B" w:rsidRDefault="000E5EAF" w:rsidP="000E5EAF">
            <w:pPr>
              <w:rPr>
                <w:rFonts w:ascii="Book Antiqua" w:hAnsi="Book Antiqua" w:cs="Calibri"/>
                <w:sz w:val="23"/>
                <w:szCs w:val="23"/>
                <w:lang w:eastAsia="id-ID"/>
              </w:rPr>
            </w:pPr>
          </w:p>
        </w:tc>
        <w:tc>
          <w:tcPr>
            <w:tcW w:w="4049" w:type="dxa"/>
            <w:tcBorders>
              <w:top w:val="single" w:sz="4" w:space="0" w:color="auto"/>
              <w:left w:val="nil"/>
              <w:bottom w:val="single" w:sz="4" w:space="0" w:color="auto"/>
              <w:right w:val="single" w:sz="4" w:space="0" w:color="auto"/>
            </w:tcBorders>
          </w:tcPr>
          <w:p w:rsidR="000E5EAF" w:rsidRPr="00282D5B" w:rsidRDefault="000E5EAF" w:rsidP="000E5EAF">
            <w:pPr>
              <w:rPr>
                <w:rFonts w:ascii="Book Antiqua" w:hAnsi="Book Antiqua" w:cs="Calibri"/>
                <w:sz w:val="23"/>
                <w:szCs w:val="23"/>
              </w:rPr>
            </w:pPr>
            <w:r w:rsidRPr="00282D5B">
              <w:rPr>
                <w:rFonts w:ascii="Book Antiqua" w:hAnsi="Book Antiqua" w:cs="Calibri"/>
                <w:sz w:val="23"/>
                <w:szCs w:val="23"/>
              </w:rPr>
              <w:t>Belanja Bahan</w:t>
            </w:r>
          </w:p>
        </w:tc>
        <w:tc>
          <w:tcPr>
            <w:tcW w:w="1984" w:type="dxa"/>
            <w:tcBorders>
              <w:top w:val="single" w:sz="4" w:space="0" w:color="auto"/>
              <w:left w:val="single" w:sz="4" w:space="0" w:color="auto"/>
              <w:bottom w:val="single" w:sz="4" w:space="0" w:color="auto"/>
              <w:right w:val="single" w:sz="4" w:space="0" w:color="auto"/>
            </w:tcBorders>
          </w:tcPr>
          <w:p w:rsidR="000E5EAF" w:rsidRPr="00282D5B" w:rsidRDefault="000E5EAF" w:rsidP="000E5EAF">
            <w:pPr>
              <w:jc w:val="right"/>
              <w:rPr>
                <w:rFonts w:ascii="Book Antiqua" w:hAnsi="Book Antiqua"/>
              </w:rPr>
            </w:pPr>
            <w:r w:rsidRPr="00282D5B">
              <w:rPr>
                <w:rFonts w:ascii="Book Antiqua" w:hAnsi="Book Antiqua"/>
              </w:rPr>
              <w:t xml:space="preserve"> 23.437.500 </w:t>
            </w:r>
          </w:p>
        </w:tc>
        <w:tc>
          <w:tcPr>
            <w:tcW w:w="2960" w:type="dxa"/>
            <w:vMerge/>
            <w:tcBorders>
              <w:left w:val="single" w:sz="4" w:space="0" w:color="auto"/>
              <w:right w:val="single" w:sz="4" w:space="0" w:color="auto"/>
            </w:tcBorders>
            <w:shd w:val="clear" w:color="auto" w:fill="auto"/>
            <w:noWrap/>
            <w:vAlign w:val="bottom"/>
          </w:tcPr>
          <w:p w:rsidR="000E5EAF" w:rsidRPr="00F14785" w:rsidRDefault="000E5EAF" w:rsidP="000E5EAF">
            <w:pPr>
              <w:jc w:val="right"/>
              <w:rPr>
                <w:rFonts w:ascii="Book Antiqua" w:hAnsi="Book Antiqua" w:cs="Calibri"/>
                <w:b/>
                <w:sz w:val="23"/>
                <w:szCs w:val="23"/>
              </w:rPr>
            </w:pPr>
          </w:p>
        </w:tc>
      </w:tr>
      <w:tr w:rsidR="000E5EAF" w:rsidRPr="00282D5B" w:rsidTr="00F47652">
        <w:trPr>
          <w:trHeight w:val="20"/>
          <w:jc w:val="center"/>
        </w:trPr>
        <w:tc>
          <w:tcPr>
            <w:tcW w:w="610" w:type="dxa"/>
            <w:vMerge/>
            <w:tcBorders>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p>
        </w:tc>
        <w:tc>
          <w:tcPr>
            <w:tcW w:w="4238" w:type="dxa"/>
            <w:vMerge/>
            <w:tcBorders>
              <w:left w:val="single" w:sz="4" w:space="0" w:color="auto"/>
              <w:right w:val="single" w:sz="4" w:space="0" w:color="auto"/>
            </w:tcBorders>
          </w:tcPr>
          <w:p w:rsidR="000E5EAF" w:rsidRPr="00282D5B" w:rsidRDefault="000E5EAF" w:rsidP="000E5EAF">
            <w:pPr>
              <w:rPr>
                <w:rFonts w:ascii="Book Antiqua" w:hAnsi="Book Antiqua" w:cs="Calibri"/>
                <w:sz w:val="23"/>
                <w:szCs w:val="23"/>
                <w:lang w:eastAsia="id-ID"/>
              </w:rPr>
            </w:pPr>
          </w:p>
        </w:tc>
        <w:tc>
          <w:tcPr>
            <w:tcW w:w="4049" w:type="dxa"/>
            <w:tcBorders>
              <w:top w:val="single" w:sz="4" w:space="0" w:color="auto"/>
              <w:left w:val="nil"/>
              <w:right w:val="single" w:sz="4" w:space="0" w:color="auto"/>
            </w:tcBorders>
          </w:tcPr>
          <w:p w:rsidR="000E5EAF" w:rsidRPr="00282D5B" w:rsidRDefault="000E5EAF" w:rsidP="000E5EAF">
            <w:pPr>
              <w:rPr>
                <w:rFonts w:ascii="Book Antiqua" w:hAnsi="Book Antiqua" w:cs="Calibri"/>
                <w:sz w:val="23"/>
                <w:szCs w:val="23"/>
              </w:rPr>
            </w:pPr>
            <w:r w:rsidRPr="00282D5B">
              <w:rPr>
                <w:rFonts w:ascii="Book Antiqua" w:hAnsi="Book Antiqua" w:cs="Calibri"/>
                <w:sz w:val="23"/>
                <w:szCs w:val="23"/>
              </w:rPr>
              <w:t>Bibit Sulaman</w:t>
            </w:r>
          </w:p>
        </w:tc>
        <w:tc>
          <w:tcPr>
            <w:tcW w:w="1984" w:type="dxa"/>
            <w:tcBorders>
              <w:top w:val="single" w:sz="4" w:space="0" w:color="auto"/>
              <w:left w:val="single" w:sz="4" w:space="0" w:color="auto"/>
              <w:right w:val="single" w:sz="4" w:space="0" w:color="auto"/>
            </w:tcBorders>
          </w:tcPr>
          <w:p w:rsidR="000E5EAF" w:rsidRPr="00282D5B" w:rsidRDefault="000E5EAF" w:rsidP="000E5EAF">
            <w:pPr>
              <w:jc w:val="right"/>
              <w:rPr>
                <w:rFonts w:ascii="Book Antiqua" w:hAnsi="Book Antiqua"/>
              </w:rPr>
            </w:pPr>
            <w:r w:rsidRPr="00282D5B">
              <w:rPr>
                <w:rFonts w:ascii="Book Antiqua" w:hAnsi="Book Antiqua"/>
              </w:rPr>
              <w:t xml:space="preserve"> 27.900.000 </w:t>
            </w:r>
          </w:p>
        </w:tc>
        <w:tc>
          <w:tcPr>
            <w:tcW w:w="2960" w:type="dxa"/>
            <w:vMerge/>
            <w:tcBorders>
              <w:left w:val="single" w:sz="4" w:space="0" w:color="auto"/>
              <w:right w:val="single" w:sz="4" w:space="0" w:color="auto"/>
            </w:tcBorders>
            <w:shd w:val="clear" w:color="auto" w:fill="auto"/>
            <w:noWrap/>
            <w:vAlign w:val="bottom"/>
          </w:tcPr>
          <w:p w:rsidR="000E5EAF" w:rsidRPr="00F14785" w:rsidRDefault="000E5EAF" w:rsidP="000E5EAF">
            <w:pPr>
              <w:jc w:val="right"/>
              <w:rPr>
                <w:rFonts w:ascii="Book Antiqua" w:hAnsi="Book Antiqua" w:cs="Calibri"/>
                <w:b/>
                <w:sz w:val="23"/>
                <w:szCs w:val="23"/>
              </w:rPr>
            </w:pPr>
          </w:p>
        </w:tc>
      </w:tr>
      <w:tr w:rsidR="000E5EAF" w:rsidRPr="00282D5B" w:rsidTr="00F47652">
        <w:trPr>
          <w:trHeight w:val="20"/>
          <w:jc w:val="center"/>
        </w:trPr>
        <w:tc>
          <w:tcPr>
            <w:tcW w:w="610" w:type="dxa"/>
            <w:tcBorders>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p>
        </w:tc>
        <w:tc>
          <w:tcPr>
            <w:tcW w:w="4238" w:type="dxa"/>
            <w:tcBorders>
              <w:left w:val="single" w:sz="4" w:space="0" w:color="auto"/>
              <w:right w:val="single" w:sz="4" w:space="0" w:color="auto"/>
            </w:tcBorders>
          </w:tcPr>
          <w:p w:rsidR="000E5EAF" w:rsidRPr="00282D5B" w:rsidRDefault="000E5EAF" w:rsidP="000E5EAF">
            <w:pPr>
              <w:rPr>
                <w:rFonts w:ascii="Book Antiqua" w:hAnsi="Book Antiqua" w:cs="Calibri"/>
                <w:sz w:val="23"/>
                <w:szCs w:val="23"/>
                <w:lang w:eastAsia="id-ID"/>
              </w:rPr>
            </w:pPr>
          </w:p>
        </w:tc>
        <w:tc>
          <w:tcPr>
            <w:tcW w:w="4049" w:type="dxa"/>
            <w:tcBorders>
              <w:top w:val="single" w:sz="4" w:space="0" w:color="auto"/>
              <w:left w:val="nil"/>
              <w:right w:val="single" w:sz="4" w:space="0" w:color="auto"/>
            </w:tcBorders>
          </w:tcPr>
          <w:p w:rsidR="000E5EAF" w:rsidRPr="00033151" w:rsidRDefault="000E5EAF" w:rsidP="000E5EAF">
            <w:pPr>
              <w:rPr>
                <w:rFonts w:ascii="Book Antiqua" w:hAnsi="Book Antiqua" w:cs="Calibri"/>
                <w:sz w:val="23"/>
                <w:szCs w:val="23"/>
              </w:rPr>
            </w:pPr>
            <w:r>
              <w:rPr>
                <w:rFonts w:ascii="Book Antiqua" w:hAnsi="Book Antiqua" w:cs="Calibri"/>
                <w:sz w:val="23"/>
                <w:szCs w:val="23"/>
                <w:lang w:val="id-ID"/>
              </w:rPr>
              <w:t>Biaya Umum dan Keuntungan 10%</w:t>
            </w:r>
          </w:p>
        </w:tc>
        <w:tc>
          <w:tcPr>
            <w:tcW w:w="1984" w:type="dxa"/>
            <w:tcBorders>
              <w:top w:val="single" w:sz="4" w:space="0" w:color="auto"/>
              <w:left w:val="single" w:sz="4" w:space="0" w:color="auto"/>
              <w:right w:val="single" w:sz="4" w:space="0" w:color="auto"/>
            </w:tcBorders>
          </w:tcPr>
          <w:p w:rsidR="000E5EAF" w:rsidRPr="00033151" w:rsidRDefault="000E5EAF" w:rsidP="000E5EAF">
            <w:pPr>
              <w:jc w:val="right"/>
              <w:rPr>
                <w:rFonts w:ascii="Book Antiqua" w:hAnsi="Book Antiqua"/>
              </w:rPr>
            </w:pPr>
            <w:r w:rsidRPr="00AC3CA2">
              <w:rPr>
                <w:rFonts w:ascii="Book Antiqua" w:hAnsi="Book Antiqua"/>
              </w:rPr>
              <w:t>16.581.750</w:t>
            </w:r>
          </w:p>
        </w:tc>
        <w:tc>
          <w:tcPr>
            <w:tcW w:w="2960" w:type="dxa"/>
            <w:tcBorders>
              <w:left w:val="single" w:sz="4" w:space="0" w:color="auto"/>
              <w:right w:val="single" w:sz="4" w:space="0" w:color="auto"/>
            </w:tcBorders>
            <w:shd w:val="clear" w:color="auto" w:fill="auto"/>
            <w:noWrap/>
            <w:vAlign w:val="bottom"/>
          </w:tcPr>
          <w:p w:rsidR="000E5EAF" w:rsidRPr="00F14785" w:rsidRDefault="000E5EAF" w:rsidP="000E5EAF">
            <w:pPr>
              <w:jc w:val="right"/>
              <w:rPr>
                <w:rFonts w:ascii="Book Antiqua" w:hAnsi="Book Antiqua" w:cs="Calibri"/>
                <w:b/>
                <w:sz w:val="23"/>
                <w:szCs w:val="23"/>
              </w:rPr>
            </w:pPr>
          </w:p>
        </w:tc>
      </w:tr>
      <w:tr w:rsidR="000E5EAF" w:rsidRPr="00282D5B" w:rsidTr="00F47652">
        <w:trPr>
          <w:trHeight w:val="20"/>
          <w:jc w:val="center"/>
        </w:trPr>
        <w:tc>
          <w:tcPr>
            <w:tcW w:w="610" w:type="dxa"/>
            <w:vMerge w:val="restart"/>
            <w:tcBorders>
              <w:top w:val="single" w:sz="4" w:space="0" w:color="auto"/>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r w:rsidRPr="00282D5B">
              <w:rPr>
                <w:rFonts w:ascii="Book Antiqua" w:hAnsi="Book Antiqua" w:cs="Calibri"/>
                <w:sz w:val="23"/>
                <w:szCs w:val="23"/>
                <w:lang w:eastAsia="id-ID"/>
              </w:rPr>
              <w:t>3</w:t>
            </w:r>
          </w:p>
        </w:tc>
        <w:tc>
          <w:tcPr>
            <w:tcW w:w="4238" w:type="dxa"/>
            <w:vMerge w:val="restart"/>
            <w:tcBorders>
              <w:top w:val="single" w:sz="4" w:space="0" w:color="auto"/>
              <w:left w:val="single" w:sz="4" w:space="0" w:color="auto"/>
              <w:right w:val="single" w:sz="4" w:space="0" w:color="auto"/>
            </w:tcBorders>
          </w:tcPr>
          <w:p w:rsidR="000E5EAF" w:rsidRPr="00282D5B" w:rsidRDefault="000E5EAF" w:rsidP="000E5EAF">
            <w:pPr>
              <w:rPr>
                <w:rFonts w:ascii="Book Antiqua" w:hAnsi="Book Antiqua" w:cs="Calibri"/>
                <w:sz w:val="23"/>
                <w:szCs w:val="23"/>
                <w:lang w:eastAsia="id-ID"/>
              </w:rPr>
            </w:pPr>
            <w:r w:rsidRPr="00282D5B">
              <w:rPr>
                <w:rFonts w:ascii="Book Antiqua" w:hAnsi="Book Antiqua" w:cs="Calibri"/>
                <w:sz w:val="23"/>
                <w:szCs w:val="23"/>
                <w:lang w:eastAsia="id-ID"/>
              </w:rPr>
              <w:t>Pemeliharaan Tahun Kedua (P2)</w:t>
            </w:r>
          </w:p>
        </w:tc>
        <w:tc>
          <w:tcPr>
            <w:tcW w:w="4049" w:type="dxa"/>
            <w:tcBorders>
              <w:top w:val="single" w:sz="4" w:space="0" w:color="auto"/>
              <w:left w:val="nil"/>
              <w:bottom w:val="single" w:sz="4" w:space="0" w:color="auto"/>
              <w:right w:val="single" w:sz="4" w:space="0" w:color="auto"/>
            </w:tcBorders>
          </w:tcPr>
          <w:p w:rsidR="000E5EAF" w:rsidRPr="00282D5B" w:rsidRDefault="000E5EAF" w:rsidP="000E5EAF">
            <w:pPr>
              <w:rPr>
                <w:rFonts w:ascii="Book Antiqua" w:hAnsi="Book Antiqua" w:cs="Calibri"/>
                <w:sz w:val="23"/>
                <w:szCs w:val="23"/>
              </w:rPr>
            </w:pPr>
            <w:r w:rsidRPr="00282D5B">
              <w:rPr>
                <w:rFonts w:ascii="Book Antiqua" w:hAnsi="Book Antiqua" w:cs="Calibri"/>
                <w:sz w:val="23"/>
                <w:szCs w:val="23"/>
              </w:rPr>
              <w:t>Biaya Upah</w:t>
            </w:r>
          </w:p>
        </w:tc>
        <w:tc>
          <w:tcPr>
            <w:tcW w:w="1984" w:type="dxa"/>
            <w:tcBorders>
              <w:top w:val="single" w:sz="4" w:space="0" w:color="auto"/>
              <w:left w:val="single" w:sz="4" w:space="0" w:color="auto"/>
              <w:bottom w:val="single" w:sz="4" w:space="0" w:color="auto"/>
              <w:right w:val="single" w:sz="4" w:space="0" w:color="auto"/>
            </w:tcBorders>
          </w:tcPr>
          <w:p w:rsidR="000E5EAF" w:rsidRPr="00282D5B" w:rsidRDefault="000E5EAF" w:rsidP="000E5EAF">
            <w:pPr>
              <w:jc w:val="right"/>
              <w:rPr>
                <w:rFonts w:ascii="Book Antiqua" w:hAnsi="Book Antiqua"/>
              </w:rPr>
            </w:pPr>
            <w:r w:rsidRPr="00282D5B">
              <w:rPr>
                <w:rFonts w:ascii="Book Antiqua" w:hAnsi="Book Antiqua"/>
              </w:rPr>
              <w:t xml:space="preserve"> 90.480.000 </w:t>
            </w:r>
          </w:p>
        </w:tc>
        <w:tc>
          <w:tcPr>
            <w:tcW w:w="2960" w:type="dxa"/>
            <w:vMerge w:val="restart"/>
            <w:tcBorders>
              <w:top w:val="single" w:sz="4" w:space="0" w:color="auto"/>
              <w:left w:val="single" w:sz="4" w:space="0" w:color="auto"/>
              <w:right w:val="single" w:sz="4" w:space="0" w:color="auto"/>
            </w:tcBorders>
            <w:shd w:val="clear" w:color="auto" w:fill="auto"/>
            <w:noWrap/>
            <w:vAlign w:val="center"/>
          </w:tcPr>
          <w:p w:rsidR="000E5EAF" w:rsidRPr="00F14785" w:rsidRDefault="000E5EAF" w:rsidP="000E5EAF">
            <w:pPr>
              <w:jc w:val="right"/>
              <w:rPr>
                <w:rFonts w:ascii="Book Antiqua" w:hAnsi="Book Antiqua"/>
                <w:b/>
              </w:rPr>
            </w:pPr>
            <w:r w:rsidRPr="00F14785">
              <w:rPr>
                <w:rFonts w:ascii="Book Antiqua" w:hAnsi="Book Antiqua"/>
                <w:b/>
              </w:rPr>
              <w:t>140.901.750</w:t>
            </w:r>
          </w:p>
        </w:tc>
      </w:tr>
      <w:tr w:rsidR="000E5EAF" w:rsidRPr="00282D5B" w:rsidTr="00F47652">
        <w:trPr>
          <w:trHeight w:val="20"/>
          <w:jc w:val="center"/>
        </w:trPr>
        <w:tc>
          <w:tcPr>
            <w:tcW w:w="610" w:type="dxa"/>
            <w:vMerge/>
            <w:tcBorders>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p>
        </w:tc>
        <w:tc>
          <w:tcPr>
            <w:tcW w:w="4238" w:type="dxa"/>
            <w:vMerge/>
            <w:tcBorders>
              <w:left w:val="single" w:sz="4" w:space="0" w:color="auto"/>
              <w:right w:val="single" w:sz="4" w:space="0" w:color="auto"/>
            </w:tcBorders>
            <w:vAlign w:val="bottom"/>
          </w:tcPr>
          <w:p w:rsidR="000E5EAF" w:rsidRPr="00282D5B" w:rsidRDefault="000E5EAF" w:rsidP="000E5EAF">
            <w:pPr>
              <w:rPr>
                <w:rFonts w:ascii="Book Antiqua" w:hAnsi="Book Antiqua" w:cs="Calibri"/>
                <w:sz w:val="23"/>
                <w:szCs w:val="23"/>
                <w:lang w:eastAsia="id-ID"/>
              </w:rPr>
            </w:pPr>
          </w:p>
        </w:tc>
        <w:tc>
          <w:tcPr>
            <w:tcW w:w="4049" w:type="dxa"/>
            <w:tcBorders>
              <w:top w:val="single" w:sz="4" w:space="0" w:color="auto"/>
              <w:left w:val="nil"/>
              <w:bottom w:val="single" w:sz="4" w:space="0" w:color="auto"/>
              <w:right w:val="single" w:sz="4" w:space="0" w:color="auto"/>
            </w:tcBorders>
          </w:tcPr>
          <w:p w:rsidR="000E5EAF" w:rsidRPr="00282D5B" w:rsidRDefault="000E5EAF" w:rsidP="000E5EAF">
            <w:pPr>
              <w:rPr>
                <w:rFonts w:ascii="Book Antiqua" w:hAnsi="Book Antiqua" w:cs="Calibri"/>
                <w:sz w:val="23"/>
                <w:szCs w:val="23"/>
              </w:rPr>
            </w:pPr>
            <w:r w:rsidRPr="00282D5B">
              <w:rPr>
                <w:rFonts w:ascii="Book Antiqua" w:hAnsi="Book Antiqua" w:cs="Calibri"/>
                <w:sz w:val="23"/>
                <w:szCs w:val="23"/>
              </w:rPr>
              <w:t>Belanja Bahan</w:t>
            </w:r>
          </w:p>
        </w:tc>
        <w:tc>
          <w:tcPr>
            <w:tcW w:w="1984" w:type="dxa"/>
            <w:tcBorders>
              <w:top w:val="single" w:sz="4" w:space="0" w:color="auto"/>
              <w:left w:val="single" w:sz="4" w:space="0" w:color="auto"/>
              <w:bottom w:val="single" w:sz="4" w:space="0" w:color="auto"/>
              <w:right w:val="single" w:sz="4" w:space="0" w:color="auto"/>
            </w:tcBorders>
          </w:tcPr>
          <w:p w:rsidR="000E5EAF" w:rsidRPr="00282D5B" w:rsidRDefault="000E5EAF" w:rsidP="000E5EAF">
            <w:pPr>
              <w:jc w:val="right"/>
              <w:rPr>
                <w:rFonts w:ascii="Book Antiqua" w:hAnsi="Book Antiqua"/>
              </w:rPr>
            </w:pPr>
            <w:r w:rsidRPr="00282D5B">
              <w:rPr>
                <w:rFonts w:ascii="Book Antiqua" w:hAnsi="Book Antiqua"/>
              </w:rPr>
              <w:t xml:space="preserve"> 23.437.500 </w:t>
            </w:r>
          </w:p>
        </w:tc>
        <w:tc>
          <w:tcPr>
            <w:tcW w:w="2960" w:type="dxa"/>
            <w:vMerge/>
            <w:tcBorders>
              <w:left w:val="single" w:sz="4" w:space="0" w:color="auto"/>
              <w:right w:val="single" w:sz="4" w:space="0" w:color="auto"/>
            </w:tcBorders>
            <w:shd w:val="clear" w:color="auto" w:fill="auto"/>
            <w:noWrap/>
            <w:vAlign w:val="center"/>
          </w:tcPr>
          <w:p w:rsidR="000E5EAF" w:rsidRPr="00282D5B" w:rsidRDefault="000E5EAF" w:rsidP="000E5EAF">
            <w:pPr>
              <w:jc w:val="right"/>
              <w:rPr>
                <w:rFonts w:ascii="Book Antiqua" w:hAnsi="Book Antiqua" w:cs="Calibri"/>
                <w:sz w:val="23"/>
                <w:szCs w:val="23"/>
              </w:rPr>
            </w:pPr>
          </w:p>
        </w:tc>
      </w:tr>
      <w:tr w:rsidR="000E5EAF" w:rsidRPr="00282D5B" w:rsidTr="00F47652">
        <w:trPr>
          <w:trHeight w:val="20"/>
          <w:jc w:val="center"/>
        </w:trPr>
        <w:tc>
          <w:tcPr>
            <w:tcW w:w="610" w:type="dxa"/>
            <w:vMerge/>
            <w:tcBorders>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p>
        </w:tc>
        <w:tc>
          <w:tcPr>
            <w:tcW w:w="4238" w:type="dxa"/>
            <w:vMerge/>
            <w:tcBorders>
              <w:left w:val="single" w:sz="4" w:space="0" w:color="auto"/>
              <w:right w:val="single" w:sz="4" w:space="0" w:color="auto"/>
            </w:tcBorders>
            <w:vAlign w:val="bottom"/>
          </w:tcPr>
          <w:p w:rsidR="000E5EAF" w:rsidRPr="00282D5B" w:rsidRDefault="000E5EAF" w:rsidP="000E5EAF">
            <w:pPr>
              <w:rPr>
                <w:rFonts w:ascii="Book Antiqua" w:hAnsi="Book Antiqua" w:cs="Calibri"/>
                <w:sz w:val="23"/>
                <w:szCs w:val="23"/>
                <w:lang w:eastAsia="id-ID"/>
              </w:rPr>
            </w:pPr>
          </w:p>
        </w:tc>
        <w:tc>
          <w:tcPr>
            <w:tcW w:w="4049" w:type="dxa"/>
            <w:tcBorders>
              <w:top w:val="single" w:sz="4" w:space="0" w:color="auto"/>
              <w:left w:val="nil"/>
              <w:right w:val="single" w:sz="4" w:space="0" w:color="auto"/>
            </w:tcBorders>
          </w:tcPr>
          <w:p w:rsidR="000E5EAF" w:rsidRPr="00282D5B" w:rsidRDefault="000E5EAF" w:rsidP="000E5EAF">
            <w:pPr>
              <w:rPr>
                <w:rFonts w:ascii="Book Antiqua" w:hAnsi="Book Antiqua" w:cs="Calibri"/>
                <w:sz w:val="23"/>
                <w:szCs w:val="23"/>
              </w:rPr>
            </w:pPr>
            <w:r w:rsidRPr="00282D5B">
              <w:rPr>
                <w:rFonts w:ascii="Book Antiqua" w:hAnsi="Book Antiqua" w:cs="Calibri"/>
                <w:sz w:val="23"/>
                <w:szCs w:val="23"/>
              </w:rPr>
              <w:t>Bibit Sulaman</w:t>
            </w:r>
          </w:p>
        </w:tc>
        <w:tc>
          <w:tcPr>
            <w:tcW w:w="1984" w:type="dxa"/>
            <w:tcBorders>
              <w:top w:val="single" w:sz="4" w:space="0" w:color="auto"/>
              <w:left w:val="single" w:sz="4" w:space="0" w:color="auto"/>
              <w:right w:val="single" w:sz="4" w:space="0" w:color="auto"/>
            </w:tcBorders>
          </w:tcPr>
          <w:p w:rsidR="000E5EAF" w:rsidRPr="00282D5B" w:rsidRDefault="000E5EAF" w:rsidP="000E5EAF">
            <w:pPr>
              <w:jc w:val="right"/>
              <w:rPr>
                <w:rFonts w:ascii="Book Antiqua" w:hAnsi="Book Antiqua"/>
              </w:rPr>
            </w:pPr>
            <w:r w:rsidRPr="00282D5B">
              <w:rPr>
                <w:rFonts w:ascii="Book Antiqua" w:hAnsi="Book Antiqua"/>
              </w:rPr>
              <w:t xml:space="preserve"> 14.175.000 </w:t>
            </w:r>
          </w:p>
        </w:tc>
        <w:tc>
          <w:tcPr>
            <w:tcW w:w="2960" w:type="dxa"/>
            <w:vMerge/>
            <w:tcBorders>
              <w:left w:val="single" w:sz="4" w:space="0" w:color="auto"/>
              <w:right w:val="single" w:sz="4" w:space="0" w:color="auto"/>
            </w:tcBorders>
            <w:shd w:val="clear" w:color="auto" w:fill="auto"/>
            <w:noWrap/>
            <w:vAlign w:val="center"/>
          </w:tcPr>
          <w:p w:rsidR="000E5EAF" w:rsidRPr="00282D5B" w:rsidRDefault="000E5EAF" w:rsidP="000E5EAF">
            <w:pPr>
              <w:jc w:val="right"/>
              <w:rPr>
                <w:rFonts w:ascii="Book Antiqua" w:hAnsi="Book Antiqua" w:cs="Calibri"/>
                <w:sz w:val="23"/>
                <w:szCs w:val="23"/>
              </w:rPr>
            </w:pPr>
          </w:p>
        </w:tc>
      </w:tr>
      <w:tr w:rsidR="000E5EAF" w:rsidRPr="00282D5B" w:rsidTr="00F47652">
        <w:trPr>
          <w:trHeight w:val="20"/>
          <w:jc w:val="center"/>
        </w:trPr>
        <w:tc>
          <w:tcPr>
            <w:tcW w:w="610" w:type="dxa"/>
            <w:tcBorders>
              <w:left w:val="single" w:sz="4" w:space="0" w:color="auto"/>
              <w:right w:val="single" w:sz="4" w:space="0" w:color="auto"/>
            </w:tcBorders>
          </w:tcPr>
          <w:p w:rsidR="000E5EAF" w:rsidRPr="00282D5B" w:rsidRDefault="000E5EAF" w:rsidP="000E5EAF">
            <w:pPr>
              <w:jc w:val="center"/>
              <w:rPr>
                <w:rFonts w:ascii="Book Antiqua" w:hAnsi="Book Antiqua" w:cs="Calibri"/>
                <w:sz w:val="23"/>
                <w:szCs w:val="23"/>
                <w:lang w:eastAsia="id-ID"/>
              </w:rPr>
            </w:pPr>
          </w:p>
        </w:tc>
        <w:tc>
          <w:tcPr>
            <w:tcW w:w="4238" w:type="dxa"/>
            <w:tcBorders>
              <w:left w:val="single" w:sz="4" w:space="0" w:color="auto"/>
              <w:right w:val="single" w:sz="4" w:space="0" w:color="auto"/>
            </w:tcBorders>
            <w:vAlign w:val="bottom"/>
          </w:tcPr>
          <w:p w:rsidR="000E5EAF" w:rsidRPr="00282D5B" w:rsidRDefault="000E5EAF" w:rsidP="000E5EAF">
            <w:pPr>
              <w:rPr>
                <w:rFonts w:ascii="Book Antiqua" w:hAnsi="Book Antiqua" w:cs="Calibri"/>
                <w:sz w:val="23"/>
                <w:szCs w:val="23"/>
                <w:lang w:eastAsia="id-ID"/>
              </w:rPr>
            </w:pPr>
          </w:p>
        </w:tc>
        <w:tc>
          <w:tcPr>
            <w:tcW w:w="4049" w:type="dxa"/>
            <w:tcBorders>
              <w:top w:val="single" w:sz="4" w:space="0" w:color="auto"/>
              <w:left w:val="nil"/>
              <w:right w:val="single" w:sz="4" w:space="0" w:color="auto"/>
            </w:tcBorders>
          </w:tcPr>
          <w:p w:rsidR="000E5EAF" w:rsidRPr="00033151" w:rsidRDefault="000E5EAF" w:rsidP="000E5EAF">
            <w:pPr>
              <w:rPr>
                <w:rFonts w:ascii="Book Antiqua" w:hAnsi="Book Antiqua" w:cs="Calibri"/>
                <w:sz w:val="23"/>
                <w:szCs w:val="23"/>
              </w:rPr>
            </w:pPr>
            <w:r>
              <w:rPr>
                <w:rFonts w:ascii="Book Antiqua" w:hAnsi="Book Antiqua" w:cs="Calibri"/>
                <w:sz w:val="23"/>
                <w:szCs w:val="23"/>
                <w:lang w:val="id-ID"/>
              </w:rPr>
              <w:t>Biaya Umum dan Keuntungan 10%</w:t>
            </w:r>
          </w:p>
        </w:tc>
        <w:tc>
          <w:tcPr>
            <w:tcW w:w="1984" w:type="dxa"/>
            <w:tcBorders>
              <w:top w:val="single" w:sz="4" w:space="0" w:color="auto"/>
              <w:left w:val="single" w:sz="4" w:space="0" w:color="auto"/>
              <w:right w:val="single" w:sz="4" w:space="0" w:color="auto"/>
            </w:tcBorders>
          </w:tcPr>
          <w:p w:rsidR="000E5EAF" w:rsidRPr="00033151" w:rsidRDefault="000E5EAF" w:rsidP="000E5EAF">
            <w:pPr>
              <w:jc w:val="right"/>
              <w:rPr>
                <w:rFonts w:ascii="Book Antiqua" w:hAnsi="Book Antiqua"/>
              </w:rPr>
            </w:pPr>
            <w:r w:rsidRPr="00AC3CA2">
              <w:rPr>
                <w:rFonts w:ascii="Book Antiqua" w:hAnsi="Book Antiqua"/>
              </w:rPr>
              <w:t>12.809.250</w:t>
            </w:r>
          </w:p>
        </w:tc>
        <w:tc>
          <w:tcPr>
            <w:tcW w:w="2960" w:type="dxa"/>
            <w:tcBorders>
              <w:left w:val="single" w:sz="4" w:space="0" w:color="auto"/>
              <w:right w:val="single" w:sz="4" w:space="0" w:color="auto"/>
            </w:tcBorders>
            <w:shd w:val="clear" w:color="auto" w:fill="auto"/>
            <w:noWrap/>
            <w:vAlign w:val="center"/>
          </w:tcPr>
          <w:p w:rsidR="000E5EAF" w:rsidRPr="00282D5B" w:rsidRDefault="000E5EAF" w:rsidP="000E5EAF">
            <w:pPr>
              <w:jc w:val="right"/>
              <w:rPr>
                <w:rFonts w:ascii="Book Antiqua" w:hAnsi="Book Antiqua" w:cs="Calibri"/>
                <w:sz w:val="23"/>
                <w:szCs w:val="23"/>
              </w:rPr>
            </w:pPr>
          </w:p>
        </w:tc>
      </w:tr>
      <w:tr w:rsidR="000E5EAF" w:rsidRPr="00282D5B" w:rsidTr="00F47652">
        <w:trPr>
          <w:trHeight w:val="20"/>
          <w:jc w:val="center"/>
        </w:trPr>
        <w:tc>
          <w:tcPr>
            <w:tcW w:w="610" w:type="dxa"/>
            <w:tcBorders>
              <w:top w:val="single" w:sz="4" w:space="0" w:color="auto"/>
              <w:left w:val="single" w:sz="4" w:space="0" w:color="auto"/>
              <w:bottom w:val="single" w:sz="4" w:space="0" w:color="auto"/>
              <w:right w:val="single" w:sz="4" w:space="0" w:color="auto"/>
            </w:tcBorders>
          </w:tcPr>
          <w:p w:rsidR="000E5EAF" w:rsidRPr="00282D5B" w:rsidRDefault="000E5EAF" w:rsidP="000E5EAF">
            <w:pPr>
              <w:jc w:val="center"/>
              <w:rPr>
                <w:rFonts w:ascii="Book Antiqua" w:hAnsi="Book Antiqua" w:cs="Tahoma"/>
                <w:b/>
                <w:bCs/>
                <w:sz w:val="23"/>
                <w:szCs w:val="23"/>
              </w:rPr>
            </w:pPr>
          </w:p>
        </w:tc>
        <w:tc>
          <w:tcPr>
            <w:tcW w:w="10271" w:type="dxa"/>
            <w:gridSpan w:val="3"/>
            <w:tcBorders>
              <w:top w:val="single" w:sz="4" w:space="0" w:color="auto"/>
              <w:left w:val="single" w:sz="4" w:space="0" w:color="auto"/>
              <w:bottom w:val="single" w:sz="4" w:space="0" w:color="auto"/>
              <w:right w:val="single" w:sz="4" w:space="0" w:color="auto"/>
            </w:tcBorders>
            <w:vAlign w:val="bottom"/>
          </w:tcPr>
          <w:p w:rsidR="000E5EAF" w:rsidRPr="00282D5B" w:rsidRDefault="000E5EAF" w:rsidP="000E5EAF">
            <w:pPr>
              <w:rPr>
                <w:rFonts w:ascii="Book Antiqua" w:hAnsi="Book Antiqua" w:cs="Calibri"/>
                <w:b/>
                <w:bCs/>
                <w:sz w:val="23"/>
                <w:szCs w:val="23"/>
              </w:rPr>
            </w:pPr>
            <w:r w:rsidRPr="00282D5B">
              <w:rPr>
                <w:rFonts w:ascii="Book Antiqua" w:hAnsi="Book Antiqua" w:cs="Tahoma"/>
                <w:b/>
                <w:bCs/>
                <w:sz w:val="23"/>
                <w:szCs w:val="23"/>
              </w:rPr>
              <w:t>Jumlah (Rp)</w:t>
            </w:r>
          </w:p>
        </w:tc>
        <w:tc>
          <w:tcPr>
            <w:tcW w:w="2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E5EAF" w:rsidRPr="00282D5B" w:rsidRDefault="00F47652" w:rsidP="000E5EAF">
            <w:pPr>
              <w:jc w:val="right"/>
              <w:rPr>
                <w:rFonts w:ascii="Book Antiqua" w:hAnsi="Book Antiqua" w:cs="Calibri"/>
                <w:b/>
                <w:bCs/>
                <w:sz w:val="23"/>
                <w:szCs w:val="23"/>
              </w:rPr>
            </w:pPr>
            <w:r w:rsidRPr="00F47652">
              <w:rPr>
                <w:rFonts w:ascii="Book Antiqua" w:hAnsi="Book Antiqua" w:cs="Calibri"/>
                <w:b/>
                <w:bCs/>
                <w:sz w:val="23"/>
                <w:szCs w:val="23"/>
              </w:rPr>
              <w:t>705.766.875</w:t>
            </w:r>
          </w:p>
        </w:tc>
      </w:tr>
    </w:tbl>
    <w:p w:rsidR="00282D5B" w:rsidRDefault="00282D5B" w:rsidP="00697EDC">
      <w:pPr>
        <w:tabs>
          <w:tab w:val="left" w:pos="720"/>
        </w:tabs>
        <w:jc w:val="center"/>
        <w:rPr>
          <w:rFonts w:ascii="Book Antiqua" w:hAnsi="Book Antiqua"/>
          <w:b/>
          <w:sz w:val="32"/>
        </w:rPr>
      </w:pPr>
    </w:p>
    <w:p w:rsidR="00282D5B" w:rsidRDefault="00282D5B" w:rsidP="00697EDC">
      <w:pPr>
        <w:tabs>
          <w:tab w:val="left" w:pos="720"/>
        </w:tabs>
        <w:jc w:val="center"/>
        <w:rPr>
          <w:rFonts w:ascii="Book Antiqua" w:hAnsi="Book Antiqua"/>
          <w:b/>
          <w:sz w:val="32"/>
        </w:rPr>
      </w:pPr>
    </w:p>
    <w:p w:rsidR="000E5EAF" w:rsidRDefault="000E5EAF" w:rsidP="00697EDC">
      <w:pPr>
        <w:tabs>
          <w:tab w:val="left" w:pos="720"/>
        </w:tabs>
        <w:jc w:val="center"/>
        <w:rPr>
          <w:rFonts w:ascii="Book Antiqua" w:hAnsi="Book Antiqua"/>
          <w:b/>
          <w:sz w:val="32"/>
        </w:rPr>
      </w:pPr>
    </w:p>
    <w:p w:rsidR="000E5EAF" w:rsidRDefault="000E5EAF" w:rsidP="00697EDC">
      <w:pPr>
        <w:tabs>
          <w:tab w:val="left" w:pos="720"/>
        </w:tabs>
        <w:jc w:val="center"/>
        <w:rPr>
          <w:rFonts w:ascii="Book Antiqua" w:hAnsi="Book Antiqua"/>
          <w:b/>
          <w:sz w:val="32"/>
        </w:rPr>
      </w:pPr>
    </w:p>
    <w:p w:rsidR="000E5EAF" w:rsidRDefault="000E5EAF" w:rsidP="00697EDC">
      <w:pPr>
        <w:tabs>
          <w:tab w:val="left" w:pos="720"/>
        </w:tabs>
        <w:jc w:val="center"/>
        <w:rPr>
          <w:rFonts w:ascii="Book Antiqua" w:hAnsi="Book Antiqua"/>
          <w:b/>
          <w:sz w:val="32"/>
        </w:rPr>
      </w:pPr>
    </w:p>
    <w:p w:rsidR="000E5EAF" w:rsidRDefault="000E5EAF" w:rsidP="00697EDC">
      <w:pPr>
        <w:tabs>
          <w:tab w:val="left" w:pos="720"/>
        </w:tabs>
        <w:jc w:val="center"/>
        <w:rPr>
          <w:rFonts w:ascii="Book Antiqua" w:hAnsi="Book Antiqua"/>
          <w:b/>
          <w:sz w:val="32"/>
        </w:rPr>
      </w:pPr>
    </w:p>
    <w:p w:rsidR="000E5EAF" w:rsidRDefault="000E5EAF" w:rsidP="00697EDC">
      <w:pPr>
        <w:tabs>
          <w:tab w:val="left" w:pos="720"/>
        </w:tabs>
        <w:jc w:val="center"/>
        <w:rPr>
          <w:rFonts w:ascii="Book Antiqua" w:hAnsi="Book Antiqua"/>
          <w:b/>
          <w:sz w:val="32"/>
        </w:rPr>
      </w:pPr>
    </w:p>
    <w:p w:rsidR="00F47652" w:rsidRDefault="00F47652" w:rsidP="00697EDC">
      <w:pPr>
        <w:tabs>
          <w:tab w:val="left" w:pos="720"/>
        </w:tabs>
        <w:jc w:val="center"/>
        <w:rPr>
          <w:rFonts w:ascii="Book Antiqua" w:hAnsi="Book Antiqua"/>
          <w:b/>
          <w:sz w:val="32"/>
        </w:rPr>
      </w:pPr>
    </w:p>
    <w:p w:rsidR="00F47652" w:rsidRDefault="00F47652" w:rsidP="00697EDC">
      <w:pPr>
        <w:tabs>
          <w:tab w:val="left" w:pos="720"/>
        </w:tabs>
        <w:jc w:val="center"/>
        <w:rPr>
          <w:rFonts w:ascii="Book Antiqua" w:hAnsi="Book Antiqua"/>
          <w:b/>
          <w:sz w:val="32"/>
        </w:rPr>
      </w:pPr>
    </w:p>
    <w:p w:rsidR="00282D5B" w:rsidRDefault="00282D5B" w:rsidP="0039040F">
      <w:pPr>
        <w:tabs>
          <w:tab w:val="left" w:pos="720"/>
        </w:tabs>
        <w:rPr>
          <w:rFonts w:ascii="Book Antiqua" w:hAnsi="Book Antiqua"/>
          <w:b/>
          <w:sz w:val="32"/>
        </w:rPr>
      </w:pPr>
    </w:p>
    <w:p w:rsidR="00C82286" w:rsidRPr="00282D5B" w:rsidRDefault="00951666" w:rsidP="00697EDC">
      <w:pPr>
        <w:tabs>
          <w:tab w:val="left" w:pos="720"/>
        </w:tabs>
        <w:jc w:val="center"/>
        <w:rPr>
          <w:rFonts w:ascii="Book Antiqua" w:hAnsi="Book Antiqua"/>
          <w:b/>
          <w:sz w:val="32"/>
        </w:rPr>
      </w:pPr>
      <w:r w:rsidRPr="00282D5B">
        <w:rPr>
          <w:rFonts w:ascii="Book Antiqua" w:hAnsi="Book Antiqua"/>
          <w:b/>
          <w:sz w:val="32"/>
        </w:rPr>
        <w:lastRenderedPageBreak/>
        <w:t>V. JADWAL PELAKSANAAN KEGIATAN</w:t>
      </w:r>
    </w:p>
    <w:p w:rsidR="00951666" w:rsidRPr="00282D5B" w:rsidRDefault="00951666" w:rsidP="00951666">
      <w:pPr>
        <w:tabs>
          <w:tab w:val="left" w:pos="720"/>
        </w:tabs>
        <w:rPr>
          <w:rFonts w:ascii="Book Antiqua" w:hAnsi="Book Antiqua"/>
          <w:b/>
        </w:rPr>
      </w:pPr>
    </w:p>
    <w:p w:rsidR="00C638E5" w:rsidRPr="00F14785" w:rsidRDefault="00C638E5" w:rsidP="00C638E5">
      <w:pPr>
        <w:tabs>
          <w:tab w:val="left" w:pos="720"/>
        </w:tabs>
        <w:rPr>
          <w:rFonts w:ascii="Book Antiqua" w:hAnsi="Book Antiqua"/>
          <w:b/>
          <w:sz w:val="26"/>
          <w:szCs w:val="26"/>
          <w:lang w:val="id-ID"/>
        </w:rPr>
      </w:pPr>
      <w:r w:rsidRPr="00D82561">
        <w:rPr>
          <w:rFonts w:ascii="Book Antiqua" w:hAnsi="Book Antiqua"/>
          <w:b/>
          <w:sz w:val="26"/>
          <w:szCs w:val="26"/>
        </w:rPr>
        <w:t>A.</w:t>
      </w:r>
      <w:r>
        <w:rPr>
          <w:rFonts w:ascii="Book Antiqua" w:hAnsi="Book Antiqua"/>
          <w:b/>
          <w:sz w:val="26"/>
          <w:szCs w:val="26"/>
        </w:rPr>
        <w:t xml:space="preserve"> </w:t>
      </w:r>
      <w:r w:rsidRPr="00D82561">
        <w:rPr>
          <w:rFonts w:ascii="Book Antiqua" w:hAnsi="Book Antiqua"/>
          <w:b/>
          <w:sz w:val="26"/>
          <w:szCs w:val="26"/>
        </w:rPr>
        <w:t>JADWAL KEGIATAN TAHUN BERJALAN</w:t>
      </w:r>
      <w:r w:rsidR="00F14785">
        <w:rPr>
          <w:rFonts w:ascii="Book Antiqua" w:hAnsi="Book Antiqua"/>
          <w:b/>
          <w:sz w:val="26"/>
          <w:szCs w:val="26"/>
          <w:lang w:val="id-ID"/>
        </w:rPr>
        <w:t xml:space="preserve"> (P0)</w:t>
      </w:r>
    </w:p>
    <w:p w:rsidR="00C638E5" w:rsidRPr="000B0AD3" w:rsidRDefault="00C638E5" w:rsidP="00C638E5">
      <w:pPr>
        <w:tabs>
          <w:tab w:val="left" w:pos="540"/>
          <w:tab w:val="left" w:pos="720"/>
        </w:tabs>
        <w:ind w:firstLine="360"/>
        <w:jc w:val="both"/>
        <w:rPr>
          <w:rFonts w:ascii="Book Antiqua" w:hAnsi="Book Antiqua"/>
        </w:rPr>
      </w:pPr>
      <w:r w:rsidRPr="000B0AD3">
        <w:rPr>
          <w:rFonts w:ascii="Book Antiqua" w:hAnsi="Book Antiqua"/>
        </w:rPr>
        <w:t>Jadwal waktu pelaksa</w:t>
      </w:r>
      <w:r>
        <w:rPr>
          <w:rFonts w:ascii="Book Antiqua" w:hAnsi="Book Antiqua"/>
        </w:rPr>
        <w:t>na</w:t>
      </w:r>
      <w:r w:rsidRPr="000B0AD3">
        <w:rPr>
          <w:rFonts w:ascii="Book Antiqua" w:hAnsi="Book Antiqua"/>
        </w:rPr>
        <w:t>an kegiatan tahun berjalan (</w:t>
      </w:r>
      <w:r>
        <w:rPr>
          <w:rFonts w:ascii="Book Antiqua" w:hAnsi="Book Antiqua"/>
        </w:rPr>
        <w:t>P0</w:t>
      </w:r>
      <w:r w:rsidRPr="000B0AD3">
        <w:rPr>
          <w:rFonts w:ascii="Book Antiqua" w:hAnsi="Book Antiqua"/>
        </w:rPr>
        <w:t xml:space="preserve">) dapat di lihat pada Tabel </w:t>
      </w:r>
      <w:r>
        <w:rPr>
          <w:rFonts w:ascii="Book Antiqua" w:hAnsi="Book Antiqua"/>
        </w:rPr>
        <w:t>7.</w:t>
      </w:r>
    </w:p>
    <w:p w:rsidR="00951666" w:rsidRPr="00282D5B" w:rsidRDefault="00951666" w:rsidP="00951666">
      <w:pPr>
        <w:tabs>
          <w:tab w:val="left" w:pos="360"/>
          <w:tab w:val="left" w:pos="720"/>
        </w:tabs>
        <w:jc w:val="both"/>
        <w:rPr>
          <w:rFonts w:ascii="Book Antiqua" w:hAnsi="Book Antiqua"/>
        </w:rPr>
      </w:pPr>
    </w:p>
    <w:p w:rsidR="00951666" w:rsidRPr="00282D5B" w:rsidRDefault="00951666" w:rsidP="00951666">
      <w:pPr>
        <w:tabs>
          <w:tab w:val="left" w:pos="720"/>
        </w:tabs>
        <w:ind w:left="360"/>
        <w:jc w:val="both"/>
        <w:rPr>
          <w:rFonts w:ascii="Book Antiqua" w:hAnsi="Book Antiqua"/>
        </w:rPr>
      </w:pPr>
      <w:r w:rsidRPr="00282D5B">
        <w:rPr>
          <w:rFonts w:ascii="Book Antiqua" w:hAnsi="Book Antiqua"/>
        </w:rPr>
        <w:t xml:space="preserve">Tabel </w:t>
      </w:r>
      <w:r w:rsidR="00044EF3" w:rsidRPr="00282D5B">
        <w:rPr>
          <w:rFonts w:ascii="Book Antiqua" w:hAnsi="Book Antiqua"/>
        </w:rPr>
        <w:t xml:space="preserve">7 </w:t>
      </w:r>
      <w:r w:rsidRPr="00282D5B">
        <w:rPr>
          <w:rFonts w:ascii="Book Antiqua" w:hAnsi="Book Antiqua"/>
        </w:rPr>
        <w:t>Rencana Jadwal Pelaksanaan Kegiatan Penanaman (P</w:t>
      </w:r>
      <w:r w:rsidR="00096D98" w:rsidRPr="00282D5B">
        <w:rPr>
          <w:rFonts w:ascii="Book Antiqua" w:hAnsi="Book Antiqua"/>
        </w:rPr>
        <w:t>0</w:t>
      </w:r>
      <w:r w:rsidRPr="00282D5B">
        <w:rPr>
          <w:rFonts w:ascii="Book Antiqua" w:hAnsi="Book Antiqua"/>
        </w:rPr>
        <w:t>) Tahun 2019</w:t>
      </w:r>
    </w:p>
    <w:tbl>
      <w:tblPr>
        <w:tblW w:w="4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540"/>
        <w:gridCol w:w="662"/>
        <w:gridCol w:w="769"/>
        <w:gridCol w:w="799"/>
        <w:gridCol w:w="799"/>
        <w:gridCol w:w="799"/>
        <w:gridCol w:w="802"/>
      </w:tblGrid>
      <w:tr w:rsidR="00951666" w:rsidRPr="00282D5B" w:rsidTr="00FC1D2A">
        <w:trPr>
          <w:trHeight w:val="20"/>
          <w:tblHeader/>
          <w:jc w:val="center"/>
        </w:trPr>
        <w:tc>
          <w:tcPr>
            <w:tcW w:w="277" w:type="pct"/>
            <w:vMerge w:val="restart"/>
            <w:shd w:val="clear" w:color="auto" w:fill="F2F2F2" w:themeFill="background1" w:themeFillShade="F2"/>
            <w:noWrap/>
            <w:vAlign w:val="center"/>
            <w:hideMark/>
          </w:tcPr>
          <w:p w:rsidR="00951666" w:rsidRPr="00282D5B" w:rsidRDefault="00951666" w:rsidP="00020C60">
            <w:pPr>
              <w:jc w:val="center"/>
              <w:rPr>
                <w:rFonts w:ascii="Book Antiqua" w:hAnsi="Book Antiqua"/>
                <w:b/>
              </w:rPr>
            </w:pPr>
            <w:r w:rsidRPr="00282D5B">
              <w:rPr>
                <w:rFonts w:ascii="Book Antiqua" w:hAnsi="Book Antiqua"/>
                <w:b/>
              </w:rPr>
              <w:t>No.</w:t>
            </w:r>
          </w:p>
        </w:tc>
        <w:tc>
          <w:tcPr>
            <w:tcW w:w="2765" w:type="pct"/>
            <w:vMerge w:val="restart"/>
            <w:shd w:val="clear" w:color="auto" w:fill="F2F2F2" w:themeFill="background1" w:themeFillShade="F2"/>
            <w:noWrap/>
            <w:vAlign w:val="center"/>
            <w:hideMark/>
          </w:tcPr>
          <w:p w:rsidR="00951666" w:rsidRPr="00282D5B" w:rsidRDefault="00951666" w:rsidP="00020C60">
            <w:pPr>
              <w:jc w:val="center"/>
              <w:rPr>
                <w:rFonts w:ascii="Book Antiqua" w:hAnsi="Book Antiqua"/>
                <w:b/>
              </w:rPr>
            </w:pPr>
            <w:r w:rsidRPr="00282D5B">
              <w:rPr>
                <w:rFonts w:ascii="Book Antiqua" w:hAnsi="Book Antiqua"/>
                <w:b/>
              </w:rPr>
              <w:t>Kegiatan</w:t>
            </w:r>
          </w:p>
        </w:tc>
        <w:tc>
          <w:tcPr>
            <w:tcW w:w="1958" w:type="pct"/>
            <w:gridSpan w:val="6"/>
            <w:shd w:val="clear" w:color="auto" w:fill="F2F2F2" w:themeFill="background1" w:themeFillShade="F2"/>
          </w:tcPr>
          <w:p w:rsidR="00951666" w:rsidRPr="00282D5B" w:rsidRDefault="00951666" w:rsidP="00020C60">
            <w:pPr>
              <w:jc w:val="center"/>
              <w:rPr>
                <w:rFonts w:ascii="Book Antiqua" w:hAnsi="Book Antiqua"/>
                <w:b/>
              </w:rPr>
            </w:pPr>
            <w:r w:rsidRPr="00282D5B">
              <w:rPr>
                <w:rFonts w:ascii="Book Antiqua" w:hAnsi="Book Antiqua"/>
                <w:b/>
              </w:rPr>
              <w:t>TAHUN 2019</w:t>
            </w:r>
          </w:p>
        </w:tc>
      </w:tr>
      <w:tr w:rsidR="00FC1D2A" w:rsidRPr="00282D5B" w:rsidTr="000E5EAF">
        <w:trPr>
          <w:trHeight w:val="20"/>
          <w:tblHeader/>
          <w:jc w:val="center"/>
        </w:trPr>
        <w:tc>
          <w:tcPr>
            <w:tcW w:w="277" w:type="pct"/>
            <w:vMerge/>
            <w:shd w:val="clear" w:color="auto" w:fill="F2F2F2" w:themeFill="background1" w:themeFillShade="F2"/>
            <w:vAlign w:val="center"/>
            <w:hideMark/>
          </w:tcPr>
          <w:p w:rsidR="00951666" w:rsidRPr="00282D5B" w:rsidRDefault="00951666" w:rsidP="00020C60">
            <w:pPr>
              <w:jc w:val="center"/>
              <w:rPr>
                <w:rFonts w:ascii="Book Antiqua" w:hAnsi="Book Antiqua"/>
              </w:rPr>
            </w:pPr>
          </w:p>
        </w:tc>
        <w:tc>
          <w:tcPr>
            <w:tcW w:w="2765" w:type="pct"/>
            <w:vMerge/>
            <w:shd w:val="clear" w:color="auto" w:fill="F2F2F2" w:themeFill="background1" w:themeFillShade="F2"/>
            <w:vAlign w:val="center"/>
            <w:hideMark/>
          </w:tcPr>
          <w:p w:rsidR="00951666" w:rsidRPr="00282D5B" w:rsidRDefault="00951666" w:rsidP="00020C60">
            <w:pPr>
              <w:jc w:val="center"/>
              <w:rPr>
                <w:rFonts w:ascii="Book Antiqua" w:hAnsi="Book Antiqua"/>
              </w:rPr>
            </w:pPr>
          </w:p>
        </w:tc>
        <w:tc>
          <w:tcPr>
            <w:tcW w:w="280" w:type="pct"/>
            <w:shd w:val="clear" w:color="auto" w:fill="F2F2F2" w:themeFill="background1" w:themeFillShade="F2"/>
          </w:tcPr>
          <w:p w:rsidR="00951666" w:rsidRPr="00282D5B" w:rsidRDefault="00951666" w:rsidP="00020C60">
            <w:pPr>
              <w:jc w:val="center"/>
              <w:rPr>
                <w:rFonts w:ascii="Book Antiqua" w:hAnsi="Book Antiqua"/>
                <w:b/>
                <w:lang w:val="id-ID"/>
              </w:rPr>
            </w:pPr>
            <w:r w:rsidRPr="00282D5B">
              <w:rPr>
                <w:rFonts w:ascii="Book Antiqua" w:hAnsi="Book Antiqua"/>
                <w:b/>
                <w:lang w:val="id-ID"/>
              </w:rPr>
              <w:t>Juli</w:t>
            </w:r>
          </w:p>
        </w:tc>
        <w:tc>
          <w:tcPr>
            <w:tcW w:w="325" w:type="pct"/>
            <w:shd w:val="clear" w:color="auto" w:fill="F2F2F2" w:themeFill="background1" w:themeFillShade="F2"/>
            <w:noWrap/>
            <w:vAlign w:val="bottom"/>
            <w:hideMark/>
          </w:tcPr>
          <w:p w:rsidR="00951666" w:rsidRPr="00282D5B" w:rsidRDefault="00951666" w:rsidP="00020C60">
            <w:pPr>
              <w:jc w:val="center"/>
              <w:rPr>
                <w:rFonts w:ascii="Book Antiqua" w:hAnsi="Book Antiqua"/>
                <w:b/>
              </w:rPr>
            </w:pPr>
            <w:r w:rsidRPr="00282D5B">
              <w:rPr>
                <w:rFonts w:ascii="Book Antiqua" w:hAnsi="Book Antiqua"/>
                <w:b/>
              </w:rPr>
              <w:t>Ags</w:t>
            </w:r>
          </w:p>
        </w:tc>
        <w:tc>
          <w:tcPr>
            <w:tcW w:w="338" w:type="pct"/>
            <w:shd w:val="clear" w:color="auto" w:fill="F2F2F2" w:themeFill="background1" w:themeFillShade="F2"/>
            <w:noWrap/>
            <w:vAlign w:val="bottom"/>
            <w:hideMark/>
          </w:tcPr>
          <w:p w:rsidR="00951666" w:rsidRPr="00282D5B" w:rsidRDefault="00951666" w:rsidP="00020C60">
            <w:pPr>
              <w:jc w:val="center"/>
              <w:rPr>
                <w:rFonts w:ascii="Book Antiqua" w:hAnsi="Book Antiqua"/>
                <w:b/>
              </w:rPr>
            </w:pPr>
            <w:r w:rsidRPr="00282D5B">
              <w:rPr>
                <w:rFonts w:ascii="Book Antiqua" w:hAnsi="Book Antiqua"/>
                <w:b/>
              </w:rPr>
              <w:t>Sep</w:t>
            </w:r>
          </w:p>
        </w:tc>
        <w:tc>
          <w:tcPr>
            <w:tcW w:w="338" w:type="pct"/>
            <w:shd w:val="clear" w:color="auto" w:fill="F2F2F2" w:themeFill="background1" w:themeFillShade="F2"/>
            <w:noWrap/>
            <w:vAlign w:val="bottom"/>
            <w:hideMark/>
          </w:tcPr>
          <w:p w:rsidR="00951666" w:rsidRPr="00282D5B" w:rsidRDefault="00951666" w:rsidP="00020C60">
            <w:pPr>
              <w:jc w:val="center"/>
              <w:rPr>
                <w:rFonts w:ascii="Book Antiqua" w:hAnsi="Book Antiqua"/>
                <w:b/>
              </w:rPr>
            </w:pPr>
            <w:r w:rsidRPr="00282D5B">
              <w:rPr>
                <w:rFonts w:ascii="Book Antiqua" w:hAnsi="Book Antiqua"/>
                <w:b/>
              </w:rPr>
              <w:t>Okt</w:t>
            </w:r>
          </w:p>
        </w:tc>
        <w:tc>
          <w:tcPr>
            <w:tcW w:w="338" w:type="pct"/>
            <w:shd w:val="clear" w:color="auto" w:fill="F2F2F2" w:themeFill="background1" w:themeFillShade="F2"/>
            <w:noWrap/>
            <w:vAlign w:val="bottom"/>
            <w:hideMark/>
          </w:tcPr>
          <w:p w:rsidR="00951666" w:rsidRPr="00282D5B" w:rsidRDefault="00951666" w:rsidP="00020C60">
            <w:pPr>
              <w:jc w:val="center"/>
              <w:rPr>
                <w:rFonts w:ascii="Book Antiqua" w:hAnsi="Book Antiqua"/>
                <w:b/>
              </w:rPr>
            </w:pPr>
            <w:r w:rsidRPr="00282D5B">
              <w:rPr>
                <w:rFonts w:ascii="Book Antiqua" w:hAnsi="Book Antiqua"/>
                <w:b/>
              </w:rPr>
              <w:t>Nop</w:t>
            </w:r>
          </w:p>
        </w:tc>
        <w:tc>
          <w:tcPr>
            <w:tcW w:w="339" w:type="pct"/>
            <w:shd w:val="clear" w:color="auto" w:fill="F2F2F2" w:themeFill="background1" w:themeFillShade="F2"/>
            <w:noWrap/>
            <w:vAlign w:val="bottom"/>
            <w:hideMark/>
          </w:tcPr>
          <w:p w:rsidR="00951666" w:rsidRPr="00282D5B" w:rsidRDefault="00951666" w:rsidP="00020C60">
            <w:pPr>
              <w:jc w:val="center"/>
              <w:rPr>
                <w:rFonts w:ascii="Book Antiqua" w:hAnsi="Book Antiqua"/>
                <w:b/>
              </w:rPr>
            </w:pPr>
            <w:r w:rsidRPr="00282D5B">
              <w:rPr>
                <w:rFonts w:ascii="Book Antiqua" w:hAnsi="Book Antiqua"/>
                <w:b/>
              </w:rPr>
              <w:t>Des</w:t>
            </w:r>
          </w:p>
        </w:tc>
      </w:tr>
      <w:tr w:rsidR="00FC1D2A" w:rsidRPr="00282D5B" w:rsidTr="000E5EAF">
        <w:trPr>
          <w:trHeight w:val="20"/>
          <w:jc w:val="center"/>
        </w:trPr>
        <w:tc>
          <w:tcPr>
            <w:tcW w:w="277" w:type="pct"/>
            <w:shd w:val="clear" w:color="auto" w:fill="auto"/>
            <w:noWrap/>
            <w:vAlign w:val="bottom"/>
            <w:hideMark/>
          </w:tcPr>
          <w:p w:rsidR="00951666" w:rsidRPr="00282D5B" w:rsidRDefault="00951666" w:rsidP="00951666">
            <w:pPr>
              <w:jc w:val="center"/>
              <w:rPr>
                <w:rFonts w:ascii="Book Antiqua" w:hAnsi="Book Antiqua" w:cs="Tahoma"/>
                <w:sz w:val="22"/>
                <w:szCs w:val="22"/>
              </w:rPr>
            </w:pPr>
            <w:r w:rsidRPr="00282D5B">
              <w:rPr>
                <w:rFonts w:ascii="Book Antiqua" w:hAnsi="Book Antiqua" w:cs="Tahoma"/>
                <w:sz w:val="22"/>
                <w:szCs w:val="22"/>
              </w:rPr>
              <w:t>1</w:t>
            </w:r>
          </w:p>
        </w:tc>
        <w:tc>
          <w:tcPr>
            <w:tcW w:w="2765" w:type="pct"/>
            <w:shd w:val="clear" w:color="auto" w:fill="auto"/>
            <w:noWrap/>
            <w:vAlign w:val="bottom"/>
            <w:hideMark/>
          </w:tcPr>
          <w:p w:rsidR="00951666" w:rsidRPr="000E5EAF" w:rsidRDefault="000E5EAF" w:rsidP="00020C60">
            <w:pPr>
              <w:rPr>
                <w:rFonts w:ascii="Book Antiqua" w:hAnsi="Book Antiqua" w:cs="Tahoma"/>
                <w:sz w:val="22"/>
                <w:szCs w:val="22"/>
                <w:lang w:val="id-ID" w:eastAsia="id-ID"/>
              </w:rPr>
            </w:pPr>
            <w:r>
              <w:rPr>
                <w:rFonts w:ascii="Book Antiqua" w:hAnsi="Book Antiqua" w:cs="Tahoma"/>
                <w:sz w:val="22"/>
                <w:szCs w:val="22"/>
                <w:lang w:val="id-ID" w:eastAsia="id-ID"/>
              </w:rPr>
              <w:t>Pengadaan bibit</w:t>
            </w:r>
          </w:p>
        </w:tc>
        <w:tc>
          <w:tcPr>
            <w:tcW w:w="280" w:type="pct"/>
            <w:shd w:val="clear" w:color="auto" w:fill="B2A1C7" w:themeFill="accent4" w:themeFillTint="99"/>
          </w:tcPr>
          <w:p w:rsidR="00951666" w:rsidRPr="00282D5B" w:rsidRDefault="00951666" w:rsidP="00020C60">
            <w:pPr>
              <w:rPr>
                <w:rFonts w:ascii="Book Antiqua" w:hAnsi="Book Antiqua" w:cs="Tahoma"/>
                <w:sz w:val="22"/>
                <w:szCs w:val="22"/>
              </w:rPr>
            </w:pPr>
          </w:p>
        </w:tc>
        <w:tc>
          <w:tcPr>
            <w:tcW w:w="325"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tcPr>
          <w:p w:rsidR="00951666" w:rsidRPr="00282D5B" w:rsidRDefault="00951666" w:rsidP="00020C60">
            <w:pPr>
              <w:rPr>
                <w:rFonts w:ascii="Book Antiqua" w:hAnsi="Book Antiqua" w:cs="Tahoma"/>
                <w:sz w:val="22"/>
                <w:szCs w:val="22"/>
              </w:rPr>
            </w:pPr>
          </w:p>
        </w:tc>
        <w:tc>
          <w:tcPr>
            <w:tcW w:w="338" w:type="pct"/>
            <w:shd w:val="clear" w:color="auto" w:fill="auto"/>
            <w:noWrap/>
            <w:vAlign w:val="bottom"/>
          </w:tcPr>
          <w:p w:rsidR="00951666" w:rsidRPr="00282D5B" w:rsidRDefault="00951666" w:rsidP="00020C60">
            <w:pPr>
              <w:rPr>
                <w:rFonts w:ascii="Book Antiqua" w:hAnsi="Book Antiqua" w:cs="Tahoma"/>
                <w:sz w:val="22"/>
                <w:szCs w:val="22"/>
              </w:rPr>
            </w:pP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2</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lang w:eastAsia="id-ID"/>
              </w:rPr>
            </w:pPr>
            <w:r w:rsidRPr="00282D5B">
              <w:rPr>
                <w:rFonts w:ascii="Book Antiqua" w:hAnsi="Book Antiqua" w:cs="Tahoma"/>
                <w:sz w:val="22"/>
                <w:szCs w:val="22"/>
                <w:lang w:eastAsia="id-ID"/>
              </w:rPr>
              <w:t>Pemasangan ajir</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3</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lang w:eastAsia="id-ID"/>
              </w:rPr>
            </w:pPr>
            <w:r w:rsidRPr="00282D5B">
              <w:rPr>
                <w:rFonts w:ascii="Book Antiqua" w:hAnsi="Book Antiqua" w:cs="Tahoma"/>
                <w:sz w:val="22"/>
                <w:szCs w:val="22"/>
                <w:lang w:eastAsia="id-ID"/>
              </w:rPr>
              <w:t>Pembuatan piringan dan lubang tanam</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4</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lang w:eastAsia="id-ID"/>
              </w:rPr>
            </w:pPr>
            <w:r w:rsidRPr="00282D5B">
              <w:rPr>
                <w:rFonts w:ascii="Book Antiqua" w:hAnsi="Book Antiqua" w:cs="Tahoma"/>
                <w:sz w:val="22"/>
                <w:szCs w:val="22"/>
                <w:lang w:eastAsia="id-ID"/>
              </w:rPr>
              <w:t>Pembuatan</w:t>
            </w:r>
            <w:r w:rsidRPr="00282D5B">
              <w:rPr>
                <w:rFonts w:ascii="Book Antiqua" w:hAnsi="Book Antiqua" w:cs="Tahoma"/>
                <w:sz w:val="22"/>
                <w:szCs w:val="22"/>
                <w:lang w:val="id-ID" w:eastAsia="id-ID"/>
              </w:rPr>
              <w:t xml:space="preserve"> </w:t>
            </w:r>
            <w:r w:rsidRPr="00282D5B">
              <w:rPr>
                <w:rFonts w:ascii="Book Antiqua" w:hAnsi="Book Antiqua" w:cs="Tahoma"/>
                <w:sz w:val="22"/>
                <w:szCs w:val="22"/>
                <w:lang w:eastAsia="id-ID"/>
              </w:rPr>
              <w:t>papan nama</w:t>
            </w:r>
            <w:r w:rsidR="00FC1D2A">
              <w:rPr>
                <w:rFonts w:ascii="Book Antiqua" w:hAnsi="Book Antiqua" w:cs="Tahoma"/>
                <w:sz w:val="22"/>
                <w:szCs w:val="22"/>
                <w:lang w:eastAsia="id-ID"/>
              </w:rPr>
              <w:t xml:space="preserve"> dan pondok kerja</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5</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lang w:eastAsia="id-ID"/>
              </w:rPr>
            </w:pPr>
            <w:r w:rsidRPr="00282D5B">
              <w:rPr>
                <w:rFonts w:ascii="Book Antiqua" w:hAnsi="Book Antiqua" w:cs="Tahoma"/>
                <w:sz w:val="22"/>
                <w:szCs w:val="22"/>
                <w:lang w:eastAsia="id-ID"/>
              </w:rPr>
              <w:t>Distribusi bibit ke lubang tanam</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9"/>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6</w:t>
            </w:r>
          </w:p>
        </w:tc>
        <w:tc>
          <w:tcPr>
            <w:tcW w:w="2765" w:type="pct"/>
            <w:shd w:val="clear" w:color="auto" w:fill="auto"/>
            <w:noWrap/>
            <w:vAlign w:val="bottom"/>
          </w:tcPr>
          <w:p w:rsidR="00951666" w:rsidRPr="00282D5B" w:rsidRDefault="00951666" w:rsidP="00020C60">
            <w:pPr>
              <w:rPr>
                <w:rFonts w:ascii="Book Antiqua" w:hAnsi="Book Antiqua" w:cs="Tahoma"/>
                <w:sz w:val="22"/>
                <w:szCs w:val="22"/>
                <w:lang w:eastAsia="id-ID"/>
              </w:rPr>
            </w:pPr>
            <w:r w:rsidRPr="00282D5B">
              <w:rPr>
                <w:rFonts w:ascii="Book Antiqua" w:hAnsi="Book Antiqua" w:cs="Tahoma"/>
                <w:sz w:val="22"/>
                <w:szCs w:val="22"/>
                <w:lang w:eastAsia="id-ID"/>
              </w:rPr>
              <w:t>Penanaman dan pemupukan</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auto"/>
            <w:noWrap/>
            <w:vAlign w:val="bottom"/>
          </w:tcPr>
          <w:p w:rsidR="00951666" w:rsidRPr="00282D5B" w:rsidRDefault="00951666" w:rsidP="00020C60">
            <w:pPr>
              <w:rPr>
                <w:rFonts w:ascii="Book Antiqua" w:hAnsi="Book Antiqua" w:cs="Tahoma"/>
                <w:sz w:val="22"/>
                <w:szCs w:val="22"/>
              </w:rPr>
            </w:pPr>
          </w:p>
        </w:tc>
        <w:tc>
          <w:tcPr>
            <w:tcW w:w="338" w:type="pct"/>
            <w:shd w:val="clear" w:color="auto" w:fill="auto"/>
            <w:noWrap/>
            <w:vAlign w:val="bottom"/>
          </w:tcPr>
          <w:p w:rsidR="00951666" w:rsidRPr="00282D5B" w:rsidRDefault="00951666" w:rsidP="00020C60">
            <w:pPr>
              <w:rPr>
                <w:rFonts w:ascii="Book Antiqua" w:hAnsi="Book Antiqua" w:cs="Tahoma"/>
                <w:sz w:val="22"/>
                <w:szCs w:val="22"/>
              </w:rPr>
            </w:pPr>
          </w:p>
        </w:tc>
        <w:tc>
          <w:tcPr>
            <w:tcW w:w="338" w:type="pct"/>
            <w:shd w:val="clear" w:color="auto" w:fill="B2A1C7" w:themeFill="accent4" w:themeFillTint="99"/>
            <w:noWrap/>
            <w:vAlign w:val="bottom"/>
          </w:tcPr>
          <w:p w:rsidR="00951666" w:rsidRPr="00282D5B" w:rsidRDefault="00951666" w:rsidP="00020C60">
            <w:pPr>
              <w:rPr>
                <w:rFonts w:ascii="Book Antiqua" w:hAnsi="Book Antiqua" w:cs="Tahoma"/>
                <w:sz w:val="22"/>
                <w:szCs w:val="22"/>
              </w:rPr>
            </w:pPr>
          </w:p>
        </w:tc>
        <w:tc>
          <w:tcPr>
            <w:tcW w:w="338" w:type="pct"/>
            <w:shd w:val="clear" w:color="auto" w:fill="B2A1C7" w:themeFill="accent4" w:themeFillTint="99"/>
            <w:noWrap/>
            <w:vAlign w:val="bottom"/>
          </w:tcPr>
          <w:p w:rsidR="00951666" w:rsidRPr="00282D5B" w:rsidRDefault="00951666" w:rsidP="00020C60">
            <w:pPr>
              <w:rPr>
                <w:rFonts w:ascii="Book Antiqua" w:hAnsi="Book Antiqua" w:cs="Tahoma"/>
                <w:sz w:val="22"/>
                <w:szCs w:val="22"/>
              </w:rPr>
            </w:pPr>
          </w:p>
        </w:tc>
        <w:tc>
          <w:tcPr>
            <w:tcW w:w="339" w:type="pct"/>
            <w:shd w:val="clear" w:color="auto" w:fill="auto"/>
            <w:noWrap/>
            <w:vAlign w:val="bottom"/>
          </w:tcPr>
          <w:p w:rsidR="00951666" w:rsidRPr="00282D5B" w:rsidRDefault="00951666" w:rsidP="00020C60">
            <w:pPr>
              <w:rPr>
                <w:rFonts w:ascii="Book Antiqua" w:hAnsi="Book Antiqua" w:cs="Tahoma"/>
                <w:sz w:val="22"/>
                <w:szCs w:val="22"/>
              </w:rPr>
            </w:pPr>
          </w:p>
        </w:tc>
      </w:tr>
      <w:tr w:rsidR="00FC1D2A" w:rsidRPr="00282D5B" w:rsidTr="000E5EAF">
        <w:trPr>
          <w:trHeight w:val="20"/>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7</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Pengadaan ajir</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
          <w:jc w:val="center"/>
        </w:trPr>
        <w:tc>
          <w:tcPr>
            <w:tcW w:w="277" w:type="pct"/>
            <w:shd w:val="clear" w:color="auto" w:fill="auto"/>
            <w:noWrap/>
            <w:vAlign w:val="bottom"/>
          </w:tcPr>
          <w:p w:rsidR="00951666" w:rsidRPr="00282D5B" w:rsidRDefault="000E5EAF" w:rsidP="00951666">
            <w:pPr>
              <w:jc w:val="center"/>
              <w:rPr>
                <w:rFonts w:ascii="Book Antiqua" w:hAnsi="Book Antiqua" w:cs="Tahoma"/>
                <w:sz w:val="22"/>
                <w:szCs w:val="22"/>
              </w:rPr>
            </w:pPr>
            <w:r>
              <w:rPr>
                <w:rFonts w:ascii="Book Antiqua" w:hAnsi="Book Antiqua" w:cs="Tahoma"/>
                <w:sz w:val="22"/>
                <w:szCs w:val="22"/>
              </w:rPr>
              <w:t>8</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Pengadaan bahan pembuatan papan nama</w:t>
            </w:r>
            <w:r w:rsidR="00764532">
              <w:rPr>
                <w:rFonts w:ascii="Book Antiqua" w:hAnsi="Book Antiqua" w:cs="Tahoma"/>
                <w:sz w:val="22"/>
                <w:szCs w:val="22"/>
              </w:rPr>
              <w:t xml:space="preserve"> dan pondok kerja</w:t>
            </w:r>
          </w:p>
        </w:tc>
        <w:tc>
          <w:tcPr>
            <w:tcW w:w="280" w:type="pct"/>
            <w:shd w:val="clear" w:color="auto" w:fill="B2A1C7" w:themeFill="accent4" w:themeFillTint="99"/>
          </w:tcPr>
          <w:p w:rsidR="00951666" w:rsidRPr="00282D5B" w:rsidRDefault="00951666" w:rsidP="00020C60">
            <w:pPr>
              <w:rPr>
                <w:rFonts w:ascii="Book Antiqua" w:hAnsi="Book Antiqua" w:cs="Tahoma"/>
                <w:sz w:val="22"/>
                <w:szCs w:val="22"/>
              </w:rPr>
            </w:pPr>
          </w:p>
        </w:tc>
        <w:tc>
          <w:tcPr>
            <w:tcW w:w="325"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135"/>
          <w:jc w:val="center"/>
        </w:trPr>
        <w:tc>
          <w:tcPr>
            <w:tcW w:w="277" w:type="pct"/>
            <w:shd w:val="clear" w:color="auto" w:fill="auto"/>
            <w:noWrap/>
            <w:vAlign w:val="bottom"/>
          </w:tcPr>
          <w:p w:rsidR="00951666" w:rsidRPr="000E5EAF" w:rsidRDefault="000E5EAF" w:rsidP="00951666">
            <w:pPr>
              <w:jc w:val="center"/>
              <w:rPr>
                <w:rFonts w:ascii="Book Antiqua" w:hAnsi="Book Antiqua" w:cs="Tahoma"/>
                <w:sz w:val="22"/>
                <w:szCs w:val="22"/>
                <w:lang w:val="id-ID"/>
              </w:rPr>
            </w:pPr>
            <w:r>
              <w:rPr>
                <w:rFonts w:ascii="Book Antiqua" w:hAnsi="Book Antiqua" w:cs="Tahoma"/>
                <w:sz w:val="22"/>
                <w:szCs w:val="22"/>
                <w:lang w:val="id-ID"/>
              </w:rPr>
              <w:t>9</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lang w:val="id-ID"/>
              </w:rPr>
            </w:pPr>
            <w:r w:rsidRPr="00282D5B">
              <w:rPr>
                <w:rFonts w:ascii="Book Antiqua" w:hAnsi="Book Antiqua" w:cs="Tahoma"/>
                <w:sz w:val="22"/>
                <w:szCs w:val="22"/>
              </w:rPr>
              <w:t>Pengadaan pupuk kandang</w:t>
            </w:r>
            <w:r w:rsidRPr="00282D5B">
              <w:rPr>
                <w:rFonts w:ascii="Book Antiqua" w:hAnsi="Book Antiqua" w:cs="Tahoma"/>
                <w:sz w:val="22"/>
                <w:szCs w:val="22"/>
                <w:lang w:val="id-ID"/>
              </w:rPr>
              <w:t>/kompos</w:t>
            </w:r>
            <w:r w:rsidR="000E5EAF">
              <w:rPr>
                <w:rFonts w:ascii="Book Antiqua" w:hAnsi="Book Antiqua" w:cs="Tahoma"/>
                <w:sz w:val="22"/>
                <w:szCs w:val="22"/>
                <w:lang w:val="id-ID"/>
              </w:rPr>
              <w:t>/media penyubur tanah</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r w:rsidR="00FC1D2A" w:rsidRPr="00282D5B" w:rsidTr="000E5EAF">
        <w:trPr>
          <w:trHeight w:val="20"/>
          <w:jc w:val="center"/>
        </w:trPr>
        <w:tc>
          <w:tcPr>
            <w:tcW w:w="277" w:type="pct"/>
            <w:shd w:val="clear" w:color="auto" w:fill="auto"/>
            <w:noWrap/>
            <w:vAlign w:val="bottom"/>
          </w:tcPr>
          <w:p w:rsidR="00951666" w:rsidRPr="000E5EAF" w:rsidRDefault="000E5EAF" w:rsidP="00951666">
            <w:pPr>
              <w:jc w:val="center"/>
              <w:rPr>
                <w:rFonts w:ascii="Book Antiqua" w:hAnsi="Book Antiqua" w:cs="Tahoma"/>
                <w:sz w:val="22"/>
                <w:szCs w:val="22"/>
                <w:lang w:val="id-ID"/>
              </w:rPr>
            </w:pPr>
            <w:r>
              <w:rPr>
                <w:rFonts w:ascii="Book Antiqua" w:hAnsi="Book Antiqua" w:cs="Tahoma"/>
                <w:sz w:val="22"/>
                <w:szCs w:val="22"/>
                <w:lang w:val="id-ID"/>
              </w:rPr>
              <w:t>10</w:t>
            </w:r>
          </w:p>
        </w:tc>
        <w:tc>
          <w:tcPr>
            <w:tcW w:w="2765"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Pengadaan bahan/peralatan kerja</w:t>
            </w:r>
          </w:p>
        </w:tc>
        <w:tc>
          <w:tcPr>
            <w:tcW w:w="280" w:type="pct"/>
            <w:shd w:val="clear" w:color="auto" w:fill="auto"/>
          </w:tcPr>
          <w:p w:rsidR="00951666" w:rsidRPr="00282D5B" w:rsidRDefault="00951666" w:rsidP="00020C60">
            <w:pPr>
              <w:rPr>
                <w:rFonts w:ascii="Book Antiqua" w:hAnsi="Book Antiqua" w:cs="Tahoma"/>
                <w:sz w:val="22"/>
                <w:szCs w:val="22"/>
              </w:rPr>
            </w:pPr>
          </w:p>
        </w:tc>
        <w:tc>
          <w:tcPr>
            <w:tcW w:w="325"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B2A1C7" w:themeFill="accent4" w:themeFillTint="99"/>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8"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c>
          <w:tcPr>
            <w:tcW w:w="339" w:type="pct"/>
            <w:shd w:val="clear" w:color="auto" w:fill="auto"/>
            <w:noWrap/>
            <w:vAlign w:val="bottom"/>
            <w:hideMark/>
          </w:tcPr>
          <w:p w:rsidR="00951666" w:rsidRPr="00282D5B" w:rsidRDefault="00951666" w:rsidP="00020C60">
            <w:pPr>
              <w:rPr>
                <w:rFonts w:ascii="Book Antiqua" w:hAnsi="Book Antiqua" w:cs="Tahoma"/>
                <w:sz w:val="22"/>
                <w:szCs w:val="22"/>
              </w:rPr>
            </w:pPr>
            <w:r w:rsidRPr="00282D5B">
              <w:rPr>
                <w:rFonts w:ascii="Book Antiqua" w:hAnsi="Book Antiqua" w:cs="Tahoma"/>
                <w:sz w:val="22"/>
                <w:szCs w:val="22"/>
              </w:rPr>
              <w:t> </w:t>
            </w:r>
          </w:p>
        </w:tc>
      </w:tr>
    </w:tbl>
    <w:p w:rsidR="00B41116" w:rsidRPr="00282D5B" w:rsidRDefault="00B41116" w:rsidP="003D6D3E">
      <w:pPr>
        <w:tabs>
          <w:tab w:val="left" w:pos="720"/>
        </w:tabs>
        <w:jc w:val="both"/>
        <w:rPr>
          <w:rFonts w:ascii="Book Antiqua" w:hAnsi="Book Antiqua"/>
        </w:rPr>
      </w:pPr>
    </w:p>
    <w:p w:rsidR="00C638E5" w:rsidRPr="00F14785" w:rsidRDefault="00C638E5" w:rsidP="00C638E5">
      <w:pPr>
        <w:tabs>
          <w:tab w:val="left" w:pos="720"/>
        </w:tabs>
        <w:rPr>
          <w:rFonts w:ascii="Book Antiqua" w:hAnsi="Book Antiqua"/>
          <w:b/>
          <w:sz w:val="26"/>
          <w:szCs w:val="26"/>
          <w:lang w:val="id-ID"/>
        </w:rPr>
      </w:pPr>
      <w:r>
        <w:rPr>
          <w:rFonts w:ascii="Book Antiqua" w:hAnsi="Book Antiqua"/>
          <w:b/>
          <w:sz w:val="26"/>
          <w:szCs w:val="26"/>
        </w:rPr>
        <w:t>B</w:t>
      </w:r>
      <w:r w:rsidRPr="00D82561">
        <w:rPr>
          <w:rFonts w:ascii="Book Antiqua" w:hAnsi="Book Antiqua"/>
          <w:b/>
          <w:sz w:val="26"/>
          <w:szCs w:val="26"/>
        </w:rPr>
        <w:t>.</w:t>
      </w:r>
      <w:r>
        <w:rPr>
          <w:rFonts w:ascii="Book Antiqua" w:hAnsi="Book Antiqua"/>
          <w:b/>
          <w:sz w:val="26"/>
          <w:szCs w:val="26"/>
        </w:rPr>
        <w:t xml:space="preserve"> </w:t>
      </w:r>
      <w:r w:rsidRPr="00D82561">
        <w:rPr>
          <w:rFonts w:ascii="Book Antiqua" w:hAnsi="Book Antiqua"/>
          <w:b/>
          <w:sz w:val="26"/>
          <w:szCs w:val="26"/>
        </w:rPr>
        <w:t xml:space="preserve">JADWAL KEGIATAN </w:t>
      </w:r>
      <w:r>
        <w:rPr>
          <w:rFonts w:ascii="Book Antiqua" w:hAnsi="Book Antiqua"/>
          <w:b/>
          <w:sz w:val="26"/>
          <w:szCs w:val="26"/>
        </w:rPr>
        <w:t>PEMELIHARAAN TANAMAN TAHUN PERTAMA</w:t>
      </w:r>
      <w:r w:rsidR="00F14785">
        <w:rPr>
          <w:rFonts w:ascii="Book Antiqua" w:hAnsi="Book Antiqua"/>
          <w:b/>
          <w:sz w:val="26"/>
          <w:szCs w:val="26"/>
          <w:lang w:val="id-ID"/>
        </w:rPr>
        <w:t xml:space="preserve"> (P1)</w:t>
      </w:r>
    </w:p>
    <w:p w:rsidR="00C638E5" w:rsidRPr="000B0AD3" w:rsidRDefault="00C638E5" w:rsidP="00C638E5">
      <w:pPr>
        <w:tabs>
          <w:tab w:val="left" w:pos="540"/>
          <w:tab w:val="left" w:pos="720"/>
        </w:tabs>
        <w:ind w:firstLine="360"/>
        <w:jc w:val="both"/>
        <w:rPr>
          <w:rFonts w:ascii="Book Antiqua" w:hAnsi="Book Antiqua"/>
        </w:rPr>
      </w:pPr>
      <w:r w:rsidRPr="000B0AD3">
        <w:rPr>
          <w:rFonts w:ascii="Book Antiqua" w:hAnsi="Book Antiqua"/>
        </w:rPr>
        <w:t>Jadwal waktu pelaksa</w:t>
      </w:r>
      <w:r>
        <w:rPr>
          <w:rFonts w:ascii="Book Antiqua" w:hAnsi="Book Antiqua"/>
        </w:rPr>
        <w:t>na</w:t>
      </w:r>
      <w:r w:rsidRPr="000B0AD3">
        <w:rPr>
          <w:rFonts w:ascii="Book Antiqua" w:hAnsi="Book Antiqua"/>
        </w:rPr>
        <w:t xml:space="preserve">an kegiatan </w:t>
      </w:r>
      <w:r>
        <w:rPr>
          <w:rFonts w:ascii="Book Antiqua" w:hAnsi="Book Antiqua"/>
        </w:rPr>
        <w:t xml:space="preserve">pemeliharaan tanaman tahun pertama </w:t>
      </w:r>
      <w:r w:rsidRPr="000B0AD3">
        <w:rPr>
          <w:rFonts w:ascii="Book Antiqua" w:hAnsi="Book Antiqua"/>
        </w:rPr>
        <w:t>(</w:t>
      </w:r>
      <w:r>
        <w:rPr>
          <w:rFonts w:ascii="Book Antiqua" w:hAnsi="Book Antiqua"/>
        </w:rPr>
        <w:t>P1</w:t>
      </w:r>
      <w:r w:rsidRPr="000B0AD3">
        <w:rPr>
          <w:rFonts w:ascii="Book Antiqua" w:hAnsi="Book Antiqua"/>
        </w:rPr>
        <w:t xml:space="preserve">) dapat di lihat pada Tabel </w:t>
      </w:r>
      <w:r>
        <w:rPr>
          <w:rFonts w:ascii="Book Antiqua" w:hAnsi="Book Antiqua"/>
        </w:rPr>
        <w:t>8.</w:t>
      </w:r>
    </w:p>
    <w:p w:rsidR="00951666" w:rsidRPr="00282D5B" w:rsidRDefault="00951666" w:rsidP="00951666">
      <w:pPr>
        <w:pStyle w:val="ListParagraph"/>
        <w:tabs>
          <w:tab w:val="left" w:pos="360"/>
          <w:tab w:val="left" w:pos="720"/>
        </w:tabs>
        <w:jc w:val="both"/>
        <w:rPr>
          <w:rFonts w:ascii="Book Antiqua" w:hAnsi="Book Antiqua"/>
          <w:b/>
        </w:rPr>
      </w:pPr>
    </w:p>
    <w:p w:rsidR="00951666" w:rsidRPr="00282D5B" w:rsidRDefault="00951666" w:rsidP="00951666">
      <w:pPr>
        <w:tabs>
          <w:tab w:val="left" w:pos="720"/>
        </w:tabs>
        <w:ind w:left="360"/>
        <w:jc w:val="both"/>
        <w:rPr>
          <w:rFonts w:ascii="Book Antiqua" w:hAnsi="Book Antiqua"/>
        </w:rPr>
      </w:pPr>
      <w:bookmarkStart w:id="22" w:name="_Hlk528259651"/>
      <w:r w:rsidRPr="00282D5B">
        <w:rPr>
          <w:rFonts w:ascii="Book Antiqua" w:hAnsi="Book Antiqua"/>
        </w:rPr>
        <w:t xml:space="preserve">Tabel </w:t>
      </w:r>
      <w:r w:rsidR="00044EF3" w:rsidRPr="00282D5B">
        <w:rPr>
          <w:rFonts w:ascii="Book Antiqua" w:hAnsi="Book Antiqua"/>
        </w:rPr>
        <w:t xml:space="preserve">8 </w:t>
      </w:r>
      <w:r w:rsidRPr="00282D5B">
        <w:rPr>
          <w:rFonts w:ascii="Book Antiqua" w:hAnsi="Book Antiqua"/>
        </w:rPr>
        <w:t>Rencana Jadwal Pelaksanaan Kegiatan Pemeliharaan Tanaman Tahun Pe</w:t>
      </w:r>
      <w:r w:rsidR="00B034CB">
        <w:rPr>
          <w:rFonts w:ascii="Book Antiqua" w:hAnsi="Book Antiqua"/>
        </w:rPr>
        <w:t>r</w:t>
      </w:r>
      <w:r w:rsidRPr="00282D5B">
        <w:rPr>
          <w:rFonts w:ascii="Book Antiqua" w:hAnsi="Book Antiqua"/>
        </w:rPr>
        <w:t>tama (P1) Tahun 2020</w:t>
      </w:r>
      <w:bookmarkEnd w:id="22"/>
    </w:p>
    <w:tbl>
      <w:tblPr>
        <w:tblW w:w="5000" w:type="pct"/>
        <w:jc w:val="center"/>
        <w:tblLook w:val="04A0" w:firstRow="1" w:lastRow="0" w:firstColumn="1" w:lastColumn="0" w:noHBand="0" w:noVBand="1"/>
      </w:tblPr>
      <w:tblGrid>
        <w:gridCol w:w="577"/>
        <w:gridCol w:w="4877"/>
        <w:gridCol w:w="298"/>
        <w:gridCol w:w="302"/>
        <w:gridCol w:w="592"/>
        <w:gridCol w:w="634"/>
        <w:gridCol w:w="695"/>
        <w:gridCol w:w="681"/>
        <w:gridCol w:w="667"/>
        <w:gridCol w:w="620"/>
        <w:gridCol w:w="548"/>
        <w:gridCol w:w="673"/>
        <w:gridCol w:w="637"/>
        <w:gridCol w:w="656"/>
        <w:gridCol w:w="728"/>
        <w:gridCol w:w="656"/>
      </w:tblGrid>
      <w:tr w:rsidR="00951666" w:rsidRPr="00FC1D2A" w:rsidTr="00C638E5">
        <w:trPr>
          <w:trHeight w:val="21"/>
          <w:jc w:val="center"/>
        </w:trPr>
        <w:tc>
          <w:tcPr>
            <w:tcW w:w="20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No.</w:t>
            </w:r>
          </w:p>
        </w:tc>
        <w:tc>
          <w:tcPr>
            <w:tcW w:w="1979" w:type="pct"/>
            <w:gridSpan w:val="3"/>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vAlign w:val="center"/>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Kegiatan</w:t>
            </w:r>
          </w:p>
        </w:tc>
        <w:tc>
          <w:tcPr>
            <w:tcW w:w="2813"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TAHUN 2020</w:t>
            </w:r>
          </w:p>
        </w:tc>
      </w:tr>
      <w:tr w:rsidR="00951666" w:rsidRPr="00FC1D2A" w:rsidTr="00D37245">
        <w:trPr>
          <w:trHeight w:val="21"/>
          <w:jc w:val="center"/>
        </w:trPr>
        <w:tc>
          <w:tcPr>
            <w:tcW w:w="208"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951666" w:rsidRPr="00FC1D2A" w:rsidRDefault="00951666" w:rsidP="00020C60">
            <w:pPr>
              <w:rPr>
                <w:rFonts w:ascii="Book Antiqua" w:hAnsi="Book Antiqua" w:cs="Tahoma"/>
                <w:bCs/>
                <w:sz w:val="22"/>
                <w:szCs w:val="22"/>
              </w:rPr>
            </w:pPr>
          </w:p>
        </w:tc>
        <w:tc>
          <w:tcPr>
            <w:tcW w:w="1979" w:type="pct"/>
            <w:gridSpan w:val="3"/>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rsidR="00951666" w:rsidRPr="00FC1D2A" w:rsidRDefault="00951666" w:rsidP="00020C60">
            <w:pPr>
              <w:rPr>
                <w:rFonts w:ascii="Book Antiqua" w:hAnsi="Book Antiqua" w:cs="Tahoma"/>
                <w:bCs/>
                <w:sz w:val="22"/>
                <w:szCs w:val="22"/>
              </w:rPr>
            </w:pPr>
          </w:p>
        </w:tc>
        <w:tc>
          <w:tcPr>
            <w:tcW w:w="214"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Jan</w:t>
            </w:r>
          </w:p>
        </w:tc>
        <w:tc>
          <w:tcPr>
            <w:tcW w:w="229"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Feb</w:t>
            </w:r>
          </w:p>
        </w:tc>
        <w:tc>
          <w:tcPr>
            <w:tcW w:w="251"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Mar</w:t>
            </w:r>
          </w:p>
        </w:tc>
        <w:tc>
          <w:tcPr>
            <w:tcW w:w="246"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Apr</w:t>
            </w:r>
          </w:p>
        </w:tc>
        <w:tc>
          <w:tcPr>
            <w:tcW w:w="241"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Mei</w:t>
            </w:r>
          </w:p>
        </w:tc>
        <w:tc>
          <w:tcPr>
            <w:tcW w:w="224"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Jun</w:t>
            </w:r>
          </w:p>
        </w:tc>
        <w:tc>
          <w:tcPr>
            <w:tcW w:w="198"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Jul</w:t>
            </w:r>
          </w:p>
        </w:tc>
        <w:tc>
          <w:tcPr>
            <w:tcW w:w="243"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Ags</w:t>
            </w:r>
          </w:p>
        </w:tc>
        <w:tc>
          <w:tcPr>
            <w:tcW w:w="230"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Sep</w:t>
            </w:r>
          </w:p>
        </w:tc>
        <w:tc>
          <w:tcPr>
            <w:tcW w:w="237"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Okt</w:t>
            </w:r>
          </w:p>
        </w:tc>
        <w:tc>
          <w:tcPr>
            <w:tcW w:w="263"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Nop</w:t>
            </w:r>
          </w:p>
        </w:tc>
        <w:tc>
          <w:tcPr>
            <w:tcW w:w="237" w:type="pct"/>
            <w:tcBorders>
              <w:top w:val="nil"/>
              <w:left w:val="nil"/>
              <w:bottom w:val="single" w:sz="4" w:space="0" w:color="auto"/>
              <w:right w:val="single" w:sz="4" w:space="0" w:color="auto"/>
            </w:tcBorders>
            <w:shd w:val="clear" w:color="auto" w:fill="F2F2F2" w:themeFill="background1" w:themeFillShade="F2"/>
            <w:noWrap/>
            <w:vAlign w:val="bottom"/>
            <w:hideMark/>
          </w:tcPr>
          <w:p w:rsidR="00951666" w:rsidRPr="00FC1D2A" w:rsidRDefault="00951666" w:rsidP="00020C60">
            <w:pPr>
              <w:jc w:val="center"/>
              <w:rPr>
                <w:rFonts w:ascii="Book Antiqua" w:hAnsi="Book Antiqua" w:cs="Tahoma"/>
                <w:b/>
                <w:bCs/>
                <w:sz w:val="22"/>
                <w:szCs w:val="22"/>
              </w:rPr>
            </w:pPr>
            <w:r w:rsidRPr="00FC1D2A">
              <w:rPr>
                <w:rFonts w:ascii="Book Antiqua" w:hAnsi="Book Antiqua" w:cs="Tahoma"/>
                <w:b/>
                <w:bCs/>
                <w:sz w:val="22"/>
                <w:szCs w:val="22"/>
              </w:rPr>
              <w:t>Des</w:t>
            </w:r>
          </w:p>
        </w:tc>
      </w:tr>
      <w:tr w:rsidR="00951666" w:rsidRPr="00FC1D2A" w:rsidTr="000E5EAF">
        <w:trPr>
          <w:trHeight w:val="21"/>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951666" w:rsidRPr="00FC1D2A" w:rsidRDefault="00951666" w:rsidP="003108A5">
            <w:pPr>
              <w:jc w:val="center"/>
              <w:rPr>
                <w:rFonts w:ascii="Book Antiqua" w:hAnsi="Book Antiqua" w:cs="Tahoma"/>
                <w:sz w:val="22"/>
                <w:szCs w:val="22"/>
              </w:rPr>
            </w:pPr>
            <w:r w:rsidRPr="00FC1D2A">
              <w:rPr>
                <w:rFonts w:ascii="Book Antiqua" w:hAnsi="Book Antiqua" w:cs="Tahoma"/>
                <w:sz w:val="22"/>
                <w:szCs w:val="22"/>
              </w:rPr>
              <w:t>1</w:t>
            </w:r>
          </w:p>
        </w:tc>
        <w:tc>
          <w:tcPr>
            <w:tcW w:w="1762" w:type="pct"/>
            <w:tcBorders>
              <w:top w:val="single" w:sz="4" w:space="0" w:color="auto"/>
              <w:left w:val="nil"/>
              <w:bottom w:val="single" w:sz="4" w:space="0" w:color="auto"/>
              <w:right w:val="nil"/>
            </w:tcBorders>
            <w:shd w:val="clear" w:color="auto" w:fill="auto"/>
            <w:vAlign w:val="bottom"/>
            <w:hideMark/>
          </w:tcPr>
          <w:p w:rsidR="00951666" w:rsidRPr="00FC1D2A" w:rsidRDefault="00951666" w:rsidP="00020C60">
            <w:pPr>
              <w:rPr>
                <w:rFonts w:ascii="Book Antiqua" w:hAnsi="Book Antiqua" w:cs="Tahoma"/>
                <w:sz w:val="22"/>
                <w:szCs w:val="22"/>
              </w:rPr>
            </w:pPr>
            <w:r w:rsidRPr="00FC1D2A">
              <w:rPr>
                <w:rFonts w:ascii="Book Antiqua" w:hAnsi="Book Antiqua" w:cs="Tahoma"/>
                <w:sz w:val="22"/>
                <w:szCs w:val="22"/>
              </w:rPr>
              <w:t>Distribusi bibit ke lubang tanam</w:t>
            </w:r>
          </w:p>
        </w:tc>
        <w:tc>
          <w:tcPr>
            <w:tcW w:w="108" w:type="pct"/>
            <w:tcBorders>
              <w:top w:val="single" w:sz="4" w:space="0" w:color="auto"/>
              <w:left w:val="nil"/>
              <w:bottom w:val="single" w:sz="4" w:space="0" w:color="auto"/>
              <w:right w:val="nil"/>
            </w:tcBorders>
            <w:shd w:val="clear" w:color="auto" w:fill="auto"/>
            <w:noWrap/>
            <w:hideMark/>
          </w:tcPr>
          <w:p w:rsidR="00951666" w:rsidRPr="00FC1D2A" w:rsidRDefault="00951666" w:rsidP="00020C60">
            <w:pPr>
              <w:rPr>
                <w:rFonts w:ascii="Book Antiqua" w:hAnsi="Book Antiqua" w:cs="Tahoma"/>
                <w:sz w:val="22"/>
                <w:szCs w:val="22"/>
              </w:rPr>
            </w:pPr>
          </w:p>
        </w:tc>
        <w:tc>
          <w:tcPr>
            <w:tcW w:w="109" w:type="pct"/>
            <w:tcBorders>
              <w:top w:val="single" w:sz="4" w:space="0" w:color="auto"/>
              <w:left w:val="nil"/>
              <w:bottom w:val="single" w:sz="4" w:space="0" w:color="auto"/>
              <w:right w:val="nil"/>
            </w:tcBorders>
            <w:shd w:val="clear" w:color="auto" w:fill="auto"/>
            <w:noWrap/>
            <w:hideMark/>
          </w:tcPr>
          <w:p w:rsidR="00951666" w:rsidRPr="00FC1D2A" w:rsidRDefault="00951666" w:rsidP="00020C60">
            <w:pPr>
              <w:rPr>
                <w:rFonts w:ascii="Book Antiqua" w:hAnsi="Book Antiqua" w:cs="Tahoma"/>
                <w:sz w:val="22"/>
                <w:szCs w:val="22"/>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1666" w:rsidRPr="00FC1D2A" w:rsidRDefault="00951666" w:rsidP="00020C60">
            <w:pPr>
              <w:jc w:val="center"/>
              <w:rPr>
                <w:rFonts w:ascii="Book Antiqua" w:hAnsi="Book Antiqua" w:cs="Tahoma"/>
                <w:sz w:val="22"/>
                <w:szCs w:val="22"/>
              </w:rPr>
            </w:pPr>
          </w:p>
        </w:tc>
        <w:tc>
          <w:tcPr>
            <w:tcW w:w="229"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51" w:type="pct"/>
            <w:tcBorders>
              <w:top w:val="single" w:sz="4" w:space="0" w:color="auto"/>
              <w:left w:val="nil"/>
              <w:bottom w:val="single" w:sz="4" w:space="0" w:color="auto"/>
              <w:right w:val="single" w:sz="4" w:space="0" w:color="auto"/>
            </w:tcBorders>
            <w:shd w:val="clear" w:color="auto" w:fill="FFFFFF" w:themeFill="background1"/>
            <w:noWrap/>
            <w:vAlign w:val="bottom"/>
          </w:tcPr>
          <w:p w:rsidR="00951666" w:rsidRPr="00FC1D2A" w:rsidRDefault="00951666" w:rsidP="00020C60">
            <w:pPr>
              <w:rPr>
                <w:rFonts w:ascii="Book Antiqua" w:hAnsi="Book Antiqua" w:cs="Tahoma"/>
                <w:sz w:val="22"/>
                <w:szCs w:val="22"/>
              </w:rPr>
            </w:pPr>
          </w:p>
        </w:tc>
        <w:tc>
          <w:tcPr>
            <w:tcW w:w="246"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951666" w:rsidRPr="00FC1D2A" w:rsidRDefault="00951666" w:rsidP="00020C60">
            <w:pPr>
              <w:rPr>
                <w:rFonts w:ascii="Book Antiqua" w:hAnsi="Book Antiqua" w:cs="Tahoma"/>
                <w:sz w:val="22"/>
                <w:szCs w:val="22"/>
              </w:rPr>
            </w:pPr>
          </w:p>
        </w:tc>
        <w:tc>
          <w:tcPr>
            <w:tcW w:w="224"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bottom"/>
          </w:tcPr>
          <w:p w:rsidR="00951666" w:rsidRPr="00FC1D2A" w:rsidRDefault="00951666" w:rsidP="00020C60">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30"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63" w:type="pct"/>
            <w:tcBorders>
              <w:top w:val="single" w:sz="4" w:space="0" w:color="auto"/>
              <w:left w:val="nil"/>
              <w:bottom w:val="single" w:sz="4" w:space="0" w:color="auto"/>
              <w:right w:val="single" w:sz="4" w:space="0" w:color="auto"/>
            </w:tcBorders>
            <w:shd w:val="clear" w:color="auto" w:fill="FFFFFF" w:themeFill="background1"/>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r>
      <w:tr w:rsidR="00951666" w:rsidRPr="00FC1D2A" w:rsidTr="00542E2E">
        <w:trPr>
          <w:trHeight w:val="21"/>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951666" w:rsidRPr="00FC1D2A" w:rsidRDefault="00951666" w:rsidP="003108A5">
            <w:pPr>
              <w:jc w:val="center"/>
              <w:rPr>
                <w:rFonts w:ascii="Book Antiqua" w:hAnsi="Book Antiqua" w:cs="Tahoma"/>
                <w:sz w:val="22"/>
                <w:szCs w:val="22"/>
              </w:rPr>
            </w:pPr>
            <w:r w:rsidRPr="00FC1D2A">
              <w:rPr>
                <w:rFonts w:ascii="Book Antiqua" w:hAnsi="Book Antiqua" w:cs="Tahoma"/>
                <w:sz w:val="22"/>
                <w:szCs w:val="22"/>
              </w:rPr>
              <w:t>2</w:t>
            </w:r>
          </w:p>
        </w:tc>
        <w:tc>
          <w:tcPr>
            <w:tcW w:w="1762" w:type="pct"/>
            <w:tcBorders>
              <w:top w:val="single" w:sz="4" w:space="0" w:color="auto"/>
              <w:left w:val="nil"/>
              <w:bottom w:val="single" w:sz="4" w:space="0" w:color="auto"/>
              <w:right w:val="nil"/>
            </w:tcBorders>
            <w:shd w:val="clear" w:color="auto" w:fill="auto"/>
            <w:noWrap/>
            <w:vAlign w:val="bottom"/>
            <w:hideMark/>
          </w:tcPr>
          <w:p w:rsidR="00951666" w:rsidRPr="00FC1D2A" w:rsidRDefault="00951666" w:rsidP="00020C60">
            <w:pPr>
              <w:rPr>
                <w:rFonts w:ascii="Book Antiqua" w:hAnsi="Book Antiqua" w:cs="Tahoma"/>
                <w:sz w:val="22"/>
                <w:szCs w:val="22"/>
              </w:rPr>
            </w:pPr>
            <w:r w:rsidRPr="00FC1D2A">
              <w:rPr>
                <w:rFonts w:ascii="Book Antiqua" w:hAnsi="Book Antiqua" w:cs="Tahoma"/>
                <w:sz w:val="22"/>
                <w:szCs w:val="22"/>
              </w:rPr>
              <w:t>Penyulaman</w:t>
            </w:r>
            <w:r w:rsidR="00A8252E" w:rsidRPr="00FC1D2A">
              <w:rPr>
                <w:rFonts w:ascii="Book Antiqua" w:hAnsi="Book Antiqua" w:cs="Tahoma"/>
                <w:sz w:val="22"/>
                <w:szCs w:val="22"/>
              </w:rPr>
              <w:t xml:space="preserve"> (</w:t>
            </w:r>
            <w:r w:rsidR="00542E2E" w:rsidRPr="00FC1D2A">
              <w:rPr>
                <w:rFonts w:ascii="Book Antiqua" w:hAnsi="Book Antiqua" w:cs="Tahoma"/>
                <w:sz w:val="22"/>
                <w:szCs w:val="22"/>
              </w:rPr>
              <w:t>2</w:t>
            </w:r>
            <w:r w:rsidR="00A8252E" w:rsidRPr="00FC1D2A">
              <w:rPr>
                <w:rFonts w:ascii="Book Antiqua" w:hAnsi="Book Antiqua" w:cs="Tahoma"/>
                <w:sz w:val="22"/>
                <w:szCs w:val="22"/>
              </w:rPr>
              <w:t>x)</w:t>
            </w:r>
          </w:p>
        </w:tc>
        <w:tc>
          <w:tcPr>
            <w:tcW w:w="108" w:type="pct"/>
            <w:tcBorders>
              <w:top w:val="single" w:sz="4" w:space="0" w:color="auto"/>
              <w:left w:val="nil"/>
              <w:bottom w:val="single" w:sz="4" w:space="0" w:color="auto"/>
              <w:right w:val="nil"/>
            </w:tcBorders>
            <w:shd w:val="clear" w:color="auto" w:fill="auto"/>
            <w:noWrap/>
            <w:hideMark/>
          </w:tcPr>
          <w:p w:rsidR="00951666" w:rsidRPr="00FC1D2A" w:rsidRDefault="00951666" w:rsidP="00020C60">
            <w:pPr>
              <w:rPr>
                <w:rFonts w:ascii="Book Antiqua" w:hAnsi="Book Antiqua" w:cs="Tahoma"/>
                <w:sz w:val="22"/>
                <w:szCs w:val="22"/>
              </w:rPr>
            </w:pPr>
          </w:p>
        </w:tc>
        <w:tc>
          <w:tcPr>
            <w:tcW w:w="109" w:type="pct"/>
            <w:tcBorders>
              <w:top w:val="single" w:sz="4" w:space="0" w:color="auto"/>
              <w:left w:val="nil"/>
              <w:bottom w:val="single" w:sz="4" w:space="0" w:color="auto"/>
              <w:right w:val="nil"/>
            </w:tcBorders>
            <w:shd w:val="clear" w:color="auto" w:fill="auto"/>
            <w:noWrap/>
            <w:hideMark/>
          </w:tcPr>
          <w:p w:rsidR="00951666" w:rsidRPr="00FC1D2A" w:rsidRDefault="00951666" w:rsidP="00020C60">
            <w:pPr>
              <w:rPr>
                <w:rFonts w:ascii="Book Antiqua" w:hAnsi="Book Antiqua" w:cs="Tahoma"/>
                <w:sz w:val="22"/>
                <w:szCs w:val="22"/>
              </w:rPr>
            </w:pP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1666" w:rsidRPr="00FC1D2A" w:rsidRDefault="00951666" w:rsidP="00020C60">
            <w:pPr>
              <w:jc w:val="center"/>
              <w:rPr>
                <w:rFonts w:ascii="Book Antiqua" w:hAnsi="Book Antiqua" w:cs="Tahoma"/>
                <w:sz w:val="22"/>
                <w:szCs w:val="22"/>
              </w:rPr>
            </w:pPr>
          </w:p>
        </w:tc>
        <w:tc>
          <w:tcPr>
            <w:tcW w:w="229"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51"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46"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41" w:type="pct"/>
            <w:tcBorders>
              <w:top w:val="single" w:sz="4" w:space="0" w:color="auto"/>
              <w:left w:val="nil"/>
              <w:bottom w:val="single" w:sz="4" w:space="0" w:color="auto"/>
              <w:right w:val="single" w:sz="4" w:space="0" w:color="auto"/>
            </w:tcBorders>
            <w:shd w:val="clear" w:color="auto" w:fill="auto"/>
            <w:noWrap/>
            <w:vAlign w:val="center"/>
          </w:tcPr>
          <w:p w:rsidR="00951666" w:rsidRPr="00FC1D2A" w:rsidRDefault="00951666" w:rsidP="00020C60">
            <w:pPr>
              <w:rPr>
                <w:rFonts w:ascii="Book Antiqua" w:hAnsi="Book Antiqua" w:cs="Tahoma"/>
                <w:sz w:val="22"/>
                <w:szCs w:val="22"/>
              </w:rPr>
            </w:pPr>
          </w:p>
        </w:tc>
        <w:tc>
          <w:tcPr>
            <w:tcW w:w="224"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198"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30"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63"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r>
      <w:tr w:rsidR="00951666" w:rsidRPr="00FC1D2A" w:rsidTr="00D37245">
        <w:trPr>
          <w:trHeight w:val="21"/>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951666" w:rsidRPr="00FC1D2A" w:rsidRDefault="00951666" w:rsidP="003108A5">
            <w:pPr>
              <w:jc w:val="center"/>
              <w:rPr>
                <w:rFonts w:ascii="Book Antiqua" w:hAnsi="Book Antiqua" w:cs="Tahoma"/>
                <w:sz w:val="22"/>
                <w:szCs w:val="22"/>
              </w:rPr>
            </w:pPr>
            <w:r w:rsidRPr="00FC1D2A">
              <w:rPr>
                <w:rFonts w:ascii="Book Antiqua" w:hAnsi="Book Antiqua" w:cs="Tahoma"/>
                <w:sz w:val="22"/>
                <w:szCs w:val="22"/>
              </w:rPr>
              <w:t>3</w:t>
            </w:r>
          </w:p>
        </w:tc>
        <w:tc>
          <w:tcPr>
            <w:tcW w:w="1979" w:type="pct"/>
            <w:gridSpan w:val="3"/>
            <w:tcBorders>
              <w:top w:val="single" w:sz="4" w:space="0" w:color="auto"/>
              <w:left w:val="nil"/>
              <w:bottom w:val="single" w:sz="4" w:space="0" w:color="auto"/>
              <w:right w:val="nil"/>
            </w:tcBorders>
            <w:shd w:val="clear" w:color="auto" w:fill="auto"/>
            <w:vAlign w:val="bottom"/>
            <w:hideMark/>
          </w:tcPr>
          <w:p w:rsidR="00951666" w:rsidRPr="00FC1D2A" w:rsidRDefault="00D37245" w:rsidP="00020C60">
            <w:pPr>
              <w:rPr>
                <w:rFonts w:ascii="Book Antiqua" w:hAnsi="Book Antiqua" w:cs="Tahoma"/>
                <w:sz w:val="22"/>
                <w:szCs w:val="22"/>
              </w:rPr>
            </w:pPr>
            <w:r w:rsidRPr="00FC1D2A">
              <w:rPr>
                <w:rFonts w:ascii="Book Antiqua" w:hAnsi="Book Antiqua" w:cs="Tahoma"/>
                <w:sz w:val="22"/>
                <w:szCs w:val="22"/>
              </w:rPr>
              <w:t>P</w:t>
            </w:r>
            <w:r w:rsidR="00951666" w:rsidRPr="00FC1D2A">
              <w:rPr>
                <w:rFonts w:ascii="Book Antiqua" w:hAnsi="Book Antiqua" w:cs="Tahoma"/>
                <w:sz w:val="22"/>
                <w:szCs w:val="22"/>
              </w:rPr>
              <w:t>enyiangan, pendangiran dan pemupukan</w:t>
            </w:r>
            <w:r w:rsidR="00A8252E" w:rsidRPr="00FC1D2A">
              <w:rPr>
                <w:rFonts w:ascii="Book Antiqua" w:hAnsi="Book Antiqua" w:cs="Tahoma"/>
                <w:sz w:val="22"/>
                <w:szCs w:val="22"/>
              </w:rPr>
              <w:t xml:space="preserve"> (3x)</w:t>
            </w:r>
          </w:p>
        </w:tc>
        <w:tc>
          <w:tcPr>
            <w:tcW w:w="2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951666" w:rsidRPr="00FC1D2A" w:rsidRDefault="00951666" w:rsidP="00020C60">
            <w:pPr>
              <w:jc w:val="center"/>
              <w:rPr>
                <w:rFonts w:ascii="Book Antiqua" w:hAnsi="Book Antiqua" w:cs="Tahoma"/>
                <w:sz w:val="22"/>
                <w:szCs w:val="22"/>
              </w:rPr>
            </w:pPr>
          </w:p>
        </w:tc>
        <w:tc>
          <w:tcPr>
            <w:tcW w:w="229"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51"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46"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41"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24"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198" w:type="pct"/>
            <w:tcBorders>
              <w:top w:val="single" w:sz="4" w:space="0" w:color="auto"/>
              <w:left w:val="nil"/>
              <w:bottom w:val="single" w:sz="4" w:space="0" w:color="auto"/>
              <w:right w:val="single" w:sz="4" w:space="0" w:color="auto"/>
            </w:tcBorders>
            <w:shd w:val="clear" w:color="auto" w:fill="B2A1C7" w:themeFill="accent4" w:themeFillTint="99"/>
            <w:noWrap/>
            <w:vAlign w:val="center"/>
          </w:tcPr>
          <w:p w:rsidR="00951666" w:rsidRPr="00FC1D2A" w:rsidRDefault="00951666" w:rsidP="00020C60">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30"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63"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r>
      <w:tr w:rsidR="00951666" w:rsidRPr="00FC1D2A" w:rsidTr="00D37245">
        <w:trPr>
          <w:trHeight w:val="21"/>
          <w:jc w:val="center"/>
        </w:trPr>
        <w:tc>
          <w:tcPr>
            <w:tcW w:w="208" w:type="pct"/>
            <w:tcBorders>
              <w:top w:val="single" w:sz="4" w:space="0" w:color="auto"/>
              <w:left w:val="single" w:sz="4" w:space="0" w:color="auto"/>
              <w:bottom w:val="single" w:sz="4" w:space="0" w:color="auto"/>
              <w:right w:val="single" w:sz="4" w:space="0" w:color="auto"/>
            </w:tcBorders>
            <w:shd w:val="clear" w:color="auto" w:fill="auto"/>
            <w:noWrap/>
            <w:hideMark/>
          </w:tcPr>
          <w:p w:rsidR="00951666" w:rsidRPr="00FC1D2A" w:rsidRDefault="00D37245" w:rsidP="003108A5">
            <w:pPr>
              <w:jc w:val="center"/>
              <w:rPr>
                <w:rFonts w:ascii="Book Antiqua" w:hAnsi="Book Antiqua" w:cs="Tahoma"/>
                <w:sz w:val="22"/>
                <w:szCs w:val="22"/>
              </w:rPr>
            </w:pPr>
            <w:r w:rsidRPr="00FC1D2A">
              <w:rPr>
                <w:rFonts w:ascii="Book Antiqua" w:hAnsi="Book Antiqua" w:cs="Tahoma"/>
                <w:sz w:val="22"/>
                <w:szCs w:val="22"/>
              </w:rPr>
              <w:t>4</w:t>
            </w:r>
          </w:p>
        </w:tc>
        <w:tc>
          <w:tcPr>
            <w:tcW w:w="1979" w:type="pct"/>
            <w:gridSpan w:val="3"/>
            <w:tcBorders>
              <w:top w:val="single" w:sz="4" w:space="0" w:color="auto"/>
              <w:left w:val="nil"/>
              <w:bottom w:val="single" w:sz="4" w:space="0" w:color="auto"/>
              <w:right w:val="single" w:sz="4" w:space="0" w:color="auto"/>
            </w:tcBorders>
            <w:shd w:val="clear" w:color="auto" w:fill="auto"/>
            <w:noWrap/>
            <w:vAlign w:val="bottom"/>
            <w:hideMark/>
          </w:tcPr>
          <w:p w:rsidR="00951666" w:rsidRPr="000E5EAF" w:rsidRDefault="00951666" w:rsidP="00020C60">
            <w:pPr>
              <w:rPr>
                <w:rFonts w:ascii="Book Antiqua" w:hAnsi="Book Antiqua" w:cs="Tahoma"/>
                <w:sz w:val="22"/>
                <w:szCs w:val="22"/>
                <w:lang w:val="id-ID"/>
              </w:rPr>
            </w:pPr>
            <w:r w:rsidRPr="00FC1D2A">
              <w:rPr>
                <w:rFonts w:ascii="Book Antiqua" w:hAnsi="Book Antiqua" w:cs="Tahoma"/>
                <w:sz w:val="22"/>
                <w:szCs w:val="22"/>
              </w:rPr>
              <w:t xml:space="preserve">Pengadaan pupuk </w:t>
            </w:r>
            <w:r w:rsidR="00542E2E" w:rsidRPr="00FC1D2A">
              <w:rPr>
                <w:rFonts w:ascii="Book Antiqua" w:hAnsi="Book Antiqua" w:cs="Tahoma"/>
                <w:sz w:val="22"/>
                <w:szCs w:val="22"/>
              </w:rPr>
              <w:t>atau media tanam</w:t>
            </w:r>
            <w:r w:rsidR="000E5EAF">
              <w:rPr>
                <w:rFonts w:ascii="Book Antiqua" w:hAnsi="Book Antiqua" w:cs="Tahoma"/>
                <w:sz w:val="22"/>
                <w:szCs w:val="22"/>
                <w:lang w:val="id-ID"/>
              </w:rPr>
              <w:t xml:space="preserve"> penyubur tanah</w:t>
            </w:r>
          </w:p>
        </w:tc>
        <w:tc>
          <w:tcPr>
            <w:tcW w:w="214" w:type="pct"/>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951666" w:rsidRPr="00FC1D2A" w:rsidRDefault="00951666" w:rsidP="00020C60">
            <w:pPr>
              <w:jc w:val="center"/>
              <w:rPr>
                <w:rFonts w:ascii="Book Antiqua" w:hAnsi="Book Antiqua" w:cs="Tahoma"/>
                <w:sz w:val="22"/>
                <w:szCs w:val="22"/>
              </w:rPr>
            </w:pPr>
          </w:p>
        </w:tc>
        <w:tc>
          <w:tcPr>
            <w:tcW w:w="229"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51" w:type="pct"/>
            <w:tcBorders>
              <w:top w:val="single" w:sz="4" w:space="0" w:color="auto"/>
              <w:left w:val="nil"/>
              <w:bottom w:val="single" w:sz="4" w:space="0" w:color="auto"/>
              <w:right w:val="single" w:sz="4" w:space="0" w:color="auto"/>
            </w:tcBorders>
            <w:shd w:val="clear" w:color="auto" w:fill="FFFFFF" w:themeFill="background1"/>
            <w:noWrap/>
            <w:vAlign w:val="bottom"/>
          </w:tcPr>
          <w:p w:rsidR="00951666" w:rsidRPr="00FC1D2A" w:rsidRDefault="00951666" w:rsidP="00020C60">
            <w:pPr>
              <w:rPr>
                <w:rFonts w:ascii="Book Antiqua" w:hAnsi="Book Antiqua" w:cs="Tahoma"/>
                <w:sz w:val="22"/>
                <w:szCs w:val="22"/>
              </w:rPr>
            </w:pPr>
          </w:p>
        </w:tc>
        <w:tc>
          <w:tcPr>
            <w:tcW w:w="246" w:type="pct"/>
            <w:tcBorders>
              <w:top w:val="single" w:sz="4" w:space="0" w:color="auto"/>
              <w:left w:val="nil"/>
              <w:bottom w:val="single" w:sz="4" w:space="0" w:color="auto"/>
              <w:right w:val="single" w:sz="4" w:space="0" w:color="auto"/>
            </w:tcBorders>
            <w:shd w:val="clear" w:color="auto" w:fill="FFFFFF" w:themeFill="background1"/>
            <w:noWrap/>
            <w:vAlign w:val="bottom"/>
          </w:tcPr>
          <w:p w:rsidR="00951666" w:rsidRPr="00FC1D2A" w:rsidRDefault="00951666" w:rsidP="00020C60">
            <w:pPr>
              <w:rPr>
                <w:rFonts w:ascii="Book Antiqua" w:hAnsi="Book Antiqua" w:cs="Tahoma"/>
                <w:sz w:val="22"/>
                <w:szCs w:val="22"/>
              </w:rPr>
            </w:pPr>
          </w:p>
        </w:tc>
        <w:tc>
          <w:tcPr>
            <w:tcW w:w="241"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24"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198" w:type="pct"/>
            <w:tcBorders>
              <w:top w:val="single" w:sz="4" w:space="0" w:color="auto"/>
              <w:left w:val="nil"/>
              <w:bottom w:val="single" w:sz="4" w:space="0" w:color="auto"/>
              <w:right w:val="single" w:sz="4" w:space="0" w:color="auto"/>
            </w:tcBorders>
            <w:shd w:val="clear" w:color="auto" w:fill="FFFFFF" w:themeFill="background1"/>
            <w:noWrap/>
            <w:vAlign w:val="center"/>
          </w:tcPr>
          <w:p w:rsidR="00951666" w:rsidRPr="00FC1D2A" w:rsidRDefault="00951666" w:rsidP="00020C60">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c>
          <w:tcPr>
            <w:tcW w:w="230"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951666" w:rsidRPr="00FC1D2A" w:rsidRDefault="00951666" w:rsidP="00020C60">
            <w:pPr>
              <w:rPr>
                <w:rFonts w:ascii="Book Antiqua" w:hAnsi="Book Antiqua" w:cs="Tahoma"/>
                <w:sz w:val="22"/>
                <w:szCs w:val="22"/>
              </w:rPr>
            </w:pPr>
          </w:p>
        </w:tc>
        <w:tc>
          <w:tcPr>
            <w:tcW w:w="263" w:type="pct"/>
            <w:tcBorders>
              <w:top w:val="single" w:sz="4" w:space="0" w:color="auto"/>
              <w:left w:val="nil"/>
              <w:bottom w:val="single" w:sz="4" w:space="0" w:color="auto"/>
              <w:right w:val="single" w:sz="4" w:space="0" w:color="auto"/>
            </w:tcBorders>
            <w:shd w:val="clear" w:color="auto" w:fill="FFFFFF" w:themeFill="background1"/>
            <w:noWrap/>
            <w:vAlign w:val="bottom"/>
          </w:tcPr>
          <w:p w:rsidR="00951666" w:rsidRPr="00FC1D2A" w:rsidRDefault="00951666" w:rsidP="00020C60">
            <w:pPr>
              <w:rPr>
                <w:rFonts w:ascii="Book Antiqua" w:hAnsi="Book Antiqua" w:cs="Tahoma"/>
                <w:sz w:val="22"/>
                <w:szCs w:val="22"/>
              </w:rPr>
            </w:pPr>
          </w:p>
        </w:tc>
        <w:tc>
          <w:tcPr>
            <w:tcW w:w="237" w:type="pct"/>
            <w:tcBorders>
              <w:top w:val="single" w:sz="4" w:space="0" w:color="auto"/>
              <w:left w:val="nil"/>
              <w:bottom w:val="single" w:sz="4" w:space="0" w:color="auto"/>
              <w:right w:val="single" w:sz="4" w:space="0" w:color="auto"/>
            </w:tcBorders>
            <w:shd w:val="clear" w:color="auto" w:fill="auto"/>
            <w:noWrap/>
            <w:vAlign w:val="bottom"/>
          </w:tcPr>
          <w:p w:rsidR="00951666" w:rsidRPr="00FC1D2A" w:rsidRDefault="00951666" w:rsidP="00020C60">
            <w:pPr>
              <w:rPr>
                <w:rFonts w:ascii="Book Antiqua" w:hAnsi="Book Antiqua" w:cs="Tahoma"/>
                <w:sz w:val="22"/>
                <w:szCs w:val="22"/>
              </w:rPr>
            </w:pPr>
          </w:p>
        </w:tc>
      </w:tr>
    </w:tbl>
    <w:p w:rsidR="000E5EAF" w:rsidRDefault="000E5EAF" w:rsidP="00C638E5">
      <w:pPr>
        <w:tabs>
          <w:tab w:val="left" w:pos="720"/>
        </w:tabs>
        <w:rPr>
          <w:rFonts w:ascii="Book Antiqua" w:hAnsi="Book Antiqua"/>
          <w:b/>
          <w:sz w:val="26"/>
          <w:szCs w:val="26"/>
        </w:rPr>
      </w:pPr>
    </w:p>
    <w:p w:rsidR="00C638E5" w:rsidRPr="00F14785" w:rsidRDefault="00C638E5" w:rsidP="00C638E5">
      <w:pPr>
        <w:tabs>
          <w:tab w:val="left" w:pos="720"/>
        </w:tabs>
        <w:rPr>
          <w:rFonts w:ascii="Book Antiqua" w:hAnsi="Book Antiqua"/>
          <w:b/>
          <w:sz w:val="26"/>
          <w:szCs w:val="26"/>
          <w:lang w:val="id-ID"/>
        </w:rPr>
      </w:pPr>
      <w:r>
        <w:rPr>
          <w:rFonts w:ascii="Book Antiqua" w:hAnsi="Book Antiqua"/>
          <w:b/>
          <w:sz w:val="26"/>
          <w:szCs w:val="26"/>
        </w:rPr>
        <w:lastRenderedPageBreak/>
        <w:t>C</w:t>
      </w:r>
      <w:r w:rsidRPr="00D82561">
        <w:rPr>
          <w:rFonts w:ascii="Book Antiqua" w:hAnsi="Book Antiqua"/>
          <w:b/>
          <w:sz w:val="26"/>
          <w:szCs w:val="26"/>
        </w:rPr>
        <w:t>.</w:t>
      </w:r>
      <w:r>
        <w:rPr>
          <w:rFonts w:ascii="Book Antiqua" w:hAnsi="Book Antiqua"/>
          <w:b/>
          <w:sz w:val="26"/>
          <w:szCs w:val="26"/>
        </w:rPr>
        <w:t xml:space="preserve"> </w:t>
      </w:r>
      <w:r w:rsidRPr="00D82561">
        <w:rPr>
          <w:rFonts w:ascii="Book Antiqua" w:hAnsi="Book Antiqua"/>
          <w:b/>
          <w:sz w:val="26"/>
          <w:szCs w:val="26"/>
        </w:rPr>
        <w:t xml:space="preserve">JADWAL KEGIATAN </w:t>
      </w:r>
      <w:r>
        <w:rPr>
          <w:rFonts w:ascii="Book Antiqua" w:hAnsi="Book Antiqua"/>
          <w:b/>
          <w:sz w:val="26"/>
          <w:szCs w:val="26"/>
        </w:rPr>
        <w:t>PEMELIHARAAN TANAMAN TAHUN KEDUA</w:t>
      </w:r>
      <w:r w:rsidR="00F14785">
        <w:rPr>
          <w:rFonts w:ascii="Book Antiqua" w:hAnsi="Book Antiqua"/>
          <w:b/>
          <w:sz w:val="26"/>
          <w:szCs w:val="26"/>
          <w:lang w:val="id-ID"/>
        </w:rPr>
        <w:t xml:space="preserve"> (P2)</w:t>
      </w:r>
    </w:p>
    <w:p w:rsidR="00C638E5" w:rsidRPr="000B0AD3" w:rsidRDefault="00C638E5" w:rsidP="00C638E5">
      <w:pPr>
        <w:tabs>
          <w:tab w:val="left" w:pos="540"/>
          <w:tab w:val="left" w:pos="720"/>
        </w:tabs>
        <w:ind w:firstLine="360"/>
        <w:jc w:val="both"/>
        <w:rPr>
          <w:rFonts w:ascii="Book Antiqua" w:hAnsi="Book Antiqua"/>
        </w:rPr>
      </w:pPr>
      <w:r w:rsidRPr="000B0AD3">
        <w:rPr>
          <w:rFonts w:ascii="Book Antiqua" w:hAnsi="Book Antiqua"/>
        </w:rPr>
        <w:t>Jadwal waktu pelaksa</w:t>
      </w:r>
      <w:r>
        <w:rPr>
          <w:rFonts w:ascii="Book Antiqua" w:hAnsi="Book Antiqua"/>
        </w:rPr>
        <w:t>na</w:t>
      </w:r>
      <w:r w:rsidRPr="000B0AD3">
        <w:rPr>
          <w:rFonts w:ascii="Book Antiqua" w:hAnsi="Book Antiqua"/>
        </w:rPr>
        <w:t xml:space="preserve">an kegiatan </w:t>
      </w:r>
      <w:r>
        <w:rPr>
          <w:rFonts w:ascii="Book Antiqua" w:hAnsi="Book Antiqua"/>
        </w:rPr>
        <w:t xml:space="preserve">pemeliharaan tanaman tahun kedua </w:t>
      </w:r>
      <w:r w:rsidRPr="000B0AD3">
        <w:rPr>
          <w:rFonts w:ascii="Book Antiqua" w:hAnsi="Book Antiqua"/>
        </w:rPr>
        <w:t>(</w:t>
      </w:r>
      <w:r>
        <w:rPr>
          <w:rFonts w:ascii="Book Antiqua" w:hAnsi="Book Antiqua"/>
        </w:rPr>
        <w:t>P2</w:t>
      </w:r>
      <w:r w:rsidRPr="000B0AD3">
        <w:rPr>
          <w:rFonts w:ascii="Book Antiqua" w:hAnsi="Book Antiqua"/>
        </w:rPr>
        <w:t xml:space="preserve">) dapat di lihat pada Tabel </w:t>
      </w:r>
      <w:r>
        <w:rPr>
          <w:rFonts w:ascii="Book Antiqua" w:hAnsi="Book Antiqua"/>
        </w:rPr>
        <w:t>9.</w:t>
      </w:r>
    </w:p>
    <w:p w:rsidR="00C5273F" w:rsidRPr="00282D5B" w:rsidRDefault="00C5273F" w:rsidP="00951666">
      <w:pPr>
        <w:tabs>
          <w:tab w:val="left" w:pos="0"/>
          <w:tab w:val="left" w:pos="360"/>
          <w:tab w:val="left" w:pos="720"/>
        </w:tabs>
        <w:ind w:left="360" w:hanging="360"/>
        <w:jc w:val="both"/>
        <w:rPr>
          <w:rFonts w:ascii="Book Antiqua" w:hAnsi="Book Antiqua"/>
        </w:rPr>
      </w:pPr>
    </w:p>
    <w:p w:rsidR="00951666" w:rsidRPr="00282D5B" w:rsidRDefault="00C5273F" w:rsidP="00951666">
      <w:pPr>
        <w:tabs>
          <w:tab w:val="left" w:pos="0"/>
          <w:tab w:val="left" w:pos="360"/>
          <w:tab w:val="left" w:pos="720"/>
        </w:tabs>
        <w:ind w:left="360" w:hanging="360"/>
        <w:jc w:val="both"/>
        <w:rPr>
          <w:rFonts w:ascii="Book Antiqua" w:hAnsi="Book Antiqua"/>
        </w:rPr>
      </w:pPr>
      <w:r w:rsidRPr="00282D5B">
        <w:rPr>
          <w:rFonts w:ascii="Book Antiqua" w:hAnsi="Book Antiqua"/>
        </w:rPr>
        <w:t xml:space="preserve">Tabel </w:t>
      </w:r>
      <w:r w:rsidR="00044EF3" w:rsidRPr="00282D5B">
        <w:rPr>
          <w:rFonts w:ascii="Book Antiqua" w:hAnsi="Book Antiqua"/>
        </w:rPr>
        <w:t xml:space="preserve">9 </w:t>
      </w:r>
      <w:r w:rsidRPr="00282D5B">
        <w:rPr>
          <w:rFonts w:ascii="Book Antiqua" w:hAnsi="Book Antiqua"/>
        </w:rPr>
        <w:t>Rencana Jadwal Pelaksanaan Kegiatan Pemeliharaan Tanaman Tahun Kedua (P2) Tahun 2021</w:t>
      </w:r>
    </w:p>
    <w:tbl>
      <w:tblPr>
        <w:tblW w:w="4965" w:type="pct"/>
        <w:tblLook w:val="04A0" w:firstRow="1" w:lastRow="0" w:firstColumn="1" w:lastColumn="0" w:noHBand="0" w:noVBand="1"/>
      </w:tblPr>
      <w:tblGrid>
        <w:gridCol w:w="577"/>
        <w:gridCol w:w="5436"/>
        <w:gridCol w:w="250"/>
        <w:gridCol w:w="222"/>
        <w:gridCol w:w="583"/>
        <w:gridCol w:w="585"/>
        <w:gridCol w:w="647"/>
        <w:gridCol w:w="633"/>
        <w:gridCol w:w="619"/>
        <w:gridCol w:w="575"/>
        <w:gridCol w:w="501"/>
        <w:gridCol w:w="625"/>
        <w:gridCol w:w="589"/>
        <w:gridCol w:w="608"/>
        <w:gridCol w:w="680"/>
        <w:gridCol w:w="614"/>
      </w:tblGrid>
      <w:tr w:rsidR="00C5273F" w:rsidRPr="00282D5B" w:rsidTr="008D0888">
        <w:trPr>
          <w:trHeight w:val="26"/>
        </w:trPr>
        <w:tc>
          <w:tcPr>
            <w:tcW w:w="21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5273F" w:rsidRPr="00282D5B" w:rsidRDefault="00C5273F" w:rsidP="00020C60">
            <w:pPr>
              <w:jc w:val="center"/>
              <w:rPr>
                <w:rFonts w:ascii="Book Antiqua" w:hAnsi="Book Antiqua" w:cs="Tahoma"/>
                <w:b/>
                <w:bCs/>
                <w:sz w:val="22"/>
                <w:szCs w:val="22"/>
              </w:rPr>
            </w:pPr>
            <w:r w:rsidRPr="00282D5B">
              <w:rPr>
                <w:rFonts w:ascii="Book Antiqua" w:hAnsi="Book Antiqua" w:cs="Tahoma"/>
                <w:b/>
                <w:bCs/>
                <w:sz w:val="22"/>
                <w:szCs w:val="22"/>
              </w:rPr>
              <w:t>No.</w:t>
            </w:r>
          </w:p>
        </w:tc>
        <w:tc>
          <w:tcPr>
            <w:tcW w:w="1990" w:type="pct"/>
            <w:gridSpan w:val="3"/>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noWrap/>
            <w:vAlign w:val="center"/>
            <w:hideMark/>
          </w:tcPr>
          <w:p w:rsidR="00C5273F" w:rsidRPr="00282D5B" w:rsidRDefault="00C5273F" w:rsidP="00020C60">
            <w:pPr>
              <w:jc w:val="center"/>
              <w:rPr>
                <w:rFonts w:ascii="Book Antiqua" w:hAnsi="Book Antiqua" w:cs="Tahoma"/>
                <w:b/>
                <w:bCs/>
                <w:sz w:val="22"/>
                <w:szCs w:val="22"/>
              </w:rPr>
            </w:pPr>
            <w:r w:rsidRPr="00282D5B">
              <w:rPr>
                <w:rFonts w:ascii="Book Antiqua" w:hAnsi="Book Antiqua" w:cs="Tahoma"/>
                <w:b/>
                <w:bCs/>
                <w:sz w:val="22"/>
                <w:szCs w:val="22"/>
              </w:rPr>
              <w:t>Kegiatan</w:t>
            </w:r>
          </w:p>
        </w:tc>
        <w:tc>
          <w:tcPr>
            <w:tcW w:w="2800" w:type="pct"/>
            <w:gridSpan w:val="1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5273F" w:rsidRPr="00282D5B" w:rsidRDefault="00C5273F" w:rsidP="00020C60">
            <w:pPr>
              <w:jc w:val="center"/>
              <w:rPr>
                <w:rFonts w:ascii="Book Antiqua" w:hAnsi="Book Antiqua" w:cs="Tahoma"/>
                <w:b/>
                <w:bCs/>
                <w:sz w:val="22"/>
                <w:szCs w:val="22"/>
              </w:rPr>
            </w:pPr>
            <w:r w:rsidRPr="00282D5B">
              <w:rPr>
                <w:rFonts w:ascii="Book Antiqua" w:hAnsi="Book Antiqua" w:cs="Tahoma"/>
                <w:b/>
                <w:bCs/>
                <w:sz w:val="22"/>
                <w:szCs w:val="22"/>
              </w:rPr>
              <w:t>TAHUN 2021</w:t>
            </w:r>
          </w:p>
        </w:tc>
      </w:tr>
      <w:tr w:rsidR="00044EF3" w:rsidRPr="00282D5B" w:rsidTr="000E5EAF">
        <w:trPr>
          <w:trHeight w:val="26"/>
        </w:trPr>
        <w:tc>
          <w:tcPr>
            <w:tcW w:w="210" w:type="pct"/>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5273F" w:rsidRPr="00282D5B" w:rsidRDefault="00C5273F" w:rsidP="00020C60">
            <w:pPr>
              <w:rPr>
                <w:rFonts w:ascii="Book Antiqua" w:hAnsi="Book Antiqua" w:cs="Tahoma"/>
                <w:bCs/>
                <w:sz w:val="22"/>
                <w:szCs w:val="22"/>
              </w:rPr>
            </w:pPr>
          </w:p>
        </w:tc>
        <w:tc>
          <w:tcPr>
            <w:tcW w:w="1990" w:type="pct"/>
            <w:gridSpan w:val="3"/>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rsidR="00C5273F" w:rsidRPr="00282D5B" w:rsidRDefault="00C5273F" w:rsidP="00020C60">
            <w:pPr>
              <w:rPr>
                <w:rFonts w:ascii="Book Antiqua" w:hAnsi="Book Antiqua" w:cs="Tahoma"/>
                <w:bCs/>
                <w:sz w:val="22"/>
                <w:szCs w:val="22"/>
              </w:rPr>
            </w:pPr>
          </w:p>
        </w:tc>
        <w:tc>
          <w:tcPr>
            <w:tcW w:w="231" w:type="pct"/>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Jan</w:t>
            </w:r>
          </w:p>
        </w:tc>
        <w:tc>
          <w:tcPr>
            <w:tcW w:w="226"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Feb</w:t>
            </w:r>
          </w:p>
        </w:tc>
        <w:tc>
          <w:tcPr>
            <w:tcW w:w="248"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Mar</w:t>
            </w:r>
          </w:p>
        </w:tc>
        <w:tc>
          <w:tcPr>
            <w:tcW w:w="243"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Apr</w:t>
            </w:r>
          </w:p>
        </w:tc>
        <w:tc>
          <w:tcPr>
            <w:tcW w:w="238"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Mei</w:t>
            </w:r>
          </w:p>
        </w:tc>
        <w:tc>
          <w:tcPr>
            <w:tcW w:w="222"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Jun</w:t>
            </w:r>
          </w:p>
        </w:tc>
        <w:tc>
          <w:tcPr>
            <w:tcW w:w="195"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Jul</w:t>
            </w:r>
          </w:p>
        </w:tc>
        <w:tc>
          <w:tcPr>
            <w:tcW w:w="240"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Ags</w:t>
            </w:r>
          </w:p>
        </w:tc>
        <w:tc>
          <w:tcPr>
            <w:tcW w:w="227"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Sep</w:t>
            </w:r>
          </w:p>
        </w:tc>
        <w:tc>
          <w:tcPr>
            <w:tcW w:w="234"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Okt</w:t>
            </w:r>
          </w:p>
        </w:tc>
        <w:tc>
          <w:tcPr>
            <w:tcW w:w="260"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Nop</w:t>
            </w:r>
          </w:p>
        </w:tc>
        <w:tc>
          <w:tcPr>
            <w:tcW w:w="236" w:type="pct"/>
            <w:tcBorders>
              <w:top w:val="nil"/>
              <w:left w:val="nil"/>
              <w:bottom w:val="single" w:sz="4" w:space="0" w:color="auto"/>
              <w:right w:val="single" w:sz="4" w:space="0" w:color="auto"/>
            </w:tcBorders>
            <w:shd w:val="clear" w:color="auto" w:fill="F2F2F2" w:themeFill="background1" w:themeFillShade="F2"/>
            <w:noWrap/>
            <w:vAlign w:val="bottom"/>
            <w:hideMark/>
          </w:tcPr>
          <w:p w:rsidR="00C5273F" w:rsidRPr="00282D5B" w:rsidRDefault="00C5273F" w:rsidP="00020C60">
            <w:pPr>
              <w:jc w:val="center"/>
              <w:rPr>
                <w:rFonts w:ascii="Book Antiqua" w:hAnsi="Book Antiqua" w:cs="Tahoma"/>
                <w:bCs/>
                <w:sz w:val="20"/>
                <w:szCs w:val="22"/>
              </w:rPr>
            </w:pPr>
            <w:r w:rsidRPr="00282D5B">
              <w:rPr>
                <w:rFonts w:ascii="Book Antiqua" w:hAnsi="Book Antiqua" w:cs="Tahoma"/>
                <w:bCs/>
                <w:sz w:val="20"/>
                <w:szCs w:val="22"/>
              </w:rPr>
              <w:t>Des</w:t>
            </w:r>
          </w:p>
        </w:tc>
      </w:tr>
      <w:tr w:rsidR="000E5EAF" w:rsidRPr="00282D5B" w:rsidTr="000E5EAF">
        <w:trPr>
          <w:trHeight w:val="26"/>
        </w:trPr>
        <w:tc>
          <w:tcPr>
            <w:tcW w:w="210" w:type="pct"/>
            <w:tcBorders>
              <w:top w:val="single" w:sz="4" w:space="0" w:color="auto"/>
              <w:left w:val="single" w:sz="4" w:space="0" w:color="auto"/>
              <w:bottom w:val="single" w:sz="4" w:space="0" w:color="auto"/>
              <w:right w:val="single" w:sz="4" w:space="0" w:color="auto"/>
            </w:tcBorders>
            <w:shd w:val="clear" w:color="auto" w:fill="auto"/>
            <w:noWrap/>
          </w:tcPr>
          <w:p w:rsidR="000E5EAF" w:rsidRPr="000E5EAF" w:rsidRDefault="000E5EAF" w:rsidP="000E5EAF">
            <w:pPr>
              <w:jc w:val="center"/>
              <w:rPr>
                <w:rFonts w:ascii="Book Antiqua" w:hAnsi="Book Antiqua" w:cs="Tahoma"/>
                <w:sz w:val="22"/>
                <w:szCs w:val="22"/>
                <w:lang w:val="id-ID"/>
              </w:rPr>
            </w:pPr>
            <w:r>
              <w:rPr>
                <w:rFonts w:ascii="Book Antiqua" w:hAnsi="Book Antiqua" w:cs="Tahoma"/>
                <w:sz w:val="22"/>
                <w:szCs w:val="22"/>
                <w:lang w:val="id-ID"/>
              </w:rPr>
              <w:t>1</w:t>
            </w:r>
          </w:p>
        </w:tc>
        <w:tc>
          <w:tcPr>
            <w:tcW w:w="1798" w:type="pct"/>
            <w:tcBorders>
              <w:top w:val="single" w:sz="4" w:space="0" w:color="auto"/>
              <w:left w:val="nil"/>
              <w:bottom w:val="single" w:sz="4" w:space="0" w:color="auto"/>
              <w:right w:val="nil"/>
            </w:tcBorders>
            <w:shd w:val="clear" w:color="auto" w:fill="auto"/>
            <w:vAlign w:val="bottom"/>
          </w:tcPr>
          <w:p w:rsidR="000E5EAF" w:rsidRPr="00033151" w:rsidRDefault="000E5EAF" w:rsidP="000E5EAF">
            <w:pPr>
              <w:rPr>
                <w:rFonts w:ascii="Book Antiqua" w:hAnsi="Book Antiqua" w:cs="Tahoma"/>
                <w:sz w:val="22"/>
                <w:szCs w:val="22"/>
              </w:rPr>
            </w:pPr>
            <w:r w:rsidRPr="00033151">
              <w:rPr>
                <w:rFonts w:ascii="Book Antiqua" w:hAnsi="Book Antiqua" w:cs="Tahoma"/>
                <w:sz w:val="22"/>
                <w:szCs w:val="22"/>
              </w:rPr>
              <w:t>Distribusi bibit ke lubang tanam</w:t>
            </w:r>
          </w:p>
        </w:tc>
        <w:tc>
          <w:tcPr>
            <w:tcW w:w="104" w:type="pct"/>
            <w:tcBorders>
              <w:top w:val="single" w:sz="4" w:space="0" w:color="auto"/>
              <w:left w:val="nil"/>
              <w:bottom w:val="single" w:sz="4" w:space="0" w:color="auto"/>
              <w:right w:val="nil"/>
            </w:tcBorders>
            <w:shd w:val="clear" w:color="auto" w:fill="auto"/>
            <w:noWrap/>
          </w:tcPr>
          <w:p w:rsidR="000E5EAF" w:rsidRPr="00033151" w:rsidRDefault="000E5EAF" w:rsidP="000E5EAF">
            <w:pPr>
              <w:rPr>
                <w:rFonts w:ascii="Book Antiqua" w:hAnsi="Book Antiqua" w:cs="Tahoma"/>
                <w:sz w:val="22"/>
                <w:szCs w:val="22"/>
              </w:rPr>
            </w:pPr>
          </w:p>
        </w:tc>
        <w:tc>
          <w:tcPr>
            <w:tcW w:w="88" w:type="pct"/>
            <w:tcBorders>
              <w:top w:val="single" w:sz="4" w:space="0" w:color="auto"/>
              <w:left w:val="nil"/>
              <w:bottom w:val="single" w:sz="4" w:space="0" w:color="auto"/>
              <w:right w:val="nil"/>
            </w:tcBorders>
            <w:shd w:val="clear" w:color="auto" w:fill="auto"/>
            <w:noWrap/>
          </w:tcPr>
          <w:p w:rsidR="000E5EAF" w:rsidRPr="00033151" w:rsidRDefault="000E5EAF" w:rsidP="000E5EAF">
            <w:pPr>
              <w:rPr>
                <w:rFonts w:ascii="Book Antiqua" w:hAnsi="Book Antiqua" w:cs="Tahoma"/>
                <w:sz w:val="22"/>
                <w:szCs w:val="22"/>
              </w:rPr>
            </w:pPr>
          </w:p>
        </w:tc>
        <w:tc>
          <w:tcPr>
            <w:tcW w:w="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E5EAF" w:rsidRPr="00033151" w:rsidRDefault="000E5EAF" w:rsidP="000E5EAF">
            <w:pPr>
              <w:jc w:val="center"/>
              <w:rPr>
                <w:rFonts w:ascii="Book Antiqua" w:hAnsi="Book Antiqua" w:cs="Tahoma"/>
                <w:sz w:val="22"/>
                <w:szCs w:val="22"/>
              </w:rPr>
            </w:pPr>
          </w:p>
        </w:tc>
        <w:tc>
          <w:tcPr>
            <w:tcW w:w="226"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033151" w:rsidRDefault="000E5EAF" w:rsidP="000E5EAF">
            <w:pPr>
              <w:rPr>
                <w:rFonts w:ascii="Book Antiqua" w:hAnsi="Book Antiqua" w:cs="Tahoma"/>
                <w:sz w:val="22"/>
                <w:szCs w:val="22"/>
              </w:rPr>
            </w:pPr>
          </w:p>
        </w:tc>
        <w:tc>
          <w:tcPr>
            <w:tcW w:w="248" w:type="pct"/>
            <w:tcBorders>
              <w:top w:val="single" w:sz="4" w:space="0" w:color="auto"/>
              <w:left w:val="nil"/>
              <w:bottom w:val="single" w:sz="4" w:space="0" w:color="auto"/>
              <w:right w:val="single" w:sz="4" w:space="0" w:color="auto"/>
            </w:tcBorders>
            <w:shd w:val="clear" w:color="auto" w:fill="auto"/>
            <w:noWrap/>
            <w:vAlign w:val="bottom"/>
          </w:tcPr>
          <w:p w:rsidR="000E5EAF" w:rsidRPr="00033151" w:rsidRDefault="000E5EAF" w:rsidP="000E5EAF">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auto"/>
            <w:noWrap/>
            <w:vAlign w:val="bottom"/>
          </w:tcPr>
          <w:p w:rsidR="000E5EAF" w:rsidRPr="00033151" w:rsidRDefault="000E5EAF" w:rsidP="000E5EAF">
            <w:pPr>
              <w:rPr>
                <w:rFonts w:ascii="Book Antiqua" w:hAnsi="Book Antiqua" w:cs="Tahoma"/>
                <w:sz w:val="22"/>
                <w:szCs w:val="22"/>
              </w:rPr>
            </w:pPr>
          </w:p>
        </w:tc>
        <w:tc>
          <w:tcPr>
            <w:tcW w:w="238" w:type="pct"/>
            <w:tcBorders>
              <w:top w:val="single" w:sz="4" w:space="0" w:color="auto"/>
              <w:left w:val="nil"/>
              <w:bottom w:val="single" w:sz="4" w:space="0" w:color="auto"/>
              <w:right w:val="single" w:sz="4" w:space="0" w:color="auto"/>
            </w:tcBorders>
            <w:shd w:val="clear" w:color="auto" w:fill="FFFFFF" w:themeFill="background1"/>
            <w:noWrap/>
            <w:vAlign w:val="center"/>
          </w:tcPr>
          <w:p w:rsidR="000E5EAF" w:rsidRPr="00033151" w:rsidRDefault="000E5EAF" w:rsidP="000E5EAF">
            <w:pPr>
              <w:rPr>
                <w:rFonts w:ascii="Book Antiqua" w:hAnsi="Book Antiqua" w:cs="Tahoma"/>
                <w:sz w:val="22"/>
                <w:szCs w:val="22"/>
              </w:rPr>
            </w:pPr>
          </w:p>
        </w:tc>
        <w:tc>
          <w:tcPr>
            <w:tcW w:w="222"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033151" w:rsidRDefault="000E5EAF" w:rsidP="000E5EAF">
            <w:pPr>
              <w:rPr>
                <w:rFonts w:ascii="Book Antiqua" w:hAnsi="Book Antiqua" w:cs="Tahoma"/>
                <w:sz w:val="22"/>
                <w:szCs w:val="22"/>
              </w:rPr>
            </w:pPr>
          </w:p>
        </w:tc>
        <w:tc>
          <w:tcPr>
            <w:tcW w:w="195" w:type="pct"/>
            <w:tcBorders>
              <w:top w:val="single" w:sz="4" w:space="0" w:color="auto"/>
              <w:left w:val="nil"/>
              <w:bottom w:val="single" w:sz="4" w:space="0" w:color="auto"/>
              <w:right w:val="single" w:sz="4" w:space="0" w:color="auto"/>
            </w:tcBorders>
            <w:shd w:val="clear" w:color="auto" w:fill="auto"/>
            <w:noWrap/>
            <w:vAlign w:val="bottom"/>
          </w:tcPr>
          <w:p w:rsidR="000E5EAF" w:rsidRPr="00033151" w:rsidRDefault="000E5EAF" w:rsidP="000E5EAF">
            <w:pPr>
              <w:rPr>
                <w:rFonts w:ascii="Book Antiqua" w:hAnsi="Book Antiqua" w:cs="Tahoma"/>
                <w:sz w:val="22"/>
                <w:szCs w:val="22"/>
              </w:rPr>
            </w:pPr>
          </w:p>
        </w:tc>
        <w:tc>
          <w:tcPr>
            <w:tcW w:w="240" w:type="pct"/>
            <w:tcBorders>
              <w:top w:val="single" w:sz="4" w:space="0" w:color="auto"/>
              <w:left w:val="nil"/>
              <w:bottom w:val="single" w:sz="4" w:space="0" w:color="auto"/>
              <w:right w:val="single" w:sz="4" w:space="0" w:color="auto"/>
            </w:tcBorders>
            <w:shd w:val="clear" w:color="auto" w:fill="auto"/>
            <w:noWrap/>
            <w:vAlign w:val="bottom"/>
          </w:tcPr>
          <w:p w:rsidR="000E5EAF" w:rsidRPr="00033151" w:rsidRDefault="000E5EAF" w:rsidP="000E5EAF">
            <w:pPr>
              <w:rPr>
                <w:rFonts w:ascii="Book Antiqua" w:hAnsi="Book Antiqua" w:cs="Tahoma"/>
                <w:sz w:val="22"/>
                <w:szCs w:val="22"/>
              </w:rPr>
            </w:pP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033151" w:rsidRDefault="000E5EAF" w:rsidP="000E5EAF">
            <w:pPr>
              <w:rPr>
                <w:rFonts w:ascii="Book Antiqua" w:hAnsi="Book Antiqua" w:cs="Tahoma"/>
                <w:sz w:val="22"/>
                <w:szCs w:val="22"/>
              </w:rPr>
            </w:pPr>
          </w:p>
        </w:tc>
        <w:tc>
          <w:tcPr>
            <w:tcW w:w="234"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033151" w:rsidRDefault="000E5EAF" w:rsidP="000E5EAF">
            <w:pPr>
              <w:rPr>
                <w:rFonts w:ascii="Book Antiqua" w:hAnsi="Book Antiqua" w:cs="Tahoma"/>
                <w:sz w:val="22"/>
                <w:szCs w:val="22"/>
              </w:rPr>
            </w:pPr>
          </w:p>
        </w:tc>
        <w:tc>
          <w:tcPr>
            <w:tcW w:w="260" w:type="pct"/>
            <w:tcBorders>
              <w:top w:val="single" w:sz="4" w:space="0" w:color="auto"/>
              <w:left w:val="nil"/>
              <w:bottom w:val="single" w:sz="4" w:space="0" w:color="auto"/>
              <w:right w:val="single" w:sz="4" w:space="0" w:color="auto"/>
            </w:tcBorders>
            <w:shd w:val="clear" w:color="auto" w:fill="auto"/>
            <w:noWrap/>
            <w:vAlign w:val="bottom"/>
          </w:tcPr>
          <w:p w:rsidR="000E5EAF" w:rsidRPr="00282D5B" w:rsidRDefault="000E5EAF" w:rsidP="000E5EAF">
            <w:pPr>
              <w:rPr>
                <w:rFonts w:ascii="Book Antiqua" w:hAnsi="Book Antiqua" w:cs="Tahoma"/>
                <w:sz w:val="22"/>
                <w:szCs w:val="22"/>
              </w:rPr>
            </w:pPr>
          </w:p>
        </w:tc>
        <w:tc>
          <w:tcPr>
            <w:tcW w:w="236" w:type="pct"/>
            <w:tcBorders>
              <w:top w:val="single" w:sz="4" w:space="0" w:color="auto"/>
              <w:left w:val="nil"/>
              <w:bottom w:val="single" w:sz="4" w:space="0" w:color="auto"/>
              <w:right w:val="single" w:sz="4" w:space="0" w:color="auto"/>
            </w:tcBorders>
            <w:shd w:val="clear" w:color="auto" w:fill="auto"/>
            <w:noWrap/>
            <w:vAlign w:val="bottom"/>
          </w:tcPr>
          <w:p w:rsidR="000E5EAF" w:rsidRPr="00282D5B" w:rsidRDefault="000E5EAF" w:rsidP="000E5EAF">
            <w:pPr>
              <w:rPr>
                <w:rFonts w:ascii="Book Antiqua" w:hAnsi="Book Antiqua" w:cs="Tahoma"/>
                <w:sz w:val="22"/>
                <w:szCs w:val="22"/>
              </w:rPr>
            </w:pPr>
          </w:p>
        </w:tc>
      </w:tr>
      <w:tr w:rsidR="000E5EAF" w:rsidRPr="00282D5B" w:rsidTr="000E5EAF">
        <w:trPr>
          <w:trHeight w:val="26"/>
        </w:trPr>
        <w:tc>
          <w:tcPr>
            <w:tcW w:w="210" w:type="pct"/>
            <w:tcBorders>
              <w:top w:val="single" w:sz="4" w:space="0" w:color="auto"/>
              <w:left w:val="single" w:sz="4" w:space="0" w:color="auto"/>
              <w:bottom w:val="single" w:sz="4" w:space="0" w:color="auto"/>
              <w:right w:val="single" w:sz="4" w:space="0" w:color="auto"/>
            </w:tcBorders>
            <w:shd w:val="clear" w:color="auto" w:fill="auto"/>
            <w:noWrap/>
            <w:hideMark/>
          </w:tcPr>
          <w:p w:rsidR="000E5EAF" w:rsidRPr="00282D5B" w:rsidRDefault="000E5EAF" w:rsidP="000E5EAF">
            <w:pPr>
              <w:jc w:val="center"/>
              <w:rPr>
                <w:rFonts w:ascii="Book Antiqua" w:hAnsi="Book Antiqua" w:cs="Tahoma"/>
                <w:sz w:val="22"/>
                <w:szCs w:val="22"/>
              </w:rPr>
            </w:pPr>
            <w:r>
              <w:rPr>
                <w:rFonts w:ascii="Book Antiqua" w:hAnsi="Book Antiqua" w:cs="Tahoma"/>
                <w:sz w:val="22"/>
                <w:szCs w:val="22"/>
              </w:rPr>
              <w:t>2</w:t>
            </w:r>
          </w:p>
        </w:tc>
        <w:tc>
          <w:tcPr>
            <w:tcW w:w="1798" w:type="pct"/>
            <w:tcBorders>
              <w:top w:val="single" w:sz="4" w:space="0" w:color="auto"/>
              <w:left w:val="nil"/>
              <w:bottom w:val="single" w:sz="4" w:space="0" w:color="auto"/>
              <w:right w:val="nil"/>
            </w:tcBorders>
            <w:shd w:val="clear" w:color="auto" w:fill="auto"/>
            <w:hideMark/>
          </w:tcPr>
          <w:p w:rsidR="000E5EAF" w:rsidRPr="00282D5B" w:rsidRDefault="000E5EAF" w:rsidP="000E5EAF">
            <w:pPr>
              <w:rPr>
                <w:rFonts w:ascii="Book Antiqua" w:hAnsi="Book Antiqua" w:cs="Tahoma"/>
                <w:sz w:val="22"/>
                <w:szCs w:val="22"/>
              </w:rPr>
            </w:pPr>
            <w:r w:rsidRPr="00282D5B">
              <w:rPr>
                <w:rFonts w:ascii="Book Antiqua" w:hAnsi="Book Antiqua" w:cs="Tahoma"/>
                <w:sz w:val="22"/>
                <w:szCs w:val="22"/>
              </w:rPr>
              <w:t>Penyulaman (2x)</w:t>
            </w:r>
          </w:p>
        </w:tc>
        <w:tc>
          <w:tcPr>
            <w:tcW w:w="104" w:type="pct"/>
            <w:tcBorders>
              <w:top w:val="single" w:sz="4" w:space="0" w:color="auto"/>
              <w:left w:val="nil"/>
              <w:bottom w:val="single" w:sz="4" w:space="0" w:color="auto"/>
              <w:right w:val="nil"/>
            </w:tcBorders>
            <w:shd w:val="clear" w:color="auto" w:fill="auto"/>
            <w:noWrap/>
            <w:hideMark/>
          </w:tcPr>
          <w:p w:rsidR="000E5EAF" w:rsidRPr="00282D5B" w:rsidRDefault="000E5EAF" w:rsidP="000E5EAF">
            <w:pPr>
              <w:rPr>
                <w:rFonts w:ascii="Book Antiqua" w:hAnsi="Book Antiqua" w:cs="Tahoma"/>
                <w:sz w:val="22"/>
                <w:szCs w:val="22"/>
              </w:rPr>
            </w:pPr>
          </w:p>
        </w:tc>
        <w:tc>
          <w:tcPr>
            <w:tcW w:w="88" w:type="pct"/>
            <w:tcBorders>
              <w:top w:val="single" w:sz="4" w:space="0" w:color="auto"/>
              <w:left w:val="nil"/>
              <w:bottom w:val="single" w:sz="4" w:space="0" w:color="auto"/>
              <w:right w:val="nil"/>
            </w:tcBorders>
            <w:shd w:val="clear" w:color="auto" w:fill="auto"/>
            <w:noWrap/>
            <w:hideMark/>
          </w:tcPr>
          <w:p w:rsidR="000E5EAF" w:rsidRPr="00282D5B" w:rsidRDefault="000E5EAF" w:rsidP="000E5EAF">
            <w:pPr>
              <w:rPr>
                <w:rFonts w:ascii="Book Antiqua" w:hAnsi="Book Antiqua" w:cs="Tahoma"/>
                <w:sz w:val="22"/>
                <w:szCs w:val="22"/>
              </w:rPr>
            </w:pPr>
          </w:p>
        </w:tc>
        <w:tc>
          <w:tcPr>
            <w:tcW w:w="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E5EAF" w:rsidRPr="00282D5B" w:rsidRDefault="000E5EAF" w:rsidP="000E5EAF">
            <w:pPr>
              <w:jc w:val="center"/>
              <w:rPr>
                <w:rFonts w:ascii="Book Antiqua" w:hAnsi="Book Antiqua" w:cs="Tahoma"/>
                <w:sz w:val="22"/>
                <w:szCs w:val="22"/>
              </w:rPr>
            </w:pPr>
          </w:p>
        </w:tc>
        <w:tc>
          <w:tcPr>
            <w:tcW w:w="226"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48"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auto"/>
            <w:noWrap/>
            <w:vAlign w:val="bottom"/>
          </w:tcPr>
          <w:p w:rsidR="000E5EAF" w:rsidRPr="00282D5B" w:rsidRDefault="000E5EAF" w:rsidP="000E5EAF">
            <w:pPr>
              <w:rPr>
                <w:rFonts w:ascii="Book Antiqua" w:hAnsi="Book Antiqua" w:cs="Tahoma"/>
                <w:sz w:val="22"/>
                <w:szCs w:val="22"/>
              </w:rPr>
            </w:pPr>
          </w:p>
        </w:tc>
        <w:tc>
          <w:tcPr>
            <w:tcW w:w="238"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22"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195" w:type="pct"/>
            <w:tcBorders>
              <w:top w:val="single" w:sz="4" w:space="0" w:color="auto"/>
              <w:left w:val="nil"/>
              <w:bottom w:val="single" w:sz="4" w:space="0" w:color="auto"/>
              <w:right w:val="single" w:sz="4" w:space="0" w:color="auto"/>
            </w:tcBorders>
            <w:shd w:val="clear" w:color="auto" w:fill="auto"/>
            <w:noWrap/>
            <w:vAlign w:val="bottom"/>
          </w:tcPr>
          <w:p w:rsidR="000E5EAF" w:rsidRPr="00282D5B" w:rsidRDefault="000E5EAF" w:rsidP="000E5EAF">
            <w:pPr>
              <w:rPr>
                <w:rFonts w:ascii="Book Antiqua" w:hAnsi="Book Antiqua" w:cs="Tahoma"/>
                <w:sz w:val="22"/>
                <w:szCs w:val="22"/>
              </w:rPr>
            </w:pPr>
          </w:p>
        </w:tc>
        <w:tc>
          <w:tcPr>
            <w:tcW w:w="240" w:type="pct"/>
            <w:tcBorders>
              <w:top w:val="single" w:sz="4" w:space="0" w:color="auto"/>
              <w:left w:val="nil"/>
              <w:bottom w:val="single" w:sz="4" w:space="0" w:color="auto"/>
              <w:right w:val="single" w:sz="4" w:space="0" w:color="auto"/>
            </w:tcBorders>
            <w:shd w:val="clear" w:color="auto" w:fill="auto"/>
            <w:noWrap/>
            <w:vAlign w:val="bottom"/>
          </w:tcPr>
          <w:p w:rsidR="000E5EAF" w:rsidRPr="00282D5B" w:rsidRDefault="000E5EAF" w:rsidP="000E5EAF">
            <w:pPr>
              <w:rPr>
                <w:rFonts w:ascii="Book Antiqua" w:hAnsi="Book Antiqua" w:cs="Tahoma"/>
                <w:sz w:val="22"/>
                <w:szCs w:val="22"/>
              </w:rPr>
            </w:pP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34"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60"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36" w:type="pct"/>
            <w:tcBorders>
              <w:top w:val="single" w:sz="4" w:space="0" w:color="auto"/>
              <w:left w:val="nil"/>
              <w:bottom w:val="single" w:sz="4" w:space="0" w:color="auto"/>
              <w:right w:val="single" w:sz="4" w:space="0" w:color="auto"/>
            </w:tcBorders>
            <w:shd w:val="clear" w:color="auto" w:fill="auto"/>
            <w:noWrap/>
            <w:vAlign w:val="bottom"/>
          </w:tcPr>
          <w:p w:rsidR="000E5EAF" w:rsidRPr="00282D5B" w:rsidRDefault="000E5EAF" w:rsidP="000E5EAF">
            <w:pPr>
              <w:rPr>
                <w:rFonts w:ascii="Book Antiqua" w:hAnsi="Book Antiqua" w:cs="Tahoma"/>
                <w:sz w:val="22"/>
                <w:szCs w:val="22"/>
              </w:rPr>
            </w:pPr>
          </w:p>
          <w:p w:rsidR="000E5EAF" w:rsidRPr="00282D5B" w:rsidRDefault="000E5EAF" w:rsidP="000E5EAF">
            <w:pPr>
              <w:rPr>
                <w:rFonts w:ascii="Book Antiqua" w:hAnsi="Book Antiqua" w:cs="Tahoma"/>
                <w:sz w:val="22"/>
                <w:szCs w:val="22"/>
              </w:rPr>
            </w:pPr>
          </w:p>
        </w:tc>
      </w:tr>
      <w:tr w:rsidR="000E5EAF" w:rsidRPr="00282D5B" w:rsidTr="000E5EAF">
        <w:trPr>
          <w:trHeight w:val="26"/>
        </w:trPr>
        <w:tc>
          <w:tcPr>
            <w:tcW w:w="210" w:type="pct"/>
            <w:tcBorders>
              <w:top w:val="single" w:sz="4" w:space="0" w:color="auto"/>
              <w:left w:val="single" w:sz="4" w:space="0" w:color="auto"/>
              <w:bottom w:val="single" w:sz="4" w:space="0" w:color="auto"/>
              <w:right w:val="single" w:sz="4" w:space="0" w:color="auto"/>
            </w:tcBorders>
            <w:shd w:val="clear" w:color="auto" w:fill="auto"/>
            <w:noWrap/>
          </w:tcPr>
          <w:p w:rsidR="000E5EAF" w:rsidRPr="00282D5B" w:rsidRDefault="000E5EAF" w:rsidP="000E5EAF">
            <w:pPr>
              <w:jc w:val="center"/>
              <w:rPr>
                <w:rFonts w:ascii="Book Antiqua" w:hAnsi="Book Antiqua" w:cs="Tahoma"/>
                <w:sz w:val="22"/>
                <w:szCs w:val="22"/>
              </w:rPr>
            </w:pPr>
            <w:r>
              <w:rPr>
                <w:rFonts w:ascii="Book Antiqua" w:hAnsi="Book Antiqua" w:cs="Tahoma"/>
                <w:sz w:val="22"/>
                <w:szCs w:val="22"/>
              </w:rPr>
              <w:t>3</w:t>
            </w:r>
          </w:p>
        </w:tc>
        <w:tc>
          <w:tcPr>
            <w:tcW w:w="1798" w:type="pct"/>
            <w:tcBorders>
              <w:top w:val="single" w:sz="4" w:space="0" w:color="auto"/>
              <w:left w:val="nil"/>
              <w:bottom w:val="single" w:sz="4" w:space="0" w:color="auto"/>
              <w:right w:val="nil"/>
            </w:tcBorders>
            <w:shd w:val="clear" w:color="auto" w:fill="auto"/>
          </w:tcPr>
          <w:p w:rsidR="000E5EAF" w:rsidRPr="00282D5B" w:rsidRDefault="000E5EAF" w:rsidP="000E5EAF">
            <w:pPr>
              <w:rPr>
                <w:rFonts w:ascii="Book Antiqua" w:hAnsi="Book Antiqua" w:cs="Tahoma"/>
                <w:sz w:val="22"/>
                <w:szCs w:val="22"/>
              </w:rPr>
            </w:pPr>
            <w:r w:rsidRPr="00282D5B">
              <w:rPr>
                <w:rFonts w:ascii="Book Antiqua" w:hAnsi="Book Antiqua" w:cs="Tahoma"/>
                <w:sz w:val="22"/>
                <w:szCs w:val="22"/>
              </w:rPr>
              <w:t>Penyiangan, pendangiran, pemupukan, dan pengendalian hama penyakit (3x)</w:t>
            </w:r>
          </w:p>
        </w:tc>
        <w:tc>
          <w:tcPr>
            <w:tcW w:w="104" w:type="pct"/>
            <w:tcBorders>
              <w:top w:val="single" w:sz="4" w:space="0" w:color="auto"/>
              <w:left w:val="nil"/>
              <w:bottom w:val="single" w:sz="4" w:space="0" w:color="auto"/>
              <w:right w:val="nil"/>
            </w:tcBorders>
            <w:shd w:val="clear" w:color="auto" w:fill="auto"/>
            <w:noWrap/>
          </w:tcPr>
          <w:p w:rsidR="000E5EAF" w:rsidRPr="00282D5B" w:rsidRDefault="000E5EAF" w:rsidP="000E5EAF">
            <w:pPr>
              <w:rPr>
                <w:rFonts w:ascii="Book Antiqua" w:hAnsi="Book Antiqua" w:cs="Tahoma"/>
                <w:sz w:val="22"/>
                <w:szCs w:val="22"/>
              </w:rPr>
            </w:pPr>
          </w:p>
        </w:tc>
        <w:tc>
          <w:tcPr>
            <w:tcW w:w="88" w:type="pct"/>
            <w:tcBorders>
              <w:top w:val="single" w:sz="4" w:space="0" w:color="auto"/>
              <w:left w:val="nil"/>
              <w:bottom w:val="single" w:sz="4" w:space="0" w:color="auto"/>
              <w:right w:val="nil"/>
            </w:tcBorders>
            <w:shd w:val="clear" w:color="auto" w:fill="auto"/>
            <w:noWrap/>
          </w:tcPr>
          <w:p w:rsidR="000E5EAF" w:rsidRPr="00282D5B" w:rsidRDefault="000E5EAF" w:rsidP="000E5EAF">
            <w:pPr>
              <w:rPr>
                <w:rFonts w:ascii="Book Antiqua" w:hAnsi="Book Antiqua" w:cs="Tahoma"/>
                <w:sz w:val="22"/>
                <w:szCs w:val="22"/>
              </w:rPr>
            </w:pPr>
          </w:p>
        </w:tc>
        <w:tc>
          <w:tcPr>
            <w:tcW w:w="2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0E5EAF" w:rsidRPr="00282D5B" w:rsidRDefault="000E5EAF" w:rsidP="000E5EAF">
            <w:pPr>
              <w:jc w:val="center"/>
              <w:rPr>
                <w:rFonts w:ascii="Book Antiqua" w:hAnsi="Book Antiqua" w:cs="Tahoma"/>
                <w:sz w:val="22"/>
                <w:szCs w:val="22"/>
              </w:rPr>
            </w:pPr>
          </w:p>
        </w:tc>
        <w:tc>
          <w:tcPr>
            <w:tcW w:w="226"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48"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38"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22"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195"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40"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27"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34"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60"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36"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r>
      <w:tr w:rsidR="000E5EAF" w:rsidRPr="00282D5B" w:rsidTr="000E5EAF">
        <w:trPr>
          <w:trHeight w:val="561"/>
        </w:trPr>
        <w:tc>
          <w:tcPr>
            <w:tcW w:w="210" w:type="pct"/>
            <w:tcBorders>
              <w:top w:val="single" w:sz="4" w:space="0" w:color="auto"/>
              <w:left w:val="single" w:sz="4" w:space="0" w:color="auto"/>
              <w:bottom w:val="single" w:sz="4" w:space="0" w:color="auto"/>
              <w:right w:val="single" w:sz="4" w:space="0" w:color="auto"/>
            </w:tcBorders>
            <w:shd w:val="clear" w:color="auto" w:fill="auto"/>
            <w:noWrap/>
            <w:hideMark/>
          </w:tcPr>
          <w:p w:rsidR="000E5EAF" w:rsidRPr="00282D5B" w:rsidRDefault="000E5EAF" w:rsidP="000E5EAF">
            <w:pPr>
              <w:jc w:val="center"/>
              <w:rPr>
                <w:rFonts w:ascii="Book Antiqua" w:hAnsi="Book Antiqua" w:cs="Tahoma"/>
                <w:sz w:val="22"/>
                <w:szCs w:val="22"/>
              </w:rPr>
            </w:pPr>
            <w:r>
              <w:rPr>
                <w:rFonts w:ascii="Book Antiqua" w:hAnsi="Book Antiqua" w:cs="Tahoma"/>
                <w:sz w:val="22"/>
                <w:szCs w:val="22"/>
              </w:rPr>
              <w:t>4</w:t>
            </w:r>
          </w:p>
        </w:tc>
        <w:tc>
          <w:tcPr>
            <w:tcW w:w="1798" w:type="pct"/>
            <w:tcBorders>
              <w:top w:val="single" w:sz="4" w:space="0" w:color="auto"/>
              <w:left w:val="nil"/>
              <w:bottom w:val="single" w:sz="4" w:space="0" w:color="auto"/>
              <w:right w:val="nil"/>
            </w:tcBorders>
            <w:shd w:val="clear" w:color="auto" w:fill="auto"/>
            <w:noWrap/>
            <w:hideMark/>
          </w:tcPr>
          <w:p w:rsidR="000E5EAF" w:rsidRPr="000E5EAF" w:rsidRDefault="000E5EAF" w:rsidP="000E5EAF">
            <w:pPr>
              <w:rPr>
                <w:rFonts w:ascii="Book Antiqua" w:hAnsi="Book Antiqua" w:cs="Tahoma"/>
                <w:sz w:val="22"/>
                <w:szCs w:val="22"/>
                <w:lang w:val="id-ID"/>
              </w:rPr>
            </w:pPr>
            <w:r w:rsidRPr="00282D5B">
              <w:rPr>
                <w:rFonts w:ascii="Book Antiqua" w:hAnsi="Book Antiqua" w:cs="Tahoma"/>
                <w:sz w:val="22"/>
                <w:szCs w:val="22"/>
              </w:rPr>
              <w:t>Pengadaan pupuk atau media tanam</w:t>
            </w:r>
            <w:r>
              <w:rPr>
                <w:rFonts w:ascii="Book Antiqua" w:hAnsi="Book Antiqua" w:cs="Tahoma"/>
                <w:sz w:val="22"/>
                <w:szCs w:val="22"/>
                <w:lang w:val="id-ID"/>
              </w:rPr>
              <w:t xml:space="preserve"> penyubur tanah</w:t>
            </w:r>
          </w:p>
        </w:tc>
        <w:tc>
          <w:tcPr>
            <w:tcW w:w="104" w:type="pct"/>
            <w:tcBorders>
              <w:top w:val="single" w:sz="4" w:space="0" w:color="auto"/>
              <w:left w:val="nil"/>
              <w:bottom w:val="single" w:sz="4" w:space="0" w:color="auto"/>
              <w:right w:val="nil"/>
            </w:tcBorders>
            <w:shd w:val="clear" w:color="auto" w:fill="auto"/>
            <w:noWrap/>
            <w:hideMark/>
          </w:tcPr>
          <w:p w:rsidR="000E5EAF" w:rsidRPr="00282D5B" w:rsidRDefault="000E5EAF" w:rsidP="000E5EAF">
            <w:pPr>
              <w:rPr>
                <w:rFonts w:ascii="Book Antiqua" w:hAnsi="Book Antiqua" w:cs="Tahoma"/>
                <w:sz w:val="22"/>
                <w:szCs w:val="22"/>
              </w:rPr>
            </w:pPr>
          </w:p>
        </w:tc>
        <w:tc>
          <w:tcPr>
            <w:tcW w:w="88" w:type="pct"/>
            <w:tcBorders>
              <w:top w:val="single" w:sz="4" w:space="0" w:color="auto"/>
              <w:left w:val="nil"/>
              <w:bottom w:val="single" w:sz="4" w:space="0" w:color="auto"/>
              <w:right w:val="nil"/>
            </w:tcBorders>
            <w:shd w:val="clear" w:color="auto" w:fill="auto"/>
            <w:noWrap/>
            <w:hideMark/>
          </w:tcPr>
          <w:p w:rsidR="000E5EAF" w:rsidRPr="00282D5B" w:rsidRDefault="000E5EAF" w:rsidP="000E5EAF">
            <w:pPr>
              <w:rPr>
                <w:rFonts w:ascii="Book Antiqua" w:hAnsi="Book Antiqua" w:cs="Tahoma"/>
                <w:sz w:val="22"/>
                <w:szCs w:val="22"/>
              </w:rPr>
            </w:pPr>
          </w:p>
        </w:tc>
        <w:tc>
          <w:tcPr>
            <w:tcW w:w="231" w:type="pct"/>
            <w:tcBorders>
              <w:top w:val="single" w:sz="4" w:space="0" w:color="auto"/>
              <w:left w:val="single" w:sz="4" w:space="0" w:color="auto"/>
              <w:bottom w:val="single" w:sz="4" w:space="0" w:color="auto"/>
              <w:right w:val="single" w:sz="4" w:space="0" w:color="auto"/>
            </w:tcBorders>
            <w:shd w:val="clear" w:color="auto" w:fill="B2A1C7" w:themeFill="accent4" w:themeFillTint="99"/>
            <w:noWrap/>
            <w:vAlign w:val="center"/>
          </w:tcPr>
          <w:p w:rsidR="000E5EAF" w:rsidRPr="00282D5B" w:rsidRDefault="000E5EAF" w:rsidP="000E5EAF">
            <w:pPr>
              <w:jc w:val="center"/>
              <w:rPr>
                <w:rFonts w:ascii="Book Antiqua" w:hAnsi="Book Antiqua" w:cs="Tahoma"/>
                <w:sz w:val="22"/>
                <w:szCs w:val="22"/>
              </w:rPr>
            </w:pPr>
          </w:p>
        </w:tc>
        <w:tc>
          <w:tcPr>
            <w:tcW w:w="226"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48"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43"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38"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22"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195"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40"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27"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34" w:type="pct"/>
            <w:tcBorders>
              <w:top w:val="single" w:sz="4" w:space="0" w:color="auto"/>
              <w:left w:val="nil"/>
              <w:bottom w:val="single" w:sz="4" w:space="0" w:color="auto"/>
              <w:right w:val="single" w:sz="4" w:space="0" w:color="auto"/>
            </w:tcBorders>
            <w:shd w:val="clear" w:color="auto" w:fill="B2A1C7" w:themeFill="accent4" w:themeFillTint="99"/>
            <w:noWrap/>
            <w:vAlign w:val="bottom"/>
          </w:tcPr>
          <w:p w:rsidR="000E5EAF" w:rsidRPr="00282D5B" w:rsidRDefault="000E5EAF" w:rsidP="000E5EAF">
            <w:pPr>
              <w:rPr>
                <w:rFonts w:ascii="Book Antiqua" w:hAnsi="Book Antiqua" w:cs="Tahoma"/>
                <w:sz w:val="22"/>
                <w:szCs w:val="22"/>
              </w:rPr>
            </w:pPr>
          </w:p>
        </w:tc>
        <w:tc>
          <w:tcPr>
            <w:tcW w:w="260"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c>
          <w:tcPr>
            <w:tcW w:w="236" w:type="pct"/>
            <w:tcBorders>
              <w:top w:val="single" w:sz="4" w:space="0" w:color="auto"/>
              <w:left w:val="nil"/>
              <w:bottom w:val="single" w:sz="4" w:space="0" w:color="auto"/>
              <w:right w:val="single" w:sz="4" w:space="0" w:color="auto"/>
            </w:tcBorders>
            <w:shd w:val="clear" w:color="auto" w:fill="FFFFFF" w:themeFill="background1"/>
            <w:noWrap/>
            <w:vAlign w:val="bottom"/>
          </w:tcPr>
          <w:p w:rsidR="000E5EAF" w:rsidRPr="00282D5B" w:rsidRDefault="000E5EAF" w:rsidP="000E5EAF">
            <w:pPr>
              <w:rPr>
                <w:rFonts w:ascii="Book Antiqua" w:hAnsi="Book Antiqua" w:cs="Tahoma"/>
                <w:sz w:val="22"/>
                <w:szCs w:val="22"/>
              </w:rPr>
            </w:pPr>
          </w:p>
        </w:tc>
      </w:tr>
    </w:tbl>
    <w:p w:rsidR="00951666" w:rsidRPr="00282D5B" w:rsidRDefault="00951666" w:rsidP="00951666">
      <w:pPr>
        <w:tabs>
          <w:tab w:val="left" w:pos="720"/>
        </w:tabs>
        <w:ind w:left="360"/>
        <w:jc w:val="both"/>
        <w:rPr>
          <w:rFonts w:ascii="Book Antiqua" w:hAnsi="Book Antiqua"/>
        </w:rPr>
      </w:pPr>
    </w:p>
    <w:p w:rsidR="00C5273F" w:rsidRPr="00282D5B" w:rsidRDefault="00C5273F" w:rsidP="00C5273F">
      <w:pPr>
        <w:spacing w:after="200" w:line="276" w:lineRule="auto"/>
        <w:rPr>
          <w:rFonts w:ascii="Book Antiqua" w:hAnsi="Book Antiqua"/>
        </w:rPr>
      </w:pPr>
    </w:p>
    <w:p w:rsidR="003D6D3E" w:rsidRPr="00282D5B" w:rsidRDefault="003D6D3E"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697EDC" w:rsidRPr="00282D5B" w:rsidRDefault="00697EDC" w:rsidP="00C5273F">
      <w:pPr>
        <w:spacing w:after="200" w:line="276" w:lineRule="auto"/>
        <w:rPr>
          <w:rFonts w:ascii="Book Antiqua" w:hAnsi="Book Antiqua"/>
        </w:rPr>
      </w:pPr>
    </w:p>
    <w:p w:rsidR="00C5273F" w:rsidRPr="00282D5B" w:rsidRDefault="00C5273F" w:rsidP="003108A5">
      <w:pPr>
        <w:spacing w:after="200" w:line="276" w:lineRule="auto"/>
        <w:rPr>
          <w:rFonts w:ascii="Book Antiqua" w:hAnsi="Book Antiqua"/>
          <w:b/>
          <w:i/>
        </w:rPr>
      </w:pPr>
      <w:bookmarkStart w:id="23" w:name="_Hlk528722580"/>
      <w:r w:rsidRPr="00282D5B">
        <w:rPr>
          <w:rFonts w:ascii="Book Antiqua" w:hAnsi="Book Antiqua"/>
          <w:b/>
        </w:rPr>
        <w:lastRenderedPageBreak/>
        <w:t>Gambar</w:t>
      </w:r>
      <w:r w:rsidR="00044EF3" w:rsidRPr="00282D5B">
        <w:rPr>
          <w:rFonts w:ascii="Book Antiqua" w:hAnsi="Book Antiqua"/>
          <w:b/>
        </w:rPr>
        <w:t xml:space="preserve"> 1</w:t>
      </w:r>
      <w:r w:rsidRPr="00282D5B">
        <w:rPr>
          <w:rFonts w:ascii="Book Antiqua" w:hAnsi="Book Antiqua"/>
          <w:b/>
        </w:rPr>
        <w:t xml:space="preserve"> Papan Nama Kegiatan</w:t>
      </w:r>
    </w:p>
    <w:bookmarkEnd w:id="23"/>
    <w:p w:rsidR="00C5273F" w:rsidRPr="00282D5B" w:rsidRDefault="00C5273F" w:rsidP="00C5273F">
      <w:pPr>
        <w:spacing w:after="200" w:line="276" w:lineRule="auto"/>
        <w:ind w:firstLine="1350"/>
        <w:jc w:val="both"/>
        <w:rPr>
          <w:rFonts w:ascii="Book Antiqua" w:hAnsi="Book Antiqua"/>
          <w:i/>
        </w:rPr>
      </w:pPr>
      <w:r w:rsidRPr="00282D5B">
        <w:rPr>
          <w:rFonts w:ascii="Book Antiqua" w:hAnsi="Book Antiqua"/>
          <w:noProof/>
          <w:lang w:val="id-ID" w:eastAsia="id-ID"/>
        </w:rPr>
        <mc:AlternateContent>
          <mc:Choice Requires="wps">
            <w:drawing>
              <wp:anchor distT="4294967295" distB="4294967295" distL="114300" distR="114300" simplePos="0" relativeHeight="251652096" behindDoc="0" locked="0" layoutInCell="1" allowOverlap="1" wp14:anchorId="3B9C03B5" wp14:editId="5A5A8DB3">
                <wp:simplePos x="0" y="0"/>
                <wp:positionH relativeFrom="column">
                  <wp:posOffset>1506855</wp:posOffset>
                </wp:positionH>
                <wp:positionV relativeFrom="paragraph">
                  <wp:posOffset>245109</wp:posOffset>
                </wp:positionV>
                <wp:extent cx="6037580" cy="0"/>
                <wp:effectExtent l="38100" t="76200" r="20320" b="95250"/>
                <wp:wrapNone/>
                <wp:docPr id="2076" name="Straight Connector 2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75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E9BAB" id="Straight Connector 2076"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65pt,19.3pt" to="594.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">
                <v:stroke startarrow="block" endarrow="block"/>
              </v:line>
            </w:pict>
          </mc:Fallback>
        </mc:AlternateContent>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007D68B6" w:rsidRPr="00282D5B">
        <w:rPr>
          <w:rFonts w:ascii="Book Antiqua" w:hAnsi="Book Antiqua"/>
        </w:rPr>
        <w:t>120</w:t>
      </w:r>
      <w:r w:rsidRPr="00282D5B">
        <w:rPr>
          <w:rFonts w:ascii="Book Antiqua" w:hAnsi="Book Antiqua"/>
        </w:rPr>
        <w:t xml:space="preserve"> cm</w:t>
      </w:r>
    </w:p>
    <w:p w:rsidR="00C5273F" w:rsidRPr="00282D5B" w:rsidRDefault="002A6C09" w:rsidP="00C5273F">
      <w:pPr>
        <w:pStyle w:val="Title"/>
        <w:numPr>
          <w:ilvl w:val="0"/>
          <w:numId w:val="0"/>
        </w:numPr>
        <w:spacing w:line="360" w:lineRule="auto"/>
        <w:jc w:val="both"/>
        <w:rPr>
          <w:rFonts w:ascii="Book Antiqua" w:hAnsi="Book Antiqua"/>
          <w:sz w:val="24"/>
          <w:szCs w:val="24"/>
        </w:rPr>
      </w:pPr>
      <w:r w:rsidRPr="00282D5B">
        <w:rPr>
          <w:rFonts w:ascii="Book Antiqua" w:hAnsi="Book Antiqua"/>
          <w:b/>
          <w:noProof/>
          <w:sz w:val="24"/>
          <w:szCs w:val="24"/>
          <w:lang w:val="id-ID" w:eastAsia="id-ID"/>
        </w:rPr>
        <mc:AlternateContent>
          <mc:Choice Requires="wps">
            <w:drawing>
              <wp:anchor distT="0" distB="0" distL="114300" distR="114300" simplePos="0" relativeHeight="251656192" behindDoc="0" locked="0" layoutInCell="1" allowOverlap="1" wp14:anchorId="2479C5B4" wp14:editId="5DCA11BB">
                <wp:simplePos x="0" y="0"/>
                <wp:positionH relativeFrom="column">
                  <wp:posOffset>1602105</wp:posOffset>
                </wp:positionH>
                <wp:positionV relativeFrom="paragraph">
                  <wp:posOffset>24130</wp:posOffset>
                </wp:positionV>
                <wp:extent cx="5876925" cy="3465195"/>
                <wp:effectExtent l="19050" t="19050" r="28575" b="20955"/>
                <wp:wrapNone/>
                <wp:docPr id="2073" name="Text Box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3465195"/>
                        </a:xfrm>
                        <a:prstGeom prst="rect">
                          <a:avLst/>
                        </a:prstGeom>
                        <a:solidFill>
                          <a:srgbClr val="FFFFFF"/>
                        </a:solidFill>
                        <a:ln w="28575">
                          <a:solidFill>
                            <a:srgbClr val="000000"/>
                          </a:solidFill>
                          <a:miter lim="800000"/>
                          <a:headEnd/>
                          <a:tailEnd/>
                        </a:ln>
                      </wps:spPr>
                      <wps:txbx>
                        <w:txbxContent>
                          <w:p w:rsidR="00DA74C3" w:rsidRPr="00F1794D" w:rsidRDefault="00DA74C3" w:rsidP="00C5273F">
                            <w:pPr>
                              <w:ind w:left="-270"/>
                              <w:jc w:val="center"/>
                              <w:rPr>
                                <w:rFonts w:ascii="Tahoma" w:hAnsi="Tahoma" w:cs="Tahoma"/>
                                <w:b/>
                                <w:bCs/>
                                <w:noProof/>
                                <w:lang w:eastAsia="id-ID"/>
                              </w:rPr>
                            </w:pPr>
                            <w:r w:rsidRPr="00F1794D">
                              <w:rPr>
                                <w:rFonts w:ascii="Tahoma" w:hAnsi="Tahoma" w:cs="Tahoma"/>
                                <w:b/>
                                <w:bCs/>
                                <w:noProof/>
                                <w:lang w:eastAsia="id-ID"/>
                              </w:rPr>
                              <w:t>KEMENTERIAN LINGKUNGAN HIDUP DAN KEHUTANAN</w:t>
                            </w:r>
                          </w:p>
                          <w:p w:rsidR="00DA74C3" w:rsidRPr="00A94E06" w:rsidRDefault="00DA74C3" w:rsidP="00C5273F">
                            <w:pPr>
                              <w:ind w:left="-270"/>
                              <w:jc w:val="center"/>
                              <w:rPr>
                                <w:rFonts w:ascii="Tahoma" w:hAnsi="Tahoma" w:cs="Tahoma"/>
                                <w:b/>
                                <w:bCs/>
                                <w:noProof/>
                                <w:lang w:eastAsia="id-ID"/>
                              </w:rPr>
                            </w:pPr>
                            <w:r w:rsidRPr="00A94E06">
                              <w:rPr>
                                <w:rFonts w:ascii="Tahoma" w:hAnsi="Tahoma" w:cs="Tahoma"/>
                                <w:b/>
                                <w:bCs/>
                                <w:noProof/>
                                <w:lang w:eastAsia="id-ID"/>
                              </w:rPr>
                              <w:t>BALAI PENGELOLAAN DAS DAN HUTAN LINDUNG</w:t>
                            </w:r>
                          </w:p>
                          <w:p w:rsidR="00DA74C3" w:rsidRPr="00A94E06" w:rsidRDefault="00DA74C3" w:rsidP="00C5273F">
                            <w:pPr>
                              <w:ind w:left="-270"/>
                              <w:jc w:val="center"/>
                              <w:rPr>
                                <w:rFonts w:ascii="Book Antiqua" w:hAnsi="Book Antiqua"/>
                                <w:b/>
                                <w:lang w:val="id-ID"/>
                              </w:rPr>
                            </w:pPr>
                            <w:r w:rsidRPr="00A94E06">
                              <w:rPr>
                                <w:rFonts w:ascii="Tahoma" w:hAnsi="Tahoma" w:cs="Tahoma"/>
                                <w:b/>
                                <w:bCs/>
                                <w:noProof/>
                                <w:lang w:eastAsia="id-ID"/>
                              </w:rPr>
                              <w:t>CITARUM-CILIWUNG</w:t>
                            </w:r>
                          </w:p>
                          <w:p w:rsidR="00DA74C3" w:rsidRPr="005D3CC5" w:rsidRDefault="00DA74C3" w:rsidP="00C5273F">
                            <w:pPr>
                              <w:rPr>
                                <w:rFonts w:ascii="Book Antiqua" w:hAnsi="Book Antiqua"/>
                                <w:b/>
                                <w:lang w:val="fi-FI"/>
                              </w:rPr>
                            </w:pPr>
                          </w:p>
                          <w:p w:rsidR="00DA74C3" w:rsidRPr="00537DEC" w:rsidRDefault="00DA74C3" w:rsidP="00537DEC">
                            <w:pPr>
                              <w:ind w:left="-270"/>
                              <w:jc w:val="center"/>
                              <w:rPr>
                                <w:rFonts w:ascii="Tahoma" w:hAnsi="Tahoma" w:cs="Tahoma"/>
                                <w:b/>
                                <w:sz w:val="22"/>
                                <w:szCs w:val="22"/>
                                <w:lang w:val="sv-SE"/>
                              </w:rPr>
                            </w:pPr>
                            <w:r w:rsidRPr="00537DEC">
                              <w:rPr>
                                <w:rFonts w:ascii="Tahoma" w:hAnsi="Tahoma" w:cs="Tahoma"/>
                                <w:b/>
                                <w:sz w:val="22"/>
                                <w:szCs w:val="22"/>
                                <w:lang w:val="sv-SE"/>
                              </w:rPr>
                              <w:t xml:space="preserve">KEGIATAN PEMBUATAN TANAMAN RHL </w:t>
                            </w:r>
                          </w:p>
                          <w:p w:rsidR="00DA74C3" w:rsidRPr="00537DEC" w:rsidRDefault="00DA74C3" w:rsidP="00537DEC">
                            <w:pPr>
                              <w:ind w:left="-270"/>
                              <w:jc w:val="center"/>
                              <w:rPr>
                                <w:rFonts w:ascii="Tahoma" w:hAnsi="Tahoma" w:cs="Tahoma"/>
                                <w:b/>
                                <w:sz w:val="22"/>
                                <w:szCs w:val="22"/>
                                <w:lang w:val="sv-SE"/>
                              </w:rPr>
                            </w:pPr>
                            <w:r w:rsidRPr="00537DEC">
                              <w:rPr>
                                <w:rFonts w:ascii="Tahoma" w:hAnsi="Tahoma" w:cs="Tahoma"/>
                                <w:b/>
                                <w:sz w:val="22"/>
                                <w:szCs w:val="22"/>
                                <w:lang w:val="sv-SE"/>
                              </w:rPr>
                              <w:t>TAHUN 201</w:t>
                            </w:r>
                            <w:r w:rsidRPr="00537DEC">
                              <w:rPr>
                                <w:rFonts w:ascii="Tahoma" w:hAnsi="Tahoma" w:cs="Tahoma"/>
                                <w:b/>
                                <w:sz w:val="22"/>
                                <w:szCs w:val="22"/>
                              </w:rPr>
                              <w:t>9</w:t>
                            </w:r>
                          </w:p>
                          <w:p w:rsidR="00DA74C3" w:rsidRPr="005D3CC5" w:rsidRDefault="00DA74C3" w:rsidP="00C5273F">
                            <w:pPr>
                              <w:tabs>
                                <w:tab w:val="left" w:pos="3544"/>
                                <w:tab w:val="left" w:pos="3969"/>
                              </w:tabs>
                              <w:rPr>
                                <w:rFonts w:ascii="Tahoma" w:hAnsi="Tahoma" w:cs="Tahoma"/>
                                <w:sz w:val="22"/>
                                <w:szCs w:val="22"/>
                                <w:lang w:val="fi-FI"/>
                              </w:rPr>
                            </w:pPr>
                          </w:p>
                          <w:p w:rsidR="00DA74C3" w:rsidRPr="007D37A0" w:rsidRDefault="00DA74C3" w:rsidP="00537DEC">
                            <w:pPr>
                              <w:tabs>
                                <w:tab w:val="left" w:pos="3544"/>
                                <w:tab w:val="left" w:pos="3969"/>
                              </w:tabs>
                              <w:ind w:left="3600" w:hanging="2880"/>
                              <w:rPr>
                                <w:rFonts w:ascii="Tahoma" w:hAnsi="Tahoma" w:cs="Tahoma"/>
                                <w:sz w:val="22"/>
                                <w:szCs w:val="22"/>
                              </w:rPr>
                            </w:pPr>
                            <w:r>
                              <w:rPr>
                                <w:rFonts w:ascii="Tahoma" w:hAnsi="Tahoma" w:cs="Tahoma"/>
                                <w:sz w:val="22"/>
                                <w:szCs w:val="22"/>
                                <w:lang w:val="fi-FI"/>
                              </w:rPr>
                              <w:t>Lokasi</w:t>
                            </w:r>
                            <w:r>
                              <w:rPr>
                                <w:rFonts w:ascii="Tahoma" w:hAnsi="Tahoma" w:cs="Tahoma"/>
                                <w:sz w:val="22"/>
                                <w:szCs w:val="22"/>
                                <w:lang w:val="fi-FI"/>
                              </w:rPr>
                              <w:tab/>
                              <w:t xml:space="preserve"> </w:t>
                            </w:r>
                            <w:r w:rsidRPr="007D37A0">
                              <w:rPr>
                                <w:rFonts w:ascii="Tahoma" w:hAnsi="Tahoma" w:cs="Tahoma"/>
                                <w:sz w:val="22"/>
                                <w:szCs w:val="22"/>
                                <w:lang w:val="fi-FI"/>
                              </w:rPr>
                              <w:t>:</w:t>
                            </w:r>
                            <w:r w:rsidRPr="007D37A0">
                              <w:rPr>
                                <w:rFonts w:ascii="Tahoma" w:hAnsi="Tahoma" w:cs="Tahoma"/>
                                <w:sz w:val="22"/>
                                <w:szCs w:val="22"/>
                                <w:lang w:val="fi-FI"/>
                              </w:rPr>
                              <w:tab/>
                            </w:r>
                            <w:r>
                              <w:rPr>
                                <w:rFonts w:ascii="Tahoma" w:hAnsi="Tahoma" w:cs="Tahoma"/>
                                <w:sz w:val="22"/>
                                <w:szCs w:val="22"/>
                                <w:lang w:val="fi-FI"/>
                              </w:rPr>
                              <w:t>Leuwijamang</w:t>
                            </w:r>
                          </w:p>
                          <w:p w:rsidR="00DA74C3" w:rsidRPr="00FD0B22" w:rsidRDefault="00DA74C3" w:rsidP="00C5273F">
                            <w:pPr>
                              <w:tabs>
                                <w:tab w:val="left" w:pos="3969"/>
                              </w:tabs>
                              <w:ind w:left="3510" w:hanging="2790"/>
                              <w:rPr>
                                <w:rFonts w:ascii="Tahoma" w:hAnsi="Tahoma" w:cs="Tahoma"/>
                                <w:sz w:val="22"/>
                                <w:szCs w:val="22"/>
                              </w:rPr>
                            </w:pPr>
                            <w:r w:rsidRPr="00FD0B22">
                              <w:rPr>
                                <w:rFonts w:ascii="Tahoma" w:hAnsi="Tahoma" w:cs="Tahoma"/>
                                <w:sz w:val="22"/>
                                <w:szCs w:val="22"/>
                                <w:lang w:val="fi-FI"/>
                              </w:rPr>
                              <w:t>Desa</w:t>
                            </w:r>
                            <w:r w:rsidRPr="00FD0B22">
                              <w:rPr>
                                <w:rFonts w:ascii="Tahoma" w:hAnsi="Tahoma" w:cs="Tahoma"/>
                                <w:sz w:val="22"/>
                                <w:szCs w:val="22"/>
                                <w:lang w:val="fi-FI"/>
                              </w:rPr>
                              <w:tab/>
                              <w:t xml:space="preserve">  :</w:t>
                            </w:r>
                            <w:r w:rsidRPr="00FD0B22">
                              <w:rPr>
                                <w:rFonts w:ascii="Tahoma" w:hAnsi="Tahoma" w:cs="Tahoma"/>
                                <w:sz w:val="22"/>
                                <w:szCs w:val="22"/>
                                <w:lang w:val="fi-FI"/>
                              </w:rPr>
                              <w:tab/>
                            </w:r>
                            <w:r>
                              <w:rPr>
                                <w:rFonts w:ascii="Tahoma" w:hAnsi="Tahoma" w:cs="Tahoma"/>
                                <w:sz w:val="22"/>
                                <w:szCs w:val="22"/>
                                <w:lang w:val="fi-FI"/>
                              </w:rPr>
                              <w:t xml:space="preserve">Cisarua </w:t>
                            </w:r>
                          </w:p>
                          <w:p w:rsidR="00DA74C3" w:rsidRPr="00FD0B22" w:rsidRDefault="00DA74C3" w:rsidP="00C5273F">
                            <w:pPr>
                              <w:tabs>
                                <w:tab w:val="left" w:pos="3544"/>
                                <w:tab w:val="left" w:pos="3969"/>
                              </w:tabs>
                              <w:ind w:firstLine="720"/>
                              <w:rPr>
                                <w:rFonts w:ascii="Tahoma" w:hAnsi="Tahoma" w:cs="Tahoma"/>
                                <w:sz w:val="22"/>
                                <w:szCs w:val="22"/>
                                <w:lang w:val="id-ID"/>
                              </w:rPr>
                            </w:pPr>
                            <w:r w:rsidRPr="00FD0B22">
                              <w:rPr>
                                <w:rFonts w:ascii="Tahoma" w:hAnsi="Tahoma" w:cs="Tahoma"/>
                                <w:sz w:val="22"/>
                                <w:szCs w:val="22"/>
                                <w:lang w:val="fi-FI"/>
                              </w:rPr>
                              <w:t>Kecamatan</w:t>
                            </w:r>
                            <w:r w:rsidRPr="00FD0B22">
                              <w:rPr>
                                <w:rFonts w:ascii="Tahoma" w:hAnsi="Tahoma" w:cs="Tahoma"/>
                                <w:sz w:val="22"/>
                                <w:szCs w:val="22"/>
                                <w:lang w:val="fi-FI"/>
                              </w:rPr>
                              <w:tab/>
                              <w:t xml:space="preserve"> :    </w:t>
                            </w:r>
                            <w:r>
                              <w:rPr>
                                <w:rFonts w:ascii="Tahoma" w:hAnsi="Tahoma" w:cs="Tahoma"/>
                                <w:sz w:val="22"/>
                                <w:szCs w:val="22"/>
                              </w:rPr>
                              <w:t>Sukajaya</w:t>
                            </w:r>
                          </w:p>
                          <w:p w:rsidR="00DA74C3" w:rsidRPr="00FD0B22" w:rsidRDefault="00DA74C3" w:rsidP="00C5273F">
                            <w:pPr>
                              <w:tabs>
                                <w:tab w:val="left" w:pos="3544"/>
                                <w:tab w:val="left" w:pos="3969"/>
                              </w:tabs>
                              <w:ind w:firstLine="720"/>
                              <w:rPr>
                                <w:rFonts w:ascii="Tahoma" w:hAnsi="Tahoma" w:cs="Tahoma"/>
                                <w:sz w:val="22"/>
                                <w:szCs w:val="22"/>
                              </w:rPr>
                            </w:pPr>
                            <w:r w:rsidRPr="00FD0B22">
                              <w:rPr>
                                <w:rFonts w:ascii="Tahoma" w:hAnsi="Tahoma" w:cs="Tahoma"/>
                                <w:sz w:val="22"/>
                                <w:szCs w:val="22"/>
                                <w:lang w:val="fi-FI"/>
                              </w:rPr>
                              <w:t>Kabupaten</w:t>
                            </w:r>
                            <w:r w:rsidRPr="00FD0B22">
                              <w:rPr>
                                <w:rFonts w:ascii="Tahoma" w:hAnsi="Tahoma" w:cs="Tahoma"/>
                                <w:sz w:val="22"/>
                                <w:szCs w:val="22"/>
                                <w:lang w:val="fi-FI"/>
                              </w:rPr>
                              <w:tab/>
                              <w:t xml:space="preserve"> :  </w:t>
                            </w:r>
                            <w:r w:rsidRPr="00FD0B22">
                              <w:rPr>
                                <w:rFonts w:ascii="Tahoma" w:hAnsi="Tahoma" w:cs="Tahoma"/>
                                <w:sz w:val="22"/>
                                <w:szCs w:val="22"/>
                                <w:lang w:val="fi-FI"/>
                              </w:rPr>
                              <w:tab/>
                            </w:r>
                            <w:r>
                              <w:rPr>
                                <w:rFonts w:ascii="Tahoma" w:hAnsi="Tahoma" w:cs="Tahoma"/>
                                <w:sz w:val="22"/>
                                <w:szCs w:val="22"/>
                              </w:rPr>
                              <w:t>Bogor</w:t>
                            </w:r>
                          </w:p>
                          <w:p w:rsidR="00DA74C3" w:rsidRPr="00FD0B22" w:rsidRDefault="00DA74C3" w:rsidP="00C5273F">
                            <w:pPr>
                              <w:tabs>
                                <w:tab w:val="left" w:pos="3544"/>
                                <w:tab w:val="left" w:pos="3969"/>
                              </w:tabs>
                              <w:ind w:firstLine="720"/>
                              <w:rPr>
                                <w:rFonts w:ascii="Tahoma" w:hAnsi="Tahoma" w:cs="Tahoma"/>
                                <w:sz w:val="22"/>
                                <w:szCs w:val="22"/>
                              </w:rPr>
                            </w:pPr>
                            <w:r>
                              <w:rPr>
                                <w:rFonts w:ascii="Tahoma" w:hAnsi="Tahoma" w:cs="Tahoma"/>
                                <w:sz w:val="22"/>
                                <w:szCs w:val="22"/>
                                <w:lang w:val="fi-FI"/>
                              </w:rPr>
                              <w:t>Resort</w:t>
                            </w:r>
                            <w:r w:rsidRPr="00FD0B22">
                              <w:rPr>
                                <w:rFonts w:ascii="Tahoma" w:hAnsi="Tahoma" w:cs="Tahoma"/>
                                <w:sz w:val="22"/>
                                <w:szCs w:val="22"/>
                                <w:lang w:val="fi-FI"/>
                              </w:rPr>
                              <w:tab/>
                              <w:t xml:space="preserve"> :</w:t>
                            </w:r>
                            <w:r w:rsidRPr="00FD0B22">
                              <w:rPr>
                                <w:rFonts w:ascii="Tahoma" w:hAnsi="Tahoma" w:cs="Tahoma"/>
                                <w:sz w:val="22"/>
                                <w:szCs w:val="22"/>
                                <w:lang w:val="fi-FI"/>
                              </w:rPr>
                              <w:tab/>
                            </w:r>
                            <w:r>
                              <w:rPr>
                                <w:rFonts w:ascii="Tahoma" w:hAnsi="Tahoma" w:cs="Tahoma"/>
                                <w:sz w:val="22"/>
                                <w:szCs w:val="22"/>
                              </w:rPr>
                              <w:t>Gunung Kencana</w:t>
                            </w:r>
                          </w:p>
                          <w:p w:rsidR="00DA74C3" w:rsidRPr="00FD0B22" w:rsidRDefault="00DA74C3" w:rsidP="00C5273F">
                            <w:pPr>
                              <w:tabs>
                                <w:tab w:val="left" w:pos="3544"/>
                                <w:tab w:val="left" w:pos="3969"/>
                              </w:tabs>
                              <w:spacing w:after="120"/>
                              <w:ind w:firstLine="720"/>
                              <w:rPr>
                                <w:rFonts w:ascii="Tahoma" w:hAnsi="Tahoma" w:cs="Tahoma"/>
                                <w:sz w:val="22"/>
                                <w:szCs w:val="22"/>
                                <w:lang w:val="id-ID"/>
                              </w:rPr>
                            </w:pPr>
                            <w:r w:rsidRPr="00FD0B22">
                              <w:rPr>
                                <w:rFonts w:ascii="Tahoma" w:hAnsi="Tahoma" w:cs="Tahoma"/>
                                <w:sz w:val="22"/>
                                <w:szCs w:val="22"/>
                                <w:lang w:val="fi-FI"/>
                              </w:rPr>
                              <w:t>Luas</w:t>
                            </w:r>
                            <w:r w:rsidRPr="00FD0B22">
                              <w:rPr>
                                <w:rFonts w:ascii="Tahoma" w:hAnsi="Tahoma" w:cs="Tahoma"/>
                                <w:sz w:val="22"/>
                                <w:szCs w:val="22"/>
                                <w:lang w:val="fi-FI"/>
                              </w:rPr>
                              <w:tab/>
                              <w:t xml:space="preserve"> :     </w:t>
                            </w:r>
                            <w:r>
                              <w:rPr>
                                <w:rFonts w:ascii="Tahoma" w:hAnsi="Tahoma" w:cs="Tahoma"/>
                                <w:sz w:val="22"/>
                                <w:szCs w:val="22"/>
                                <w:lang w:val="fi-FI"/>
                              </w:rPr>
                              <w:t>75,19</w:t>
                            </w:r>
                            <w:r w:rsidRPr="00FD0B22">
                              <w:rPr>
                                <w:rFonts w:ascii="Tahoma" w:hAnsi="Tahoma" w:cs="Tahoma"/>
                                <w:sz w:val="22"/>
                                <w:szCs w:val="22"/>
                                <w:lang w:val="fi-FI"/>
                              </w:rPr>
                              <w:t xml:space="preserve"> ha</w:t>
                            </w:r>
                          </w:p>
                          <w:p w:rsidR="00DA74C3" w:rsidRPr="007D37A0" w:rsidRDefault="00DA74C3" w:rsidP="00537DEC">
                            <w:pPr>
                              <w:pStyle w:val="BodyTextIndent"/>
                              <w:tabs>
                                <w:tab w:val="left" w:pos="3600"/>
                                <w:tab w:val="left" w:pos="5812"/>
                                <w:tab w:val="left" w:pos="7088"/>
                                <w:tab w:val="left" w:pos="7938"/>
                              </w:tabs>
                              <w:spacing w:after="60"/>
                              <w:ind w:left="720"/>
                              <w:rPr>
                                <w:rFonts w:ascii="Tahoma" w:hAnsi="Tahoma" w:cs="Tahoma"/>
                                <w:sz w:val="22"/>
                                <w:szCs w:val="22"/>
                                <w:lang w:val="id-ID"/>
                              </w:rPr>
                            </w:pPr>
                            <w:r w:rsidRPr="007D37A0">
                              <w:rPr>
                                <w:rFonts w:ascii="Tahoma" w:hAnsi="Tahoma" w:cs="Tahoma"/>
                                <w:sz w:val="22"/>
                                <w:szCs w:val="22"/>
                                <w:lang w:val="fi-FI"/>
                              </w:rPr>
                              <w:t>Jenis Tanaman Kayu</w:t>
                            </w:r>
                            <w:r>
                              <w:rPr>
                                <w:rFonts w:ascii="Tahoma" w:hAnsi="Tahoma" w:cs="Tahoma"/>
                                <w:sz w:val="22"/>
                                <w:szCs w:val="22"/>
                                <w:lang w:val="fi-FI"/>
                              </w:rPr>
                              <w:tab/>
                            </w:r>
                            <w:r w:rsidRPr="007D37A0">
                              <w:rPr>
                                <w:rFonts w:ascii="Tahoma" w:hAnsi="Tahoma" w:cs="Tahoma"/>
                                <w:sz w:val="22"/>
                                <w:szCs w:val="22"/>
                                <w:lang w:val="fi-FI"/>
                              </w:rPr>
                              <w:t xml:space="preserve">:    </w:t>
                            </w:r>
                            <w:r>
                              <w:rPr>
                                <w:rFonts w:ascii="Tahoma" w:hAnsi="Tahoma" w:cs="Tahoma"/>
                                <w:sz w:val="22"/>
                                <w:szCs w:val="22"/>
                                <w:lang w:val="fi-FI"/>
                              </w:rPr>
                              <w:t>Puspa, Huru, dan Rasamala</w:t>
                            </w:r>
                          </w:p>
                          <w:p w:rsidR="00DA74C3" w:rsidRPr="00CE1AB1" w:rsidRDefault="00DA74C3" w:rsidP="00537DEC">
                            <w:pPr>
                              <w:pStyle w:val="BodyTextIndent"/>
                              <w:tabs>
                                <w:tab w:val="left" w:pos="3600"/>
                                <w:tab w:val="left" w:pos="5812"/>
                                <w:tab w:val="left" w:pos="7088"/>
                                <w:tab w:val="left" w:pos="7938"/>
                              </w:tabs>
                              <w:spacing w:after="60"/>
                              <w:ind w:left="540" w:firstLine="180"/>
                              <w:rPr>
                                <w:rFonts w:ascii="Tahoma" w:hAnsi="Tahoma" w:cs="Tahoma"/>
                                <w:sz w:val="22"/>
                                <w:szCs w:val="22"/>
                                <w:lang w:val="id-ID"/>
                              </w:rPr>
                            </w:pPr>
                            <w:r w:rsidRPr="00CE1AB1">
                              <w:rPr>
                                <w:rFonts w:ascii="Tahoma" w:hAnsi="Tahoma" w:cs="Tahoma"/>
                                <w:sz w:val="22"/>
                                <w:szCs w:val="22"/>
                                <w:lang w:val="sv-SE"/>
                              </w:rPr>
                              <w:t>Sumber Dana</w:t>
                            </w:r>
                            <w:r w:rsidRPr="00CE1AB1">
                              <w:rPr>
                                <w:rFonts w:ascii="Tahoma" w:hAnsi="Tahoma" w:cs="Tahoma"/>
                                <w:sz w:val="22"/>
                                <w:szCs w:val="22"/>
                                <w:lang w:val="sv-SE"/>
                              </w:rPr>
                              <w:tab/>
                              <w:t>:    APBN 201</w:t>
                            </w:r>
                            <w:r w:rsidRPr="00CE1AB1">
                              <w:rPr>
                                <w:rFonts w:ascii="Tahoma" w:hAnsi="Tahoma" w:cs="Tahoma"/>
                                <w:sz w:val="22"/>
                                <w:szCs w:val="22"/>
                                <w:lang w:val="id-ID"/>
                              </w:rPr>
                              <w:t>9</w:t>
                            </w:r>
                          </w:p>
                          <w:p w:rsidR="00DA74C3" w:rsidRPr="008B48B4" w:rsidRDefault="00DA74C3" w:rsidP="008B48B4">
                            <w:pPr>
                              <w:pStyle w:val="BodyTextIndent"/>
                              <w:tabs>
                                <w:tab w:val="left" w:pos="3600"/>
                                <w:tab w:val="left" w:pos="3969"/>
                                <w:tab w:val="left" w:pos="5812"/>
                                <w:tab w:val="left" w:pos="7088"/>
                                <w:tab w:val="left" w:pos="7938"/>
                              </w:tabs>
                              <w:spacing w:after="60"/>
                              <w:ind w:left="3960" w:hanging="3240"/>
                              <w:rPr>
                                <w:rFonts w:ascii="Tahoma" w:hAnsi="Tahoma" w:cs="Tahoma"/>
                                <w:sz w:val="22"/>
                                <w:szCs w:val="22"/>
                              </w:rPr>
                            </w:pPr>
                            <w:r w:rsidRPr="00637A9F">
                              <w:rPr>
                                <w:rFonts w:ascii="Tahoma" w:hAnsi="Tahoma" w:cs="Tahoma"/>
                                <w:sz w:val="22"/>
                                <w:szCs w:val="22"/>
                                <w:lang w:val="sv-SE"/>
                              </w:rPr>
                              <w:t>Pelaksana</w:t>
                            </w:r>
                            <w:r w:rsidRPr="00637A9F">
                              <w:rPr>
                                <w:rFonts w:ascii="Tahoma" w:hAnsi="Tahoma" w:cs="Tahoma"/>
                                <w:sz w:val="22"/>
                                <w:szCs w:val="22"/>
                                <w:lang w:val="sv-SE"/>
                              </w:rPr>
                              <w:tab/>
                              <w:t>:</w:t>
                            </w:r>
                            <w:r w:rsidRPr="00637A9F">
                              <w:rPr>
                                <w:rFonts w:ascii="Tahoma" w:hAnsi="Tahoma" w:cs="Tahoma"/>
                                <w:sz w:val="22"/>
                                <w:szCs w:val="22"/>
                                <w:lang w:val="sv-SE"/>
                              </w:rPr>
                              <w:tab/>
                            </w:r>
                            <w:r>
                              <w:rPr>
                                <w:rFonts w:ascii="Tahoma" w:hAnsi="Tahoma" w:cs="Tahoma"/>
                                <w:sz w:val="22"/>
                                <w:szCs w:val="22"/>
                              </w:rPr>
                              <w:t>Balai Taman Nasional Gunung Halimun Salak</w:t>
                            </w:r>
                          </w:p>
                          <w:p w:rsidR="00DA74C3" w:rsidRPr="0078219C" w:rsidRDefault="00DA74C3" w:rsidP="00C5273F">
                            <w:pPr>
                              <w:rPr>
                                <w:rFonts w:ascii="Book Antiqua" w:hAnsi="Book Antiqua"/>
                                <w:b/>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9C5B4" id="_x0000_t202" coordsize="21600,21600" o:spt="202" path="m,l,21600r21600,l21600,xe">
                <v:stroke joinstyle="miter"/>
                <v:path gradientshapeok="t" o:connecttype="rect"/>
              </v:shapetype>
              <v:shape id="Text Box 2073" o:spid="_x0000_s1026" type="#_x0000_t202" style="position:absolute;left:0;text-align:left;margin-left:126.15pt;margin-top:1.9pt;width:462.75pt;height:27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" strokeweight="2.25pt">
                <v:textbox>
                  <w:txbxContent>
                    <w:p w:rsidR="00DA74C3" w:rsidRPr="00F1794D" w:rsidRDefault="00DA74C3" w:rsidP="00C5273F">
                      <w:pPr>
                        <w:ind w:left="-270"/>
                        <w:jc w:val="center"/>
                        <w:rPr>
                          <w:rFonts w:ascii="Tahoma" w:hAnsi="Tahoma" w:cs="Tahoma"/>
                          <w:b/>
                          <w:bCs/>
                          <w:noProof/>
                          <w:lang w:eastAsia="id-ID"/>
                        </w:rPr>
                      </w:pPr>
                      <w:r w:rsidRPr="00F1794D">
                        <w:rPr>
                          <w:rFonts w:ascii="Tahoma" w:hAnsi="Tahoma" w:cs="Tahoma"/>
                          <w:b/>
                          <w:bCs/>
                          <w:noProof/>
                          <w:lang w:eastAsia="id-ID"/>
                        </w:rPr>
                        <w:t>KEMENTERIAN LINGKUNGAN HIDUP DAN KEHUTANAN</w:t>
                      </w:r>
                    </w:p>
                    <w:p w:rsidR="00DA74C3" w:rsidRPr="00A94E06" w:rsidRDefault="00DA74C3" w:rsidP="00C5273F">
                      <w:pPr>
                        <w:ind w:left="-270"/>
                        <w:jc w:val="center"/>
                        <w:rPr>
                          <w:rFonts w:ascii="Tahoma" w:hAnsi="Tahoma" w:cs="Tahoma"/>
                          <w:b/>
                          <w:bCs/>
                          <w:noProof/>
                          <w:lang w:eastAsia="id-ID"/>
                        </w:rPr>
                      </w:pPr>
                      <w:r w:rsidRPr="00A94E06">
                        <w:rPr>
                          <w:rFonts w:ascii="Tahoma" w:hAnsi="Tahoma" w:cs="Tahoma"/>
                          <w:b/>
                          <w:bCs/>
                          <w:noProof/>
                          <w:lang w:eastAsia="id-ID"/>
                        </w:rPr>
                        <w:t>BALAI PENGELOLAAN DAS DAN HUTAN LINDUNG</w:t>
                      </w:r>
                    </w:p>
                    <w:p w:rsidR="00DA74C3" w:rsidRPr="00A94E06" w:rsidRDefault="00DA74C3" w:rsidP="00C5273F">
                      <w:pPr>
                        <w:ind w:left="-270"/>
                        <w:jc w:val="center"/>
                        <w:rPr>
                          <w:rFonts w:ascii="Book Antiqua" w:hAnsi="Book Antiqua"/>
                          <w:b/>
                          <w:lang w:val="id-ID"/>
                        </w:rPr>
                      </w:pPr>
                      <w:r w:rsidRPr="00A94E06">
                        <w:rPr>
                          <w:rFonts w:ascii="Tahoma" w:hAnsi="Tahoma" w:cs="Tahoma"/>
                          <w:b/>
                          <w:bCs/>
                          <w:noProof/>
                          <w:lang w:eastAsia="id-ID"/>
                        </w:rPr>
                        <w:t>CITARUM-CILIWUNG</w:t>
                      </w:r>
                    </w:p>
                    <w:p w:rsidR="00DA74C3" w:rsidRPr="005D3CC5" w:rsidRDefault="00DA74C3" w:rsidP="00C5273F">
                      <w:pPr>
                        <w:rPr>
                          <w:rFonts w:ascii="Book Antiqua" w:hAnsi="Book Antiqua"/>
                          <w:b/>
                          <w:lang w:val="fi-FI"/>
                        </w:rPr>
                      </w:pPr>
                    </w:p>
                    <w:p w:rsidR="00DA74C3" w:rsidRPr="00537DEC" w:rsidRDefault="00DA74C3" w:rsidP="00537DEC">
                      <w:pPr>
                        <w:ind w:left="-270"/>
                        <w:jc w:val="center"/>
                        <w:rPr>
                          <w:rFonts w:ascii="Tahoma" w:hAnsi="Tahoma" w:cs="Tahoma"/>
                          <w:b/>
                          <w:sz w:val="22"/>
                          <w:szCs w:val="22"/>
                          <w:lang w:val="sv-SE"/>
                        </w:rPr>
                      </w:pPr>
                      <w:r w:rsidRPr="00537DEC">
                        <w:rPr>
                          <w:rFonts w:ascii="Tahoma" w:hAnsi="Tahoma" w:cs="Tahoma"/>
                          <w:b/>
                          <w:sz w:val="22"/>
                          <w:szCs w:val="22"/>
                          <w:lang w:val="sv-SE"/>
                        </w:rPr>
                        <w:t xml:space="preserve">KEGIATAN PEMBUATAN TANAMAN RHL </w:t>
                      </w:r>
                    </w:p>
                    <w:p w:rsidR="00DA74C3" w:rsidRPr="00537DEC" w:rsidRDefault="00DA74C3" w:rsidP="00537DEC">
                      <w:pPr>
                        <w:ind w:left="-270"/>
                        <w:jc w:val="center"/>
                        <w:rPr>
                          <w:rFonts w:ascii="Tahoma" w:hAnsi="Tahoma" w:cs="Tahoma"/>
                          <w:b/>
                          <w:sz w:val="22"/>
                          <w:szCs w:val="22"/>
                          <w:lang w:val="sv-SE"/>
                        </w:rPr>
                      </w:pPr>
                      <w:r w:rsidRPr="00537DEC">
                        <w:rPr>
                          <w:rFonts w:ascii="Tahoma" w:hAnsi="Tahoma" w:cs="Tahoma"/>
                          <w:b/>
                          <w:sz w:val="22"/>
                          <w:szCs w:val="22"/>
                          <w:lang w:val="sv-SE"/>
                        </w:rPr>
                        <w:t>TAHUN 201</w:t>
                      </w:r>
                      <w:r w:rsidRPr="00537DEC">
                        <w:rPr>
                          <w:rFonts w:ascii="Tahoma" w:hAnsi="Tahoma" w:cs="Tahoma"/>
                          <w:b/>
                          <w:sz w:val="22"/>
                          <w:szCs w:val="22"/>
                        </w:rPr>
                        <w:t>9</w:t>
                      </w:r>
                    </w:p>
                    <w:p w:rsidR="00DA74C3" w:rsidRPr="005D3CC5" w:rsidRDefault="00DA74C3" w:rsidP="00C5273F">
                      <w:pPr>
                        <w:tabs>
                          <w:tab w:val="left" w:pos="3544"/>
                          <w:tab w:val="left" w:pos="3969"/>
                        </w:tabs>
                        <w:rPr>
                          <w:rFonts w:ascii="Tahoma" w:hAnsi="Tahoma" w:cs="Tahoma"/>
                          <w:sz w:val="22"/>
                          <w:szCs w:val="22"/>
                          <w:lang w:val="fi-FI"/>
                        </w:rPr>
                      </w:pPr>
                    </w:p>
                    <w:p w:rsidR="00DA74C3" w:rsidRPr="007D37A0" w:rsidRDefault="00DA74C3" w:rsidP="00537DEC">
                      <w:pPr>
                        <w:tabs>
                          <w:tab w:val="left" w:pos="3544"/>
                          <w:tab w:val="left" w:pos="3969"/>
                        </w:tabs>
                        <w:ind w:left="3600" w:hanging="2880"/>
                        <w:rPr>
                          <w:rFonts w:ascii="Tahoma" w:hAnsi="Tahoma" w:cs="Tahoma"/>
                          <w:sz w:val="22"/>
                          <w:szCs w:val="22"/>
                        </w:rPr>
                      </w:pPr>
                      <w:r>
                        <w:rPr>
                          <w:rFonts w:ascii="Tahoma" w:hAnsi="Tahoma" w:cs="Tahoma"/>
                          <w:sz w:val="22"/>
                          <w:szCs w:val="22"/>
                          <w:lang w:val="fi-FI"/>
                        </w:rPr>
                        <w:t>Lokasi</w:t>
                      </w:r>
                      <w:r>
                        <w:rPr>
                          <w:rFonts w:ascii="Tahoma" w:hAnsi="Tahoma" w:cs="Tahoma"/>
                          <w:sz w:val="22"/>
                          <w:szCs w:val="22"/>
                          <w:lang w:val="fi-FI"/>
                        </w:rPr>
                        <w:tab/>
                        <w:t xml:space="preserve"> </w:t>
                      </w:r>
                      <w:r w:rsidRPr="007D37A0">
                        <w:rPr>
                          <w:rFonts w:ascii="Tahoma" w:hAnsi="Tahoma" w:cs="Tahoma"/>
                          <w:sz w:val="22"/>
                          <w:szCs w:val="22"/>
                          <w:lang w:val="fi-FI"/>
                        </w:rPr>
                        <w:t>:</w:t>
                      </w:r>
                      <w:r w:rsidRPr="007D37A0">
                        <w:rPr>
                          <w:rFonts w:ascii="Tahoma" w:hAnsi="Tahoma" w:cs="Tahoma"/>
                          <w:sz w:val="22"/>
                          <w:szCs w:val="22"/>
                          <w:lang w:val="fi-FI"/>
                        </w:rPr>
                        <w:tab/>
                      </w:r>
                      <w:r>
                        <w:rPr>
                          <w:rFonts w:ascii="Tahoma" w:hAnsi="Tahoma" w:cs="Tahoma"/>
                          <w:sz w:val="22"/>
                          <w:szCs w:val="22"/>
                          <w:lang w:val="fi-FI"/>
                        </w:rPr>
                        <w:t>Leuwijamang</w:t>
                      </w:r>
                    </w:p>
                    <w:p w:rsidR="00DA74C3" w:rsidRPr="00FD0B22" w:rsidRDefault="00DA74C3" w:rsidP="00C5273F">
                      <w:pPr>
                        <w:tabs>
                          <w:tab w:val="left" w:pos="3969"/>
                        </w:tabs>
                        <w:ind w:left="3510" w:hanging="2790"/>
                        <w:rPr>
                          <w:rFonts w:ascii="Tahoma" w:hAnsi="Tahoma" w:cs="Tahoma"/>
                          <w:sz w:val="22"/>
                          <w:szCs w:val="22"/>
                        </w:rPr>
                      </w:pPr>
                      <w:r w:rsidRPr="00FD0B22">
                        <w:rPr>
                          <w:rFonts w:ascii="Tahoma" w:hAnsi="Tahoma" w:cs="Tahoma"/>
                          <w:sz w:val="22"/>
                          <w:szCs w:val="22"/>
                          <w:lang w:val="fi-FI"/>
                        </w:rPr>
                        <w:t>Desa</w:t>
                      </w:r>
                      <w:r w:rsidRPr="00FD0B22">
                        <w:rPr>
                          <w:rFonts w:ascii="Tahoma" w:hAnsi="Tahoma" w:cs="Tahoma"/>
                          <w:sz w:val="22"/>
                          <w:szCs w:val="22"/>
                          <w:lang w:val="fi-FI"/>
                        </w:rPr>
                        <w:tab/>
                        <w:t xml:space="preserve">  :</w:t>
                      </w:r>
                      <w:r w:rsidRPr="00FD0B22">
                        <w:rPr>
                          <w:rFonts w:ascii="Tahoma" w:hAnsi="Tahoma" w:cs="Tahoma"/>
                          <w:sz w:val="22"/>
                          <w:szCs w:val="22"/>
                          <w:lang w:val="fi-FI"/>
                        </w:rPr>
                        <w:tab/>
                      </w:r>
                      <w:r>
                        <w:rPr>
                          <w:rFonts w:ascii="Tahoma" w:hAnsi="Tahoma" w:cs="Tahoma"/>
                          <w:sz w:val="22"/>
                          <w:szCs w:val="22"/>
                          <w:lang w:val="fi-FI"/>
                        </w:rPr>
                        <w:t xml:space="preserve">Cisarua </w:t>
                      </w:r>
                    </w:p>
                    <w:p w:rsidR="00DA74C3" w:rsidRPr="00FD0B22" w:rsidRDefault="00DA74C3" w:rsidP="00C5273F">
                      <w:pPr>
                        <w:tabs>
                          <w:tab w:val="left" w:pos="3544"/>
                          <w:tab w:val="left" w:pos="3969"/>
                        </w:tabs>
                        <w:ind w:firstLine="720"/>
                        <w:rPr>
                          <w:rFonts w:ascii="Tahoma" w:hAnsi="Tahoma" w:cs="Tahoma"/>
                          <w:sz w:val="22"/>
                          <w:szCs w:val="22"/>
                          <w:lang w:val="id-ID"/>
                        </w:rPr>
                      </w:pPr>
                      <w:r w:rsidRPr="00FD0B22">
                        <w:rPr>
                          <w:rFonts w:ascii="Tahoma" w:hAnsi="Tahoma" w:cs="Tahoma"/>
                          <w:sz w:val="22"/>
                          <w:szCs w:val="22"/>
                          <w:lang w:val="fi-FI"/>
                        </w:rPr>
                        <w:t>Kecamatan</w:t>
                      </w:r>
                      <w:r w:rsidRPr="00FD0B22">
                        <w:rPr>
                          <w:rFonts w:ascii="Tahoma" w:hAnsi="Tahoma" w:cs="Tahoma"/>
                          <w:sz w:val="22"/>
                          <w:szCs w:val="22"/>
                          <w:lang w:val="fi-FI"/>
                        </w:rPr>
                        <w:tab/>
                        <w:t xml:space="preserve"> :    </w:t>
                      </w:r>
                      <w:r>
                        <w:rPr>
                          <w:rFonts w:ascii="Tahoma" w:hAnsi="Tahoma" w:cs="Tahoma"/>
                          <w:sz w:val="22"/>
                          <w:szCs w:val="22"/>
                        </w:rPr>
                        <w:t>Sukajaya</w:t>
                      </w:r>
                    </w:p>
                    <w:p w:rsidR="00DA74C3" w:rsidRPr="00FD0B22" w:rsidRDefault="00DA74C3" w:rsidP="00C5273F">
                      <w:pPr>
                        <w:tabs>
                          <w:tab w:val="left" w:pos="3544"/>
                          <w:tab w:val="left" w:pos="3969"/>
                        </w:tabs>
                        <w:ind w:firstLine="720"/>
                        <w:rPr>
                          <w:rFonts w:ascii="Tahoma" w:hAnsi="Tahoma" w:cs="Tahoma"/>
                          <w:sz w:val="22"/>
                          <w:szCs w:val="22"/>
                        </w:rPr>
                      </w:pPr>
                      <w:r w:rsidRPr="00FD0B22">
                        <w:rPr>
                          <w:rFonts w:ascii="Tahoma" w:hAnsi="Tahoma" w:cs="Tahoma"/>
                          <w:sz w:val="22"/>
                          <w:szCs w:val="22"/>
                          <w:lang w:val="fi-FI"/>
                        </w:rPr>
                        <w:t>Kabupaten</w:t>
                      </w:r>
                      <w:r w:rsidRPr="00FD0B22">
                        <w:rPr>
                          <w:rFonts w:ascii="Tahoma" w:hAnsi="Tahoma" w:cs="Tahoma"/>
                          <w:sz w:val="22"/>
                          <w:szCs w:val="22"/>
                          <w:lang w:val="fi-FI"/>
                        </w:rPr>
                        <w:tab/>
                        <w:t xml:space="preserve"> :  </w:t>
                      </w:r>
                      <w:r w:rsidRPr="00FD0B22">
                        <w:rPr>
                          <w:rFonts w:ascii="Tahoma" w:hAnsi="Tahoma" w:cs="Tahoma"/>
                          <w:sz w:val="22"/>
                          <w:szCs w:val="22"/>
                          <w:lang w:val="fi-FI"/>
                        </w:rPr>
                        <w:tab/>
                      </w:r>
                      <w:r>
                        <w:rPr>
                          <w:rFonts w:ascii="Tahoma" w:hAnsi="Tahoma" w:cs="Tahoma"/>
                          <w:sz w:val="22"/>
                          <w:szCs w:val="22"/>
                        </w:rPr>
                        <w:t>Bogor</w:t>
                      </w:r>
                    </w:p>
                    <w:p w:rsidR="00DA74C3" w:rsidRPr="00FD0B22" w:rsidRDefault="00DA74C3" w:rsidP="00C5273F">
                      <w:pPr>
                        <w:tabs>
                          <w:tab w:val="left" w:pos="3544"/>
                          <w:tab w:val="left" w:pos="3969"/>
                        </w:tabs>
                        <w:ind w:firstLine="720"/>
                        <w:rPr>
                          <w:rFonts w:ascii="Tahoma" w:hAnsi="Tahoma" w:cs="Tahoma"/>
                          <w:sz w:val="22"/>
                          <w:szCs w:val="22"/>
                        </w:rPr>
                      </w:pPr>
                      <w:r>
                        <w:rPr>
                          <w:rFonts w:ascii="Tahoma" w:hAnsi="Tahoma" w:cs="Tahoma"/>
                          <w:sz w:val="22"/>
                          <w:szCs w:val="22"/>
                          <w:lang w:val="fi-FI"/>
                        </w:rPr>
                        <w:t>Resort</w:t>
                      </w:r>
                      <w:r w:rsidRPr="00FD0B22">
                        <w:rPr>
                          <w:rFonts w:ascii="Tahoma" w:hAnsi="Tahoma" w:cs="Tahoma"/>
                          <w:sz w:val="22"/>
                          <w:szCs w:val="22"/>
                          <w:lang w:val="fi-FI"/>
                        </w:rPr>
                        <w:tab/>
                        <w:t xml:space="preserve"> :</w:t>
                      </w:r>
                      <w:r w:rsidRPr="00FD0B22">
                        <w:rPr>
                          <w:rFonts w:ascii="Tahoma" w:hAnsi="Tahoma" w:cs="Tahoma"/>
                          <w:sz w:val="22"/>
                          <w:szCs w:val="22"/>
                          <w:lang w:val="fi-FI"/>
                        </w:rPr>
                        <w:tab/>
                      </w:r>
                      <w:r>
                        <w:rPr>
                          <w:rFonts w:ascii="Tahoma" w:hAnsi="Tahoma" w:cs="Tahoma"/>
                          <w:sz w:val="22"/>
                          <w:szCs w:val="22"/>
                        </w:rPr>
                        <w:t>Gunung Kencana</w:t>
                      </w:r>
                    </w:p>
                    <w:p w:rsidR="00DA74C3" w:rsidRPr="00FD0B22" w:rsidRDefault="00DA74C3" w:rsidP="00C5273F">
                      <w:pPr>
                        <w:tabs>
                          <w:tab w:val="left" w:pos="3544"/>
                          <w:tab w:val="left" w:pos="3969"/>
                        </w:tabs>
                        <w:spacing w:after="120"/>
                        <w:ind w:firstLine="720"/>
                        <w:rPr>
                          <w:rFonts w:ascii="Tahoma" w:hAnsi="Tahoma" w:cs="Tahoma"/>
                          <w:sz w:val="22"/>
                          <w:szCs w:val="22"/>
                          <w:lang w:val="id-ID"/>
                        </w:rPr>
                      </w:pPr>
                      <w:r w:rsidRPr="00FD0B22">
                        <w:rPr>
                          <w:rFonts w:ascii="Tahoma" w:hAnsi="Tahoma" w:cs="Tahoma"/>
                          <w:sz w:val="22"/>
                          <w:szCs w:val="22"/>
                          <w:lang w:val="fi-FI"/>
                        </w:rPr>
                        <w:t>Luas</w:t>
                      </w:r>
                      <w:r w:rsidRPr="00FD0B22">
                        <w:rPr>
                          <w:rFonts w:ascii="Tahoma" w:hAnsi="Tahoma" w:cs="Tahoma"/>
                          <w:sz w:val="22"/>
                          <w:szCs w:val="22"/>
                          <w:lang w:val="fi-FI"/>
                        </w:rPr>
                        <w:tab/>
                        <w:t xml:space="preserve"> :     </w:t>
                      </w:r>
                      <w:r>
                        <w:rPr>
                          <w:rFonts w:ascii="Tahoma" w:hAnsi="Tahoma" w:cs="Tahoma"/>
                          <w:sz w:val="22"/>
                          <w:szCs w:val="22"/>
                          <w:lang w:val="fi-FI"/>
                        </w:rPr>
                        <w:t>75,19</w:t>
                      </w:r>
                      <w:r w:rsidRPr="00FD0B22">
                        <w:rPr>
                          <w:rFonts w:ascii="Tahoma" w:hAnsi="Tahoma" w:cs="Tahoma"/>
                          <w:sz w:val="22"/>
                          <w:szCs w:val="22"/>
                          <w:lang w:val="fi-FI"/>
                        </w:rPr>
                        <w:t xml:space="preserve"> ha</w:t>
                      </w:r>
                    </w:p>
                    <w:p w:rsidR="00DA74C3" w:rsidRPr="007D37A0" w:rsidRDefault="00DA74C3" w:rsidP="00537DEC">
                      <w:pPr>
                        <w:pStyle w:val="BodyTextIndent"/>
                        <w:tabs>
                          <w:tab w:val="left" w:pos="3600"/>
                          <w:tab w:val="left" w:pos="5812"/>
                          <w:tab w:val="left" w:pos="7088"/>
                          <w:tab w:val="left" w:pos="7938"/>
                        </w:tabs>
                        <w:spacing w:after="60"/>
                        <w:ind w:left="720"/>
                        <w:rPr>
                          <w:rFonts w:ascii="Tahoma" w:hAnsi="Tahoma" w:cs="Tahoma"/>
                          <w:sz w:val="22"/>
                          <w:szCs w:val="22"/>
                          <w:lang w:val="id-ID"/>
                        </w:rPr>
                      </w:pPr>
                      <w:r w:rsidRPr="007D37A0">
                        <w:rPr>
                          <w:rFonts w:ascii="Tahoma" w:hAnsi="Tahoma" w:cs="Tahoma"/>
                          <w:sz w:val="22"/>
                          <w:szCs w:val="22"/>
                          <w:lang w:val="fi-FI"/>
                        </w:rPr>
                        <w:t>Jenis Tanaman Kayu</w:t>
                      </w:r>
                      <w:r>
                        <w:rPr>
                          <w:rFonts w:ascii="Tahoma" w:hAnsi="Tahoma" w:cs="Tahoma"/>
                          <w:sz w:val="22"/>
                          <w:szCs w:val="22"/>
                          <w:lang w:val="fi-FI"/>
                        </w:rPr>
                        <w:tab/>
                      </w:r>
                      <w:r w:rsidRPr="007D37A0">
                        <w:rPr>
                          <w:rFonts w:ascii="Tahoma" w:hAnsi="Tahoma" w:cs="Tahoma"/>
                          <w:sz w:val="22"/>
                          <w:szCs w:val="22"/>
                          <w:lang w:val="fi-FI"/>
                        </w:rPr>
                        <w:t xml:space="preserve">:    </w:t>
                      </w:r>
                      <w:r>
                        <w:rPr>
                          <w:rFonts w:ascii="Tahoma" w:hAnsi="Tahoma" w:cs="Tahoma"/>
                          <w:sz w:val="22"/>
                          <w:szCs w:val="22"/>
                          <w:lang w:val="fi-FI"/>
                        </w:rPr>
                        <w:t>Puspa, Huru, dan Rasamala</w:t>
                      </w:r>
                    </w:p>
                    <w:p w:rsidR="00DA74C3" w:rsidRPr="00CE1AB1" w:rsidRDefault="00DA74C3" w:rsidP="00537DEC">
                      <w:pPr>
                        <w:pStyle w:val="BodyTextIndent"/>
                        <w:tabs>
                          <w:tab w:val="left" w:pos="3600"/>
                          <w:tab w:val="left" w:pos="5812"/>
                          <w:tab w:val="left" w:pos="7088"/>
                          <w:tab w:val="left" w:pos="7938"/>
                        </w:tabs>
                        <w:spacing w:after="60"/>
                        <w:ind w:left="540" w:firstLine="180"/>
                        <w:rPr>
                          <w:rFonts w:ascii="Tahoma" w:hAnsi="Tahoma" w:cs="Tahoma"/>
                          <w:sz w:val="22"/>
                          <w:szCs w:val="22"/>
                          <w:lang w:val="id-ID"/>
                        </w:rPr>
                      </w:pPr>
                      <w:r w:rsidRPr="00CE1AB1">
                        <w:rPr>
                          <w:rFonts w:ascii="Tahoma" w:hAnsi="Tahoma" w:cs="Tahoma"/>
                          <w:sz w:val="22"/>
                          <w:szCs w:val="22"/>
                          <w:lang w:val="sv-SE"/>
                        </w:rPr>
                        <w:t>Sumber Dana</w:t>
                      </w:r>
                      <w:r w:rsidRPr="00CE1AB1">
                        <w:rPr>
                          <w:rFonts w:ascii="Tahoma" w:hAnsi="Tahoma" w:cs="Tahoma"/>
                          <w:sz w:val="22"/>
                          <w:szCs w:val="22"/>
                          <w:lang w:val="sv-SE"/>
                        </w:rPr>
                        <w:tab/>
                        <w:t>:    APBN 201</w:t>
                      </w:r>
                      <w:r w:rsidRPr="00CE1AB1">
                        <w:rPr>
                          <w:rFonts w:ascii="Tahoma" w:hAnsi="Tahoma" w:cs="Tahoma"/>
                          <w:sz w:val="22"/>
                          <w:szCs w:val="22"/>
                          <w:lang w:val="id-ID"/>
                        </w:rPr>
                        <w:t>9</w:t>
                      </w:r>
                    </w:p>
                    <w:p w:rsidR="00DA74C3" w:rsidRPr="008B48B4" w:rsidRDefault="00DA74C3" w:rsidP="008B48B4">
                      <w:pPr>
                        <w:pStyle w:val="BodyTextIndent"/>
                        <w:tabs>
                          <w:tab w:val="left" w:pos="3600"/>
                          <w:tab w:val="left" w:pos="3969"/>
                          <w:tab w:val="left" w:pos="5812"/>
                          <w:tab w:val="left" w:pos="7088"/>
                          <w:tab w:val="left" w:pos="7938"/>
                        </w:tabs>
                        <w:spacing w:after="60"/>
                        <w:ind w:left="3960" w:hanging="3240"/>
                        <w:rPr>
                          <w:rFonts w:ascii="Tahoma" w:hAnsi="Tahoma" w:cs="Tahoma"/>
                          <w:sz w:val="22"/>
                          <w:szCs w:val="22"/>
                        </w:rPr>
                      </w:pPr>
                      <w:r w:rsidRPr="00637A9F">
                        <w:rPr>
                          <w:rFonts w:ascii="Tahoma" w:hAnsi="Tahoma" w:cs="Tahoma"/>
                          <w:sz w:val="22"/>
                          <w:szCs w:val="22"/>
                          <w:lang w:val="sv-SE"/>
                        </w:rPr>
                        <w:t>Pelaksana</w:t>
                      </w:r>
                      <w:r w:rsidRPr="00637A9F">
                        <w:rPr>
                          <w:rFonts w:ascii="Tahoma" w:hAnsi="Tahoma" w:cs="Tahoma"/>
                          <w:sz w:val="22"/>
                          <w:szCs w:val="22"/>
                          <w:lang w:val="sv-SE"/>
                        </w:rPr>
                        <w:tab/>
                        <w:t>:</w:t>
                      </w:r>
                      <w:r w:rsidRPr="00637A9F">
                        <w:rPr>
                          <w:rFonts w:ascii="Tahoma" w:hAnsi="Tahoma" w:cs="Tahoma"/>
                          <w:sz w:val="22"/>
                          <w:szCs w:val="22"/>
                          <w:lang w:val="sv-SE"/>
                        </w:rPr>
                        <w:tab/>
                      </w:r>
                      <w:r>
                        <w:rPr>
                          <w:rFonts w:ascii="Tahoma" w:hAnsi="Tahoma" w:cs="Tahoma"/>
                          <w:sz w:val="22"/>
                          <w:szCs w:val="22"/>
                        </w:rPr>
                        <w:t>Balai Taman Nasional Gunung Halimun Salak</w:t>
                      </w:r>
                    </w:p>
                    <w:p w:rsidR="00DA74C3" w:rsidRPr="0078219C" w:rsidRDefault="00DA74C3" w:rsidP="00C5273F">
                      <w:pPr>
                        <w:rPr>
                          <w:rFonts w:ascii="Book Antiqua" w:hAnsi="Book Antiqua"/>
                          <w:b/>
                          <w:lang w:val="sv-SE"/>
                        </w:rPr>
                      </w:pPr>
                    </w:p>
                  </w:txbxContent>
                </v:textbox>
              </v:shape>
            </w:pict>
          </mc:Fallback>
        </mc:AlternateContent>
      </w:r>
      <w:r w:rsidR="00B57660" w:rsidRPr="00282D5B">
        <w:rPr>
          <w:rFonts w:ascii="Book Antiqua" w:hAnsi="Book Antiqua"/>
          <w:b/>
          <w:noProof/>
          <w:lang w:val="id-ID" w:eastAsia="id-ID"/>
        </w:rPr>
        <mc:AlternateContent>
          <mc:Choice Requires="wps">
            <w:drawing>
              <wp:anchor distT="0" distB="0" distL="114300" distR="114300" simplePos="0" relativeHeight="251660288" behindDoc="0" locked="0" layoutInCell="1" allowOverlap="1" wp14:anchorId="6E74662D" wp14:editId="0F206611">
                <wp:simplePos x="0" y="0"/>
                <wp:positionH relativeFrom="column">
                  <wp:posOffset>6603596</wp:posOffset>
                </wp:positionH>
                <wp:positionV relativeFrom="paragraph">
                  <wp:posOffset>148127</wp:posOffset>
                </wp:positionV>
                <wp:extent cx="692727" cy="581891"/>
                <wp:effectExtent l="0" t="0" r="0" b="8890"/>
                <wp:wrapNone/>
                <wp:docPr id="3" name="Text Box 3"/>
                <wp:cNvGraphicFramePr/>
                <a:graphic xmlns:a="http://schemas.openxmlformats.org/drawingml/2006/main">
                  <a:graphicData uri="http://schemas.microsoft.com/office/word/2010/wordprocessingShape">
                    <wps:wsp>
                      <wps:cNvSpPr txBox="1"/>
                      <wps:spPr>
                        <a:xfrm>
                          <a:off x="0" y="0"/>
                          <a:ext cx="692727" cy="581891"/>
                        </a:xfrm>
                        <a:prstGeom prst="rect">
                          <a:avLst/>
                        </a:prstGeom>
                        <a:solidFill>
                          <a:schemeClr val="lt1"/>
                        </a:solidFill>
                        <a:ln w="6350">
                          <a:noFill/>
                        </a:ln>
                      </wps:spPr>
                      <wps:txbx>
                        <w:txbxContent>
                          <w:p w:rsidR="00DA74C3" w:rsidRDefault="00DA74C3">
                            <w:r>
                              <w:rPr>
                                <w:noProof/>
                                <w:lang w:val="id-ID" w:eastAsia="id-ID"/>
                              </w:rPr>
                              <w:drawing>
                                <wp:inline distT="0" distB="0" distL="0" distR="0" wp14:anchorId="78546388" wp14:editId="587B4593">
                                  <wp:extent cx="502711" cy="490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119" cy="495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4662D" id="Text Box 3" o:spid="_x0000_s1027" type="#_x0000_t202" style="position:absolute;left:0;text-align:left;margin-left:519.95pt;margin-top:11.65pt;width:54.55pt;height:45.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" fillcolor="white [3201]" stroked="f" strokeweight=".5pt">
                <v:textbox>
                  <w:txbxContent>
                    <w:p w:rsidR="00DA74C3" w:rsidRDefault="00DA74C3">
                      <w:r>
                        <w:rPr>
                          <w:noProof/>
                          <w:lang w:val="id-ID" w:eastAsia="id-ID"/>
                        </w:rPr>
                        <w:drawing>
                          <wp:inline distT="0" distB="0" distL="0" distR="0" wp14:anchorId="78546388" wp14:editId="587B4593">
                            <wp:extent cx="502711" cy="490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119" cy="495159"/>
                                    </a:xfrm>
                                    <a:prstGeom prst="rect">
                                      <a:avLst/>
                                    </a:prstGeom>
                                    <a:noFill/>
                                    <a:ln>
                                      <a:noFill/>
                                    </a:ln>
                                  </pic:spPr>
                                </pic:pic>
                              </a:graphicData>
                            </a:graphic>
                          </wp:inline>
                        </w:drawing>
                      </w:r>
                    </w:p>
                  </w:txbxContent>
                </v:textbox>
              </v:shape>
            </w:pict>
          </mc:Fallback>
        </mc:AlternateContent>
      </w:r>
      <w:r w:rsidR="007C0375" w:rsidRPr="00282D5B">
        <w:rPr>
          <w:rFonts w:ascii="Book Antiqua" w:hAnsi="Book Antiqua"/>
          <w:b/>
          <w:noProof/>
          <w:lang w:val="id-ID" w:eastAsia="id-ID"/>
        </w:rPr>
        <w:drawing>
          <wp:anchor distT="0" distB="0" distL="114300" distR="114300" simplePos="0" relativeHeight="251648000" behindDoc="0" locked="0" layoutInCell="1" allowOverlap="1" wp14:anchorId="344216F2" wp14:editId="789EBE5A">
            <wp:simplePos x="0" y="0"/>
            <wp:positionH relativeFrom="column">
              <wp:posOffset>6602210</wp:posOffset>
            </wp:positionH>
            <wp:positionV relativeFrom="paragraph">
              <wp:posOffset>106045</wp:posOffset>
            </wp:positionV>
            <wp:extent cx="591185" cy="5791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 cy="579120"/>
                    </a:xfrm>
                    <a:prstGeom prst="rect">
                      <a:avLst/>
                    </a:prstGeom>
                    <a:noFill/>
                  </pic:spPr>
                </pic:pic>
              </a:graphicData>
            </a:graphic>
            <wp14:sizeRelH relativeFrom="page">
              <wp14:pctWidth>0</wp14:pctWidth>
            </wp14:sizeRelH>
            <wp14:sizeRelV relativeFrom="page">
              <wp14:pctHeight>0</wp14:pctHeight>
            </wp14:sizeRelV>
          </wp:anchor>
        </w:drawing>
      </w:r>
      <w:r w:rsidR="00C5273F" w:rsidRPr="00282D5B">
        <w:rPr>
          <w:rFonts w:ascii="Book Antiqua" w:hAnsi="Book Antiqua"/>
          <w:noProof/>
          <w:lang w:val="id-ID" w:eastAsia="id-ID"/>
        </w:rPr>
        <mc:AlternateContent>
          <mc:Choice Requires="wps">
            <w:drawing>
              <wp:anchor distT="0" distB="0" distL="114299" distR="114299" simplePos="0" relativeHeight="251654144" behindDoc="0" locked="0" layoutInCell="1" allowOverlap="1" wp14:anchorId="21FAF5E2" wp14:editId="33B79A39">
                <wp:simplePos x="0" y="0"/>
                <wp:positionH relativeFrom="column">
                  <wp:posOffset>8002905</wp:posOffset>
                </wp:positionH>
                <wp:positionV relativeFrom="paragraph">
                  <wp:posOffset>19686</wp:posOffset>
                </wp:positionV>
                <wp:extent cx="19050" cy="5067300"/>
                <wp:effectExtent l="95250" t="38100" r="57150" b="57150"/>
                <wp:wrapNone/>
                <wp:docPr id="2075" name="Straight Connector 2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50673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7EEA" id="Straight Connector 2075" o:spid="_x0000_s1026" style="position:absolute;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0.15pt,1.55pt" to="631.65pt,4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">
                <v:stroke startarrow="open" endarrow="open"/>
              </v:line>
            </w:pict>
          </mc:Fallback>
        </mc:AlternateContent>
      </w:r>
      <w:r w:rsidR="00C5273F" w:rsidRPr="00282D5B">
        <w:rPr>
          <w:rFonts w:ascii="Book Antiqua" w:hAnsi="Book Antiqua"/>
          <w:b/>
          <w:noProof/>
          <w:sz w:val="24"/>
          <w:szCs w:val="24"/>
          <w:lang w:val="id-ID" w:eastAsia="id-ID"/>
        </w:rPr>
        <mc:AlternateContent>
          <mc:Choice Requires="wps">
            <w:drawing>
              <wp:anchor distT="0" distB="0" distL="114300" distR="114300" simplePos="0" relativeHeight="251658240" behindDoc="0" locked="0" layoutInCell="1" allowOverlap="1" wp14:anchorId="53AAAD2C" wp14:editId="4A8447E7">
                <wp:simplePos x="0" y="0"/>
                <wp:positionH relativeFrom="column">
                  <wp:posOffset>1602105</wp:posOffset>
                </wp:positionH>
                <wp:positionV relativeFrom="paragraph">
                  <wp:posOffset>153670</wp:posOffset>
                </wp:positionV>
                <wp:extent cx="678815" cy="588010"/>
                <wp:effectExtent l="0" t="0" r="0" b="254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58801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A74C3" w:rsidRDefault="00DA74C3" w:rsidP="00C5273F">
                            <w:r>
                              <w:rPr>
                                <w:rFonts w:ascii="Cambria-Bold" w:hAnsi="Cambria-Bold" w:cs="Cambria-Bold"/>
                                <w:b/>
                                <w:bCs/>
                                <w:noProof/>
                                <w:sz w:val="32"/>
                                <w:szCs w:val="32"/>
                                <w:lang w:val="id-ID" w:eastAsia="id-ID"/>
                              </w:rPr>
                              <w:drawing>
                                <wp:inline distT="0" distB="0" distL="0" distR="0" wp14:anchorId="3272D388" wp14:editId="7A29DE6C">
                                  <wp:extent cx="486974" cy="524510"/>
                                  <wp:effectExtent l="0" t="0" r="889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74" cy="524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AAAD2C" id="Text Box 74" o:spid="_x0000_s1028" type="#_x0000_t202" style="position:absolute;left:0;text-align:left;margin-left:126.15pt;margin-top:12.1pt;width:53.45pt;height:4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" filled="f" stroked="f">
                <v:path arrowok="t"/>
                <v:textbox>
                  <w:txbxContent>
                    <w:p w:rsidR="00DA74C3" w:rsidRDefault="00DA74C3" w:rsidP="00C5273F">
                      <w:r>
                        <w:rPr>
                          <w:rFonts w:ascii="Cambria-Bold" w:hAnsi="Cambria-Bold" w:cs="Cambria-Bold"/>
                          <w:b/>
                          <w:bCs/>
                          <w:noProof/>
                          <w:sz w:val="32"/>
                          <w:szCs w:val="32"/>
                          <w:lang w:val="id-ID" w:eastAsia="id-ID"/>
                        </w:rPr>
                        <w:drawing>
                          <wp:inline distT="0" distB="0" distL="0" distR="0" wp14:anchorId="3272D388" wp14:editId="7A29DE6C">
                            <wp:extent cx="486974" cy="524510"/>
                            <wp:effectExtent l="0" t="0" r="889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974" cy="524510"/>
                                    </a:xfrm>
                                    <a:prstGeom prst="rect">
                                      <a:avLst/>
                                    </a:prstGeom>
                                    <a:noFill/>
                                    <a:ln>
                                      <a:noFill/>
                                    </a:ln>
                                  </pic:spPr>
                                </pic:pic>
                              </a:graphicData>
                            </a:graphic>
                          </wp:inline>
                        </w:drawing>
                      </w:r>
                    </w:p>
                  </w:txbxContent>
                </v:textbox>
                <w10:wrap type="square"/>
              </v:shape>
            </w:pict>
          </mc:Fallback>
        </mc:AlternateContent>
      </w:r>
      <w:r w:rsidR="00C5273F" w:rsidRPr="00282D5B">
        <w:rPr>
          <w:rFonts w:ascii="Book Antiqua" w:hAnsi="Book Antiqua"/>
          <w:noProof/>
          <w:lang w:val="id-ID" w:eastAsia="id-ID"/>
        </w:rPr>
        <mc:AlternateContent>
          <mc:Choice Requires="wps">
            <w:drawing>
              <wp:anchor distT="0" distB="0" distL="114299" distR="114299" simplePos="0" relativeHeight="251650048" behindDoc="0" locked="0" layoutInCell="1" allowOverlap="1" wp14:anchorId="1B4A007B" wp14:editId="54B53C7E">
                <wp:simplePos x="0" y="0"/>
                <wp:positionH relativeFrom="column">
                  <wp:posOffset>7760334</wp:posOffset>
                </wp:positionH>
                <wp:positionV relativeFrom="paragraph">
                  <wp:posOffset>20320</wp:posOffset>
                </wp:positionV>
                <wp:extent cx="0" cy="3429000"/>
                <wp:effectExtent l="95250" t="38100" r="114300" b="57150"/>
                <wp:wrapNone/>
                <wp:docPr id="2074" name="Straight Connector 2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036DD" id="Straight Connector 2074" o:spid="_x0000_s1026" style="position:absolute;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1.05pt,1.6pt" to="611.05pt,2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">
                <v:stroke startarrow="open" endarrow="open"/>
              </v:line>
            </w:pict>
          </mc:Fallback>
        </mc:AlternateContent>
      </w:r>
    </w:p>
    <w:p w:rsidR="00C5273F" w:rsidRPr="00282D5B" w:rsidRDefault="00C5273F" w:rsidP="00C5273F">
      <w:pPr>
        <w:pStyle w:val="Title"/>
        <w:numPr>
          <w:ilvl w:val="0"/>
          <w:numId w:val="0"/>
        </w:numPr>
        <w:spacing w:line="360" w:lineRule="auto"/>
        <w:ind w:left="1260" w:hanging="180"/>
        <w:jc w:val="both"/>
        <w:rPr>
          <w:rFonts w:ascii="Book Antiqua" w:hAnsi="Book Antiqua"/>
          <w:sz w:val="24"/>
          <w:szCs w:val="24"/>
        </w:rPr>
      </w:pPr>
    </w:p>
    <w:p w:rsidR="00C5273F" w:rsidRPr="00282D5B" w:rsidRDefault="00C5273F" w:rsidP="00C5273F">
      <w:pPr>
        <w:spacing w:line="360" w:lineRule="auto"/>
        <w:ind w:left="1260" w:hanging="180"/>
        <w:jc w:val="both"/>
        <w:rPr>
          <w:rFonts w:ascii="Book Antiqua" w:hAnsi="Book Antiqua"/>
        </w:rPr>
      </w:pPr>
      <w:r w:rsidRPr="00282D5B">
        <w:rPr>
          <w:rFonts w:ascii="Book Antiqua" w:hAnsi="Book Antiqua"/>
          <w:noProof/>
          <w:lang w:val="id-ID" w:eastAsia="id-ID"/>
        </w:rPr>
        <mc:AlternateContent>
          <mc:Choice Requires="wps">
            <w:drawing>
              <wp:anchor distT="4294967295" distB="4294967295" distL="114300" distR="114300" simplePos="0" relativeHeight="251662336" behindDoc="0" locked="0" layoutInCell="1" allowOverlap="1" wp14:anchorId="66B84AEF" wp14:editId="0364175A">
                <wp:simplePos x="0" y="0"/>
                <wp:positionH relativeFrom="column">
                  <wp:posOffset>1619250</wp:posOffset>
                </wp:positionH>
                <wp:positionV relativeFrom="paragraph">
                  <wp:posOffset>223520</wp:posOffset>
                </wp:positionV>
                <wp:extent cx="5829300" cy="0"/>
                <wp:effectExtent l="0" t="19050" r="19050" b="19050"/>
                <wp:wrapNone/>
                <wp:docPr id="2072" name="Straight Connector 2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77A5C" id="Straight Connector 207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7.5pt,17.6pt" to="58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" strokeweight="2.25pt"/>
            </w:pict>
          </mc:Fallback>
        </mc:AlternateContent>
      </w:r>
    </w:p>
    <w:p w:rsidR="00C5273F" w:rsidRPr="00282D5B" w:rsidRDefault="00C5273F" w:rsidP="00C5273F">
      <w:pPr>
        <w:spacing w:line="360" w:lineRule="auto"/>
        <w:ind w:left="720"/>
        <w:jc w:val="both"/>
        <w:rPr>
          <w:rFonts w:ascii="Book Antiqua" w:hAnsi="Book Antiqua"/>
        </w:rPr>
      </w:pPr>
    </w:p>
    <w:p w:rsidR="00C5273F" w:rsidRPr="00282D5B" w:rsidRDefault="00C5273F" w:rsidP="00C5273F">
      <w:pPr>
        <w:spacing w:line="360" w:lineRule="auto"/>
        <w:ind w:left="720"/>
        <w:jc w:val="both"/>
        <w:rPr>
          <w:rFonts w:ascii="Book Antiqua" w:hAnsi="Book Antiqua"/>
        </w:rPr>
      </w:pPr>
    </w:p>
    <w:p w:rsidR="00C5273F" w:rsidRPr="00282D5B" w:rsidRDefault="00C5273F" w:rsidP="00C5273F">
      <w:pPr>
        <w:spacing w:line="360" w:lineRule="auto"/>
        <w:ind w:left="360"/>
        <w:jc w:val="both"/>
        <w:rPr>
          <w:rFonts w:ascii="Book Antiqua" w:hAnsi="Book Antiqua"/>
        </w:rPr>
      </w:pPr>
      <w:r w:rsidRPr="00282D5B">
        <w:rPr>
          <w:rFonts w:ascii="Book Antiqua" w:hAnsi="Book Antiqua"/>
        </w:rPr>
        <w:t xml:space="preserve">                                                                                                                                                                                                       </w:t>
      </w:r>
      <w:r w:rsidR="00537DEC" w:rsidRPr="00282D5B">
        <w:rPr>
          <w:rFonts w:ascii="Book Antiqua" w:hAnsi="Book Antiqua"/>
        </w:rPr>
        <w:t>9</w:t>
      </w:r>
      <w:r w:rsidRPr="00282D5B">
        <w:rPr>
          <w:rFonts w:ascii="Book Antiqua" w:hAnsi="Book Antiqua"/>
        </w:rPr>
        <w:t>0  cm</w:t>
      </w:r>
    </w:p>
    <w:p w:rsidR="00C5273F" w:rsidRPr="00282D5B" w:rsidRDefault="00C5273F" w:rsidP="00C5273F">
      <w:pPr>
        <w:spacing w:line="360" w:lineRule="auto"/>
        <w:ind w:left="360"/>
        <w:jc w:val="both"/>
        <w:rPr>
          <w:rFonts w:ascii="Book Antiqua" w:hAnsi="Book Antiqua"/>
        </w:rPr>
      </w:pPr>
    </w:p>
    <w:p w:rsidR="00C5273F" w:rsidRPr="00282D5B" w:rsidRDefault="00C5273F" w:rsidP="00C5273F">
      <w:pPr>
        <w:spacing w:line="360" w:lineRule="auto"/>
        <w:ind w:left="360"/>
        <w:jc w:val="both"/>
        <w:rPr>
          <w:rFonts w:ascii="Book Antiqua" w:hAnsi="Book Antiqua"/>
        </w:rPr>
      </w:pP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r>
      <w:r w:rsidRPr="00282D5B">
        <w:rPr>
          <w:rFonts w:ascii="Book Antiqua" w:hAnsi="Book Antiqua"/>
        </w:rPr>
        <w:tab/>
        <w:t xml:space="preserve">        200 cm</w:t>
      </w:r>
    </w:p>
    <w:p w:rsidR="00C5273F" w:rsidRPr="00282D5B" w:rsidRDefault="00C5273F" w:rsidP="00C5273F">
      <w:pPr>
        <w:tabs>
          <w:tab w:val="left" w:pos="1310"/>
        </w:tabs>
        <w:spacing w:line="360" w:lineRule="auto"/>
        <w:ind w:left="360"/>
        <w:jc w:val="both"/>
        <w:rPr>
          <w:rFonts w:ascii="Book Antiqua" w:hAnsi="Book Antiqua"/>
        </w:rPr>
      </w:pPr>
      <w:r w:rsidRPr="00282D5B">
        <w:rPr>
          <w:rFonts w:ascii="Book Antiqua" w:hAnsi="Book Antiqua"/>
        </w:rPr>
        <w:tab/>
      </w:r>
    </w:p>
    <w:p w:rsidR="00C5273F" w:rsidRPr="00282D5B" w:rsidRDefault="00C5273F" w:rsidP="00C5273F">
      <w:pPr>
        <w:spacing w:line="360" w:lineRule="auto"/>
        <w:ind w:left="360"/>
        <w:jc w:val="both"/>
        <w:rPr>
          <w:rFonts w:ascii="Book Antiqua" w:hAnsi="Book Antiqua"/>
        </w:rPr>
      </w:pPr>
    </w:p>
    <w:p w:rsidR="00C5273F" w:rsidRPr="00282D5B" w:rsidRDefault="00C5273F" w:rsidP="00C5273F">
      <w:pPr>
        <w:spacing w:line="360" w:lineRule="auto"/>
        <w:ind w:left="360"/>
        <w:jc w:val="both"/>
        <w:rPr>
          <w:rFonts w:ascii="Book Antiqua" w:hAnsi="Book Antiqua"/>
        </w:rPr>
      </w:pPr>
    </w:p>
    <w:p w:rsidR="00C5273F" w:rsidRPr="00282D5B" w:rsidRDefault="00C5273F" w:rsidP="00C5273F">
      <w:pPr>
        <w:spacing w:line="360" w:lineRule="auto"/>
        <w:ind w:left="360"/>
        <w:jc w:val="both"/>
        <w:rPr>
          <w:rFonts w:ascii="Book Antiqua" w:hAnsi="Book Antiqua"/>
        </w:rPr>
      </w:pPr>
    </w:p>
    <w:p w:rsidR="00C5273F" w:rsidRPr="00282D5B" w:rsidRDefault="00C5273F" w:rsidP="00C5273F">
      <w:pPr>
        <w:spacing w:line="360" w:lineRule="auto"/>
        <w:ind w:left="360"/>
        <w:jc w:val="both"/>
        <w:rPr>
          <w:rFonts w:ascii="Book Antiqua" w:hAnsi="Book Antiqua"/>
        </w:rPr>
      </w:pPr>
      <w:r w:rsidRPr="00282D5B">
        <w:rPr>
          <w:rFonts w:ascii="Book Antiqua" w:hAnsi="Book Antiqua"/>
          <w:noProof/>
          <w:lang w:val="id-ID" w:eastAsia="id-ID"/>
        </w:rPr>
        <mc:AlternateContent>
          <mc:Choice Requires="wps">
            <w:drawing>
              <wp:anchor distT="0" distB="0" distL="114300" distR="114300" simplePos="0" relativeHeight="251664384" behindDoc="0" locked="0" layoutInCell="1" allowOverlap="1" wp14:anchorId="22249342" wp14:editId="5D74B9BE">
                <wp:simplePos x="0" y="0"/>
                <wp:positionH relativeFrom="column">
                  <wp:posOffset>5648325</wp:posOffset>
                </wp:positionH>
                <wp:positionV relativeFrom="paragraph">
                  <wp:posOffset>87630</wp:posOffset>
                </wp:positionV>
                <wp:extent cx="342900" cy="1680845"/>
                <wp:effectExtent l="0" t="0" r="19050" b="14605"/>
                <wp:wrapNone/>
                <wp:docPr id="2071" name="Rectangle 2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8084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34E9E" id="Rectangle 2071" o:spid="_x0000_s1026" style="position:absolute;margin-left:444.75pt;margin-top:6.9pt;width:27pt;height:13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" filled="f"/>
            </w:pict>
          </mc:Fallback>
        </mc:AlternateContent>
      </w:r>
      <w:r w:rsidRPr="00282D5B">
        <w:rPr>
          <w:rFonts w:ascii="Book Antiqua" w:hAnsi="Book Antiqua"/>
          <w:noProof/>
          <w:lang w:val="id-ID" w:eastAsia="id-ID"/>
        </w:rPr>
        <mc:AlternateContent>
          <mc:Choice Requires="wps">
            <w:drawing>
              <wp:anchor distT="0" distB="0" distL="114300" distR="114300" simplePos="0" relativeHeight="251666432" behindDoc="0" locked="0" layoutInCell="1" allowOverlap="1" wp14:anchorId="4A4EAA8D" wp14:editId="3DB8E4C6">
                <wp:simplePos x="0" y="0"/>
                <wp:positionH relativeFrom="column">
                  <wp:posOffset>3086100</wp:posOffset>
                </wp:positionH>
                <wp:positionV relativeFrom="paragraph">
                  <wp:posOffset>87630</wp:posOffset>
                </wp:positionV>
                <wp:extent cx="342900" cy="1680845"/>
                <wp:effectExtent l="0" t="0" r="19050" b="14605"/>
                <wp:wrapNone/>
                <wp:docPr id="2070" name="Rectangle 2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8084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CD78B" id="Rectangle 2070" o:spid="_x0000_s1026" style="position:absolute;margin-left:243pt;margin-top:6.9pt;width:27pt;height:132.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" filled="f"/>
            </w:pict>
          </mc:Fallback>
        </mc:AlternateContent>
      </w:r>
    </w:p>
    <w:p w:rsidR="00C5273F" w:rsidRPr="00282D5B" w:rsidRDefault="00C5273F" w:rsidP="00C5273F">
      <w:pPr>
        <w:spacing w:line="360" w:lineRule="auto"/>
        <w:ind w:left="360"/>
        <w:jc w:val="both"/>
        <w:rPr>
          <w:rFonts w:ascii="Book Antiqua" w:hAnsi="Book Antiqua"/>
        </w:rPr>
      </w:pPr>
      <w:r w:rsidRPr="00282D5B">
        <w:rPr>
          <w:rFonts w:ascii="Book Antiqua" w:hAnsi="Book Antiqua"/>
          <w:noProof/>
          <w:lang w:val="id-ID" w:eastAsia="id-ID"/>
        </w:rPr>
        <mc:AlternateContent>
          <mc:Choice Requires="wps">
            <w:drawing>
              <wp:anchor distT="0" distB="0" distL="114300" distR="114300" simplePos="0" relativeHeight="251668480" behindDoc="0" locked="0" layoutInCell="1" allowOverlap="1" wp14:anchorId="387C8D5B" wp14:editId="6949789E">
                <wp:simplePos x="0" y="0"/>
                <wp:positionH relativeFrom="column">
                  <wp:posOffset>3641725</wp:posOffset>
                </wp:positionH>
                <wp:positionV relativeFrom="paragraph">
                  <wp:posOffset>167005</wp:posOffset>
                </wp:positionV>
                <wp:extent cx="1793875" cy="502285"/>
                <wp:effectExtent l="19050" t="266700" r="15875" b="12065"/>
                <wp:wrapNone/>
                <wp:docPr id="2069" name="Rectangular Callout 2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98070">
                          <a:off x="0" y="0"/>
                          <a:ext cx="1793875" cy="502285"/>
                        </a:xfrm>
                        <a:prstGeom prst="wedgeRectCallout">
                          <a:avLst>
                            <a:gd name="adj1" fmla="val -39079"/>
                            <a:gd name="adj2" fmla="val 96671"/>
                          </a:avLst>
                        </a:prstGeom>
                        <a:solidFill>
                          <a:srgbClr val="FFFFFF"/>
                        </a:solidFill>
                        <a:ln w="9525">
                          <a:solidFill>
                            <a:srgbClr val="000000"/>
                          </a:solidFill>
                          <a:prstDash val="lgDash"/>
                          <a:miter lim="800000"/>
                          <a:headEnd/>
                          <a:tailEnd/>
                        </a:ln>
                      </wps:spPr>
                      <wps:txbx>
                        <w:txbxContent>
                          <w:p w:rsidR="00DA74C3" w:rsidRPr="00211AF4" w:rsidRDefault="00DA74C3" w:rsidP="00C5273F">
                            <w:pPr>
                              <w:rPr>
                                <w:rFonts w:ascii="Tahoma" w:hAnsi="Tahoma" w:cs="Tahoma"/>
                                <w:sz w:val="18"/>
                              </w:rPr>
                            </w:pPr>
                            <w:r w:rsidRPr="00F80AC4">
                              <w:rPr>
                                <w:rFonts w:ascii="Tahoma" w:hAnsi="Tahoma" w:cs="Tahoma"/>
                              </w:rPr>
                              <w:t xml:space="preserve">- </w:t>
                            </w:r>
                            <w:r w:rsidRPr="00211AF4">
                              <w:rPr>
                                <w:rFonts w:ascii="Tahoma" w:hAnsi="Tahoma" w:cs="Tahoma"/>
                                <w:sz w:val="18"/>
                              </w:rPr>
                              <w:t>warna dasar cat hijau tua</w:t>
                            </w:r>
                          </w:p>
                          <w:p w:rsidR="00DA74C3" w:rsidRPr="00211AF4" w:rsidRDefault="00DA74C3" w:rsidP="00C5273F">
                            <w:pPr>
                              <w:rPr>
                                <w:rFonts w:ascii="Tahoma" w:hAnsi="Tahoma" w:cs="Tahoma"/>
                                <w:sz w:val="18"/>
                              </w:rPr>
                            </w:pPr>
                            <w:r w:rsidRPr="00211AF4">
                              <w:rPr>
                                <w:rFonts w:ascii="Tahoma" w:hAnsi="Tahoma" w:cs="Tahoma"/>
                                <w:sz w:val="18"/>
                              </w:rPr>
                              <w:t xml:space="preserve">- </w:t>
                            </w:r>
                            <w:r>
                              <w:rPr>
                                <w:rFonts w:ascii="Tahoma" w:hAnsi="Tahoma" w:cs="Tahoma"/>
                                <w:sz w:val="18"/>
                              </w:rPr>
                              <w:t xml:space="preserve"> </w:t>
                            </w:r>
                            <w:r w:rsidRPr="00211AF4">
                              <w:rPr>
                                <w:rFonts w:ascii="Tahoma" w:hAnsi="Tahoma" w:cs="Tahoma"/>
                                <w:sz w:val="18"/>
                              </w:rPr>
                              <w:t>tulisan warna putih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C8D5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069" o:spid="_x0000_s1029" type="#_x0000_t61" style="position:absolute;left:0;text-align:left;margin-left:286.75pt;margin-top:13.15pt;width:141.25pt;height:39.55pt;rotation:-1179437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" adj="2359,31681">
                <v:stroke dashstyle="longDash"/>
                <v:textbox>
                  <w:txbxContent>
                    <w:p w:rsidR="00DA74C3" w:rsidRPr="00211AF4" w:rsidRDefault="00DA74C3" w:rsidP="00C5273F">
                      <w:pPr>
                        <w:rPr>
                          <w:rFonts w:ascii="Tahoma" w:hAnsi="Tahoma" w:cs="Tahoma"/>
                          <w:sz w:val="18"/>
                        </w:rPr>
                      </w:pPr>
                      <w:r w:rsidRPr="00F80AC4">
                        <w:rPr>
                          <w:rFonts w:ascii="Tahoma" w:hAnsi="Tahoma" w:cs="Tahoma"/>
                        </w:rPr>
                        <w:t xml:space="preserve">- </w:t>
                      </w:r>
                      <w:r w:rsidRPr="00211AF4">
                        <w:rPr>
                          <w:rFonts w:ascii="Tahoma" w:hAnsi="Tahoma" w:cs="Tahoma"/>
                          <w:sz w:val="18"/>
                        </w:rPr>
                        <w:t>warna dasar cat hijau tua</w:t>
                      </w:r>
                    </w:p>
                    <w:p w:rsidR="00DA74C3" w:rsidRPr="00211AF4" w:rsidRDefault="00DA74C3" w:rsidP="00C5273F">
                      <w:pPr>
                        <w:rPr>
                          <w:rFonts w:ascii="Tahoma" w:hAnsi="Tahoma" w:cs="Tahoma"/>
                          <w:sz w:val="18"/>
                        </w:rPr>
                      </w:pPr>
                      <w:r w:rsidRPr="00211AF4">
                        <w:rPr>
                          <w:rFonts w:ascii="Tahoma" w:hAnsi="Tahoma" w:cs="Tahoma"/>
                          <w:sz w:val="18"/>
                        </w:rPr>
                        <w:t xml:space="preserve">- </w:t>
                      </w:r>
                      <w:r>
                        <w:rPr>
                          <w:rFonts w:ascii="Tahoma" w:hAnsi="Tahoma" w:cs="Tahoma"/>
                          <w:sz w:val="18"/>
                        </w:rPr>
                        <w:t xml:space="preserve"> </w:t>
                      </w:r>
                      <w:r w:rsidRPr="00211AF4">
                        <w:rPr>
                          <w:rFonts w:ascii="Tahoma" w:hAnsi="Tahoma" w:cs="Tahoma"/>
                          <w:sz w:val="18"/>
                        </w:rPr>
                        <w:t>tulisan warna putih</w:t>
                      </w:r>
                    </w:p>
                  </w:txbxContent>
                </v:textbox>
              </v:shape>
            </w:pict>
          </mc:Fallback>
        </mc:AlternateContent>
      </w:r>
    </w:p>
    <w:p w:rsidR="00C5273F" w:rsidRPr="00282D5B" w:rsidRDefault="00C5273F" w:rsidP="00C5273F">
      <w:pPr>
        <w:spacing w:line="360" w:lineRule="auto"/>
        <w:ind w:left="360"/>
        <w:jc w:val="both"/>
        <w:rPr>
          <w:rFonts w:ascii="Book Antiqua" w:hAnsi="Book Antiqua"/>
        </w:rPr>
      </w:pPr>
    </w:p>
    <w:p w:rsidR="00C5273F" w:rsidRPr="00282D5B" w:rsidRDefault="00C5273F" w:rsidP="00C5273F">
      <w:pPr>
        <w:spacing w:line="360" w:lineRule="auto"/>
        <w:ind w:left="360"/>
        <w:jc w:val="both"/>
        <w:rPr>
          <w:rFonts w:ascii="Book Antiqua" w:hAnsi="Book Antiqua"/>
        </w:rPr>
      </w:pPr>
    </w:p>
    <w:p w:rsidR="00D85898" w:rsidRPr="00282D5B" w:rsidRDefault="00D85898" w:rsidP="00D85898">
      <w:pPr>
        <w:spacing w:after="200" w:line="276" w:lineRule="auto"/>
        <w:rPr>
          <w:rFonts w:ascii="Book Antiqua" w:hAnsi="Book Antiqua"/>
          <w:b/>
        </w:rPr>
      </w:pPr>
    </w:p>
    <w:p w:rsidR="00584B46" w:rsidRPr="00282D5B" w:rsidRDefault="00584B46" w:rsidP="00D85898">
      <w:pPr>
        <w:spacing w:after="200" w:line="276" w:lineRule="auto"/>
        <w:rPr>
          <w:rFonts w:ascii="Book Antiqua" w:hAnsi="Book Antiqua"/>
          <w:b/>
        </w:rPr>
      </w:pPr>
    </w:p>
    <w:p w:rsidR="00D85898" w:rsidRPr="00282D5B" w:rsidRDefault="00D85898" w:rsidP="00D85898">
      <w:pPr>
        <w:spacing w:after="200" w:line="276" w:lineRule="auto"/>
        <w:rPr>
          <w:rFonts w:ascii="Book Antiqua" w:hAnsi="Book Antiqua"/>
          <w:b/>
        </w:rPr>
      </w:pPr>
      <w:r w:rsidRPr="00282D5B">
        <w:rPr>
          <w:rFonts w:ascii="Book Antiqua" w:hAnsi="Book Antiqua"/>
          <w:b/>
        </w:rPr>
        <w:lastRenderedPageBreak/>
        <w:t>Gambar 2 Pondok Kerja</w:t>
      </w:r>
    </w:p>
    <w:p w:rsidR="00D85898" w:rsidRPr="00282D5B" w:rsidRDefault="00D85898" w:rsidP="000E5EAF">
      <w:pPr>
        <w:spacing w:after="200" w:line="276" w:lineRule="auto"/>
        <w:jc w:val="center"/>
        <w:rPr>
          <w:rFonts w:ascii="Book Antiqua" w:hAnsi="Book Antiqua"/>
          <w:b/>
          <w:i/>
        </w:rPr>
      </w:pPr>
      <w:r w:rsidRPr="00282D5B">
        <w:rPr>
          <w:rFonts w:ascii="Book Antiqua" w:hAnsi="Book Antiqua"/>
          <w:b/>
          <w:i/>
          <w:noProof/>
          <w:lang w:val="id-ID" w:eastAsia="id-ID"/>
        </w:rPr>
        <w:drawing>
          <wp:inline distT="0" distB="0" distL="0" distR="0" wp14:editId="2248A05D">
            <wp:extent cx="8625840" cy="48660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25840" cy="4866005"/>
                    </a:xfrm>
                    <a:prstGeom prst="rect">
                      <a:avLst/>
                    </a:prstGeom>
                    <a:noFill/>
                  </pic:spPr>
                </pic:pic>
              </a:graphicData>
            </a:graphic>
          </wp:inline>
        </w:drawing>
      </w:r>
    </w:p>
    <w:p w:rsidR="00C5273F" w:rsidRPr="00282D5B" w:rsidRDefault="00C5273F" w:rsidP="00C5273F">
      <w:pPr>
        <w:spacing w:line="360" w:lineRule="auto"/>
        <w:ind w:left="360"/>
        <w:jc w:val="both"/>
        <w:rPr>
          <w:rFonts w:ascii="Book Antiqua" w:hAnsi="Book Antiqua"/>
        </w:rPr>
      </w:pPr>
    </w:p>
    <w:p w:rsidR="00C5273F" w:rsidRPr="00282D5B" w:rsidRDefault="00C5273F" w:rsidP="00C5273F">
      <w:pPr>
        <w:spacing w:after="200" w:line="276" w:lineRule="auto"/>
        <w:rPr>
          <w:rFonts w:ascii="Book Antiqua" w:hAnsi="Book Antiqua"/>
          <w:b/>
        </w:rPr>
      </w:pPr>
      <w:r w:rsidRPr="00282D5B">
        <w:rPr>
          <w:rFonts w:ascii="Book Antiqua" w:hAnsi="Book Antiqua"/>
          <w:b/>
        </w:rPr>
        <w:lastRenderedPageBreak/>
        <w:t>Gambar</w:t>
      </w:r>
      <w:r w:rsidR="00044EF3" w:rsidRPr="00282D5B">
        <w:rPr>
          <w:rFonts w:ascii="Book Antiqua" w:hAnsi="Book Antiqua"/>
          <w:b/>
        </w:rPr>
        <w:t xml:space="preserve"> </w:t>
      </w:r>
      <w:r w:rsidR="00D85898" w:rsidRPr="00282D5B">
        <w:rPr>
          <w:rFonts w:ascii="Book Antiqua" w:hAnsi="Book Antiqua"/>
          <w:b/>
        </w:rPr>
        <w:t>3</w:t>
      </w:r>
      <w:r w:rsidRPr="00282D5B">
        <w:rPr>
          <w:rFonts w:ascii="Book Antiqua" w:hAnsi="Book Antiqua"/>
          <w:b/>
        </w:rPr>
        <w:t xml:space="preserve"> Tipikal Patok Arah Larikan dan Ajir</w:t>
      </w:r>
    </w:p>
    <w:p w:rsidR="00D76DA2" w:rsidRPr="00282D5B" w:rsidRDefault="00D76DA2" w:rsidP="000E5EAF">
      <w:pPr>
        <w:spacing w:after="200" w:line="276" w:lineRule="auto"/>
        <w:jc w:val="center"/>
        <w:rPr>
          <w:rFonts w:ascii="Book Antiqua" w:hAnsi="Book Antiqua"/>
          <w:b/>
          <w:i/>
        </w:rPr>
      </w:pPr>
      <w:r w:rsidRPr="00282D5B">
        <w:rPr>
          <w:rFonts w:ascii="Book Antiqua" w:hAnsi="Book Antiqua"/>
          <w:noProof/>
          <w:lang w:val="id-ID" w:eastAsia="id-ID"/>
        </w:rPr>
        <w:drawing>
          <wp:inline distT="0" distB="0" distL="0" distR="0" wp14:anchorId="7D2D4412" wp14:editId="4A8BEBD8">
            <wp:extent cx="7806090" cy="50482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13" t="16853" r="16716" b="13125"/>
                    <a:stretch/>
                  </pic:blipFill>
                  <pic:spPr bwMode="auto">
                    <a:xfrm>
                      <a:off x="0" y="0"/>
                      <a:ext cx="7817592" cy="5055688"/>
                    </a:xfrm>
                    <a:prstGeom prst="rect">
                      <a:avLst/>
                    </a:prstGeom>
                    <a:ln>
                      <a:noFill/>
                    </a:ln>
                    <a:extLst>
                      <a:ext uri="{53640926-AAD7-44D8-BBD7-CCE9431645EC}">
                        <a14:shadowObscured xmlns:a14="http://schemas.microsoft.com/office/drawing/2010/main"/>
                      </a:ext>
                    </a:extLst>
                  </pic:spPr>
                </pic:pic>
              </a:graphicData>
            </a:graphic>
          </wp:inline>
        </w:drawing>
      </w:r>
    </w:p>
    <w:p w:rsidR="00D76DA2" w:rsidRPr="00282D5B" w:rsidRDefault="00D76DA2" w:rsidP="00C5273F">
      <w:pPr>
        <w:spacing w:after="200" w:line="276" w:lineRule="auto"/>
        <w:rPr>
          <w:rFonts w:ascii="Book Antiqua" w:hAnsi="Book Antiqua"/>
          <w:b/>
        </w:rPr>
      </w:pPr>
    </w:p>
    <w:p w:rsidR="00C5273F" w:rsidRPr="00282D5B" w:rsidRDefault="00C5273F" w:rsidP="00C5273F">
      <w:pPr>
        <w:spacing w:after="200" w:line="276" w:lineRule="auto"/>
        <w:rPr>
          <w:rFonts w:ascii="Book Antiqua" w:hAnsi="Book Antiqua"/>
          <w:b/>
        </w:rPr>
      </w:pPr>
      <w:r w:rsidRPr="00282D5B">
        <w:rPr>
          <w:rFonts w:ascii="Book Antiqua" w:hAnsi="Book Antiqua"/>
          <w:b/>
        </w:rPr>
        <w:lastRenderedPageBreak/>
        <w:t xml:space="preserve">Gambar </w:t>
      </w:r>
      <w:r w:rsidR="00D85898" w:rsidRPr="00282D5B">
        <w:rPr>
          <w:rFonts w:ascii="Book Antiqua" w:hAnsi="Book Antiqua"/>
          <w:b/>
        </w:rPr>
        <w:t>4</w:t>
      </w:r>
      <w:r w:rsidRPr="00282D5B">
        <w:rPr>
          <w:rFonts w:ascii="Book Antiqua" w:hAnsi="Book Antiqua"/>
          <w:b/>
        </w:rPr>
        <w:t xml:space="preserve"> Lubang Tanam</w:t>
      </w:r>
    </w:p>
    <w:p w:rsidR="00D76DA2" w:rsidRPr="00282D5B" w:rsidRDefault="00D76DA2" w:rsidP="000E5EAF">
      <w:pPr>
        <w:spacing w:after="200" w:line="276" w:lineRule="auto"/>
        <w:jc w:val="center"/>
        <w:rPr>
          <w:rFonts w:ascii="Book Antiqua" w:hAnsi="Book Antiqua"/>
          <w:b/>
          <w:i/>
        </w:rPr>
      </w:pPr>
      <w:r w:rsidRPr="00282D5B">
        <w:rPr>
          <w:rFonts w:ascii="Book Antiqua" w:hAnsi="Book Antiqua"/>
          <w:noProof/>
          <w:lang w:val="id-ID" w:eastAsia="id-ID"/>
        </w:rPr>
        <w:drawing>
          <wp:inline distT="0" distB="0" distL="0" distR="0" wp14:anchorId="3BFCE56B" wp14:editId="6652F051">
            <wp:extent cx="6787972" cy="53772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60" t="11223" r="28065" b="14978"/>
                    <a:stretch/>
                  </pic:blipFill>
                  <pic:spPr bwMode="auto">
                    <a:xfrm>
                      <a:off x="0" y="0"/>
                      <a:ext cx="6804203" cy="5390076"/>
                    </a:xfrm>
                    <a:prstGeom prst="rect">
                      <a:avLst/>
                    </a:prstGeom>
                    <a:ln>
                      <a:noFill/>
                    </a:ln>
                    <a:extLst>
                      <a:ext uri="{53640926-AAD7-44D8-BBD7-CCE9431645EC}">
                        <a14:shadowObscured xmlns:a14="http://schemas.microsoft.com/office/drawing/2010/main"/>
                      </a:ext>
                    </a:extLst>
                  </pic:spPr>
                </pic:pic>
              </a:graphicData>
            </a:graphic>
          </wp:inline>
        </w:drawing>
      </w:r>
    </w:p>
    <w:p w:rsidR="00C5273F" w:rsidRPr="00282D5B" w:rsidRDefault="00C5273F" w:rsidP="00C5273F">
      <w:pPr>
        <w:spacing w:after="200" w:line="276" w:lineRule="auto"/>
        <w:rPr>
          <w:rFonts w:ascii="Book Antiqua" w:hAnsi="Book Antiqua"/>
          <w:b/>
        </w:rPr>
      </w:pPr>
      <w:r w:rsidRPr="00282D5B">
        <w:rPr>
          <w:rFonts w:ascii="Book Antiqua" w:hAnsi="Book Antiqua"/>
          <w:b/>
        </w:rPr>
        <w:lastRenderedPageBreak/>
        <w:t xml:space="preserve">Gambar </w:t>
      </w:r>
      <w:r w:rsidR="00D85898" w:rsidRPr="00282D5B">
        <w:rPr>
          <w:rFonts w:ascii="Book Antiqua" w:hAnsi="Book Antiqua"/>
          <w:b/>
        </w:rPr>
        <w:t>5</w:t>
      </w:r>
      <w:r w:rsidRPr="00282D5B">
        <w:rPr>
          <w:rFonts w:ascii="Book Antiqua" w:hAnsi="Book Antiqua"/>
          <w:b/>
        </w:rPr>
        <w:t xml:space="preserve"> Cara Menanam Bibit</w:t>
      </w:r>
    </w:p>
    <w:p w:rsidR="00D76DA2" w:rsidRPr="00282D5B" w:rsidRDefault="00D76DA2" w:rsidP="000E5EAF">
      <w:pPr>
        <w:spacing w:after="200" w:line="276" w:lineRule="auto"/>
        <w:jc w:val="center"/>
        <w:rPr>
          <w:rFonts w:ascii="Book Antiqua" w:hAnsi="Book Antiqua"/>
          <w:b/>
        </w:rPr>
      </w:pPr>
      <w:r w:rsidRPr="00282D5B">
        <w:rPr>
          <w:rFonts w:ascii="Book Antiqua" w:hAnsi="Book Antiqua"/>
          <w:noProof/>
          <w:lang w:val="id-ID" w:eastAsia="id-ID"/>
        </w:rPr>
        <w:drawing>
          <wp:inline distT="0" distB="0" distL="0" distR="0" wp14:anchorId="7C15F711" wp14:editId="7A3808CC">
            <wp:extent cx="6507125" cy="5295175"/>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38" t="12345" r="33745" b="14139"/>
                    <a:stretch/>
                  </pic:blipFill>
                  <pic:spPr bwMode="auto">
                    <a:xfrm>
                      <a:off x="0" y="0"/>
                      <a:ext cx="6537706" cy="5320061"/>
                    </a:xfrm>
                    <a:prstGeom prst="rect">
                      <a:avLst/>
                    </a:prstGeom>
                    <a:ln>
                      <a:noFill/>
                    </a:ln>
                    <a:extLst>
                      <a:ext uri="{53640926-AAD7-44D8-BBD7-CCE9431645EC}">
                        <a14:shadowObscured xmlns:a14="http://schemas.microsoft.com/office/drawing/2010/main"/>
                      </a:ext>
                    </a:extLst>
                  </pic:spPr>
                </pic:pic>
              </a:graphicData>
            </a:graphic>
          </wp:inline>
        </w:drawing>
      </w:r>
    </w:p>
    <w:p w:rsidR="00DA74C3" w:rsidRDefault="00DA74C3" w:rsidP="00DA74C3">
      <w:pPr>
        <w:spacing w:after="200" w:line="276" w:lineRule="auto"/>
        <w:rPr>
          <w:rFonts w:ascii="Book Antiqua" w:hAnsi="Book Antiqua"/>
          <w:b/>
          <w:lang w:val="id-ID"/>
        </w:rPr>
      </w:pPr>
      <w:r>
        <w:rPr>
          <w:rFonts w:ascii="Book Antiqua" w:hAnsi="Book Antiqua"/>
          <w:b/>
        </w:rPr>
        <w:lastRenderedPageBreak/>
        <w:t>Lampiran Foto Calon Lokasi Penanaman RHL</w:t>
      </w:r>
    </w:p>
    <w:p w:rsidR="00DA74C3" w:rsidRDefault="00DA74C3" w:rsidP="00DA74C3">
      <w:pPr>
        <w:spacing w:after="200" w:line="276" w:lineRule="auto"/>
        <w:jc w:val="center"/>
        <w:rPr>
          <w:rFonts w:ascii="Book Antiqua" w:hAnsi="Book Antiqua"/>
          <w:b/>
        </w:rPr>
      </w:pPr>
    </w:p>
    <w:p w:rsidR="00DA74C3" w:rsidRDefault="00DA74C3" w:rsidP="00DA74C3">
      <w:pPr>
        <w:spacing w:after="200" w:line="276" w:lineRule="auto"/>
        <w:jc w:val="center"/>
        <w:rPr>
          <w:rFonts w:ascii="Book Antiqua" w:hAnsi="Book Antiqua"/>
          <w:b/>
        </w:rPr>
      </w:pPr>
      <w:r>
        <w:rPr>
          <w:rFonts w:ascii="Book Antiqua" w:hAnsi="Book Antiqua"/>
          <w:b/>
        </w:rPr>
        <w:t>FOTO CALON LOKASI PENANAMAN RHL</w:t>
      </w:r>
    </w:p>
    <w:p w:rsidR="00DA74C3" w:rsidRDefault="00DA74C3" w:rsidP="00DA74C3">
      <w:pPr>
        <w:pStyle w:val="ListParagraph"/>
        <w:numPr>
          <w:ilvl w:val="0"/>
          <w:numId w:val="28"/>
        </w:numPr>
        <w:spacing w:after="200" w:line="276" w:lineRule="auto"/>
        <w:jc w:val="both"/>
        <w:rPr>
          <w:rFonts w:ascii="Book Antiqua" w:hAnsi="Book Antiqua"/>
        </w:rPr>
      </w:pPr>
      <w:r>
        <w:rPr>
          <w:rFonts w:ascii="Book Antiqua" w:hAnsi="Book Antiqua"/>
        </w:rPr>
        <w:t>Blok</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 xml:space="preserve">: </w:t>
      </w:r>
      <w:r>
        <w:rPr>
          <w:rFonts w:ascii="Book Antiqua" w:hAnsi="Book Antiqua"/>
          <w:lang w:val="id-ID"/>
        </w:rPr>
        <w:t>Leuwijamang</w:t>
      </w:r>
    </w:p>
    <w:p w:rsidR="00DA74C3" w:rsidRDefault="00DA74C3" w:rsidP="00DA74C3">
      <w:pPr>
        <w:pStyle w:val="ListParagraph"/>
        <w:numPr>
          <w:ilvl w:val="0"/>
          <w:numId w:val="28"/>
        </w:numPr>
        <w:spacing w:after="200" w:line="276" w:lineRule="auto"/>
        <w:jc w:val="both"/>
        <w:rPr>
          <w:rFonts w:ascii="Book Antiqua" w:hAnsi="Book Antiqua"/>
        </w:rPr>
      </w:pPr>
      <w:r>
        <w:rPr>
          <w:rFonts w:ascii="Book Antiqua" w:hAnsi="Book Antiqua"/>
        </w:rPr>
        <w:t>Resort</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 Gunung</w:t>
      </w:r>
      <w:r>
        <w:rPr>
          <w:rFonts w:ascii="Book Antiqua" w:hAnsi="Book Antiqua"/>
          <w:lang w:val="id-ID"/>
        </w:rPr>
        <w:t xml:space="preserve"> Kencana</w:t>
      </w:r>
    </w:p>
    <w:p w:rsidR="00DA74C3" w:rsidRDefault="00DA74C3" w:rsidP="00DA74C3">
      <w:pPr>
        <w:pStyle w:val="ListParagraph"/>
        <w:numPr>
          <w:ilvl w:val="0"/>
          <w:numId w:val="28"/>
        </w:numPr>
        <w:spacing w:after="200" w:line="276" w:lineRule="auto"/>
        <w:jc w:val="both"/>
        <w:rPr>
          <w:rFonts w:ascii="Book Antiqua" w:hAnsi="Book Antiqua"/>
        </w:rPr>
      </w:pPr>
      <w:r>
        <w:rPr>
          <w:rFonts w:ascii="Book Antiqua" w:hAnsi="Book Antiqua"/>
        </w:rPr>
        <w:t>Seksi</w:t>
      </w:r>
      <w:r>
        <w:rPr>
          <w:rFonts w:ascii="Book Antiqua" w:hAnsi="Book Antiqua"/>
        </w:rPr>
        <w:tab/>
        <w:t>Konservasi Wilayah</w:t>
      </w:r>
      <w:r>
        <w:rPr>
          <w:rFonts w:ascii="Book Antiqua" w:hAnsi="Book Antiqua"/>
        </w:rPr>
        <w:tab/>
      </w:r>
      <w:r>
        <w:rPr>
          <w:rFonts w:ascii="Book Antiqua" w:hAnsi="Book Antiqua"/>
        </w:rPr>
        <w:tab/>
        <w:t>: Wilayah I</w:t>
      </w:r>
      <w:r w:rsidRPr="00C5187E">
        <w:rPr>
          <w:rFonts w:ascii="Book Antiqua" w:hAnsi="Book Antiqua"/>
        </w:rPr>
        <w:t>I Bogor</w:t>
      </w:r>
    </w:p>
    <w:p w:rsidR="00DA74C3" w:rsidRDefault="00DA74C3" w:rsidP="00DA74C3">
      <w:pPr>
        <w:pStyle w:val="ListParagraph"/>
        <w:numPr>
          <w:ilvl w:val="0"/>
          <w:numId w:val="28"/>
        </w:numPr>
        <w:spacing w:after="200" w:line="276" w:lineRule="auto"/>
        <w:jc w:val="both"/>
        <w:rPr>
          <w:rFonts w:ascii="Book Antiqua" w:hAnsi="Book Antiqua"/>
        </w:rPr>
      </w:pPr>
      <w:r>
        <w:rPr>
          <w:rFonts w:ascii="Book Antiqua" w:hAnsi="Book Antiqua"/>
        </w:rPr>
        <w:t>UPT</w:t>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t xml:space="preserve">: </w:t>
      </w:r>
      <w:r w:rsidRPr="00636A35">
        <w:rPr>
          <w:rFonts w:ascii="Book Antiqua" w:hAnsi="Book Antiqua"/>
        </w:rPr>
        <w:t>Balai Taman Nasional Gunung Halimun Salak</w:t>
      </w:r>
    </w:p>
    <w:tbl>
      <w:tblPr>
        <w:tblStyle w:val="TableGrid"/>
        <w:tblW w:w="0" w:type="auto"/>
        <w:tblInd w:w="137" w:type="dxa"/>
        <w:tblLayout w:type="fixed"/>
        <w:tblLook w:val="04A0" w:firstRow="1" w:lastRow="0" w:firstColumn="1" w:lastColumn="0" w:noHBand="0" w:noVBand="1"/>
      </w:tblPr>
      <w:tblGrid>
        <w:gridCol w:w="6350"/>
        <w:gridCol w:w="6124"/>
      </w:tblGrid>
      <w:tr w:rsidR="00DA74C3" w:rsidTr="00DA74C3">
        <w:trPr>
          <w:trHeight w:val="4206"/>
        </w:trPr>
        <w:tc>
          <w:tcPr>
            <w:tcW w:w="6350" w:type="dxa"/>
            <w:tcBorders>
              <w:top w:val="single" w:sz="4" w:space="0" w:color="auto"/>
              <w:left w:val="single" w:sz="4" w:space="0" w:color="auto"/>
              <w:bottom w:val="single" w:sz="4" w:space="0" w:color="auto"/>
              <w:right w:val="single" w:sz="4" w:space="0" w:color="auto"/>
            </w:tcBorders>
            <w:hideMark/>
          </w:tcPr>
          <w:p w:rsidR="00DA74C3" w:rsidRDefault="00DA74C3" w:rsidP="00DA74C3">
            <w:pPr>
              <w:spacing w:after="200" w:line="276" w:lineRule="auto"/>
              <w:jc w:val="center"/>
              <w:rPr>
                <w:rFonts w:ascii="Book Antiqua" w:hAnsi="Book Antiqua"/>
                <w:b/>
                <w:lang w:val="id-ID"/>
              </w:rPr>
            </w:pPr>
            <w:r w:rsidRPr="00DA74C3">
              <w:rPr>
                <w:rFonts w:ascii="Cambria" w:eastAsia="Cambria" w:hAnsi="Cambria" w:cs="Arial"/>
                <w:b/>
                <w:noProof/>
                <w:szCs w:val="20"/>
                <w:lang w:val="id-ID"/>
              </w:rPr>
              <w:drawing>
                <wp:inline distT="0" distB="0" distL="0" distR="0" wp14:anchorId="3D846FCC" wp14:editId="1CC1C6BE">
                  <wp:extent cx="3390900" cy="26727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5_1202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0900" cy="2672715"/>
                          </a:xfrm>
                          <a:prstGeom prst="rect">
                            <a:avLst/>
                          </a:prstGeom>
                        </pic:spPr>
                      </pic:pic>
                    </a:graphicData>
                  </a:graphic>
                </wp:inline>
              </w:drawing>
            </w:r>
          </w:p>
        </w:tc>
        <w:tc>
          <w:tcPr>
            <w:tcW w:w="6124" w:type="dxa"/>
            <w:tcBorders>
              <w:top w:val="single" w:sz="4" w:space="0" w:color="auto"/>
              <w:left w:val="single" w:sz="4" w:space="0" w:color="auto"/>
              <w:bottom w:val="single" w:sz="4" w:space="0" w:color="auto"/>
              <w:right w:val="single" w:sz="4" w:space="0" w:color="auto"/>
            </w:tcBorders>
            <w:hideMark/>
          </w:tcPr>
          <w:p w:rsidR="00DA74C3" w:rsidRDefault="00DA74C3" w:rsidP="00DA74C3">
            <w:pPr>
              <w:spacing w:after="200" w:line="276" w:lineRule="auto"/>
              <w:jc w:val="center"/>
              <w:rPr>
                <w:rFonts w:ascii="Book Antiqua" w:hAnsi="Book Antiqua"/>
                <w:b/>
                <w:lang w:val="id-ID"/>
              </w:rPr>
            </w:pPr>
            <w:r>
              <w:rPr>
                <w:rFonts w:ascii="Cambria" w:eastAsia="Cambria" w:hAnsi="Cambria"/>
                <w:b/>
                <w:noProof/>
                <w:lang w:val="id-ID"/>
              </w:rPr>
              <w:drawing>
                <wp:inline distT="0" distB="0" distL="0" distR="0" wp14:anchorId="2AA95E3E" wp14:editId="3E912E0A">
                  <wp:extent cx="3048000" cy="26727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005_0912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3416" cy="2677464"/>
                          </a:xfrm>
                          <a:prstGeom prst="rect">
                            <a:avLst/>
                          </a:prstGeom>
                        </pic:spPr>
                      </pic:pic>
                    </a:graphicData>
                  </a:graphic>
                </wp:inline>
              </w:drawing>
            </w:r>
          </w:p>
        </w:tc>
      </w:tr>
    </w:tbl>
    <w:p w:rsidR="00275B8C" w:rsidRPr="008D0888" w:rsidRDefault="00275B8C" w:rsidP="00DA74C3">
      <w:pPr>
        <w:spacing w:after="200" w:line="276" w:lineRule="auto"/>
        <w:rPr>
          <w:rFonts w:ascii="Book Antiqua" w:hAnsi="Book Antiqua"/>
          <w:b/>
          <w:i/>
        </w:rPr>
      </w:pPr>
    </w:p>
    <w:sectPr w:rsidR="00275B8C" w:rsidRPr="008D0888" w:rsidSect="00AF5E43">
      <w:footerReference w:type="even" r:id="rId17"/>
      <w:footerReference w:type="default" r:id="rId18"/>
      <w:pgSz w:w="16840" w:h="11907" w:orient="landscape" w:code="9"/>
      <w:pgMar w:top="1418" w:right="1418" w:bottom="1418" w:left="179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68E4" w:rsidRDefault="00F568E4" w:rsidP="00205C43">
      <w:r>
        <w:separator/>
      </w:r>
    </w:p>
  </w:endnote>
  <w:endnote w:type="continuationSeparator" w:id="0">
    <w:p w:rsidR="00F568E4" w:rsidRDefault="00F568E4" w:rsidP="00205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charset w:val="00"/>
    <w:family w:val="swiss"/>
    <w:pitch w:val="variable"/>
    <w:sig w:usb0="800000AF" w:usb1="1000204A"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Bold">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74C3" w:rsidRDefault="00DA74C3" w:rsidP="00AF5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A74C3" w:rsidRDefault="00DA74C3" w:rsidP="00AF5E4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970997"/>
      <w:docPartObj>
        <w:docPartGallery w:val="Page Numbers (Bottom of Page)"/>
        <w:docPartUnique/>
      </w:docPartObj>
    </w:sdtPr>
    <w:sdtEndPr>
      <w:rPr>
        <w:noProof/>
      </w:rPr>
    </w:sdtEndPr>
    <w:sdtContent>
      <w:p w:rsidR="00DA74C3" w:rsidRDefault="00DA74C3">
        <w:pPr>
          <w:pStyle w:val="Footer"/>
          <w:jc w:val="right"/>
        </w:pPr>
        <w:r>
          <w:fldChar w:fldCharType="begin"/>
        </w:r>
        <w:r>
          <w:instrText xml:space="preserve"> PAGE   \* MERGEFORMAT </w:instrText>
        </w:r>
        <w:r>
          <w:fldChar w:fldCharType="separate"/>
        </w:r>
        <w:r w:rsidR="00327F84">
          <w:rPr>
            <w:noProof/>
          </w:rPr>
          <w:t>23</w:t>
        </w:r>
        <w:r>
          <w:rPr>
            <w:noProof/>
          </w:rPr>
          <w:fldChar w:fldCharType="end"/>
        </w:r>
      </w:p>
    </w:sdtContent>
  </w:sdt>
  <w:p w:rsidR="00DA74C3" w:rsidRDefault="00DA74C3" w:rsidP="00AF5E4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68E4" w:rsidRDefault="00F568E4" w:rsidP="00205C43">
      <w:r>
        <w:separator/>
      </w:r>
    </w:p>
  </w:footnote>
  <w:footnote w:type="continuationSeparator" w:id="0">
    <w:p w:rsidR="00F568E4" w:rsidRDefault="00F568E4" w:rsidP="00205C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FBF"/>
    <w:multiLevelType w:val="hybridMultilevel"/>
    <w:tmpl w:val="A8740D76"/>
    <w:lvl w:ilvl="0" w:tplc="00006AD6">
      <w:start w:val="2"/>
      <w:numFmt w:val="lowerLetter"/>
      <w:lvlText w:val="%1."/>
      <w:lvlJc w:val="left"/>
      <w:pPr>
        <w:tabs>
          <w:tab w:val="num" w:pos="720"/>
        </w:tabs>
        <w:ind w:left="720" w:hanging="360"/>
      </w:pPr>
      <w:rPr>
        <w:rFonts w:cs="Times New Roman"/>
      </w:rPr>
    </w:lvl>
    <w:lvl w:ilvl="1" w:tplc="EA6002E4">
      <w:start w:val="1"/>
      <w:numFmt w:val="decimal"/>
      <w:lvlText w:val="%2)"/>
      <w:lvlJc w:val="left"/>
      <w:pPr>
        <w:tabs>
          <w:tab w:val="num" w:pos="1440"/>
        </w:tabs>
        <w:ind w:left="1440" w:hanging="360"/>
      </w:pPr>
      <w:rPr>
        <w:rFonts w:ascii="Book Antiqua" w:hAnsi="Book Antiqua" w:cs="Times New Roman" w:hint="default"/>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1570AC"/>
    <w:multiLevelType w:val="hybridMultilevel"/>
    <w:tmpl w:val="A2121618"/>
    <w:lvl w:ilvl="0" w:tplc="5E2AF68A">
      <w:start w:val="3"/>
      <w:numFmt w:val="bullet"/>
      <w:lvlText w:val="-"/>
      <w:lvlJc w:val="left"/>
      <w:pPr>
        <w:ind w:left="1080" w:hanging="360"/>
      </w:pPr>
      <w:rPr>
        <w:rFonts w:ascii="Tahoma" w:eastAsia="Times New Roman"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0B53CD"/>
    <w:multiLevelType w:val="hybridMultilevel"/>
    <w:tmpl w:val="312CCDDC"/>
    <w:lvl w:ilvl="0" w:tplc="325EBA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277CC"/>
    <w:multiLevelType w:val="hybridMultilevel"/>
    <w:tmpl w:val="4A1C6DF8"/>
    <w:lvl w:ilvl="0" w:tplc="2F4E4AE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B92222C"/>
    <w:multiLevelType w:val="hybridMultilevel"/>
    <w:tmpl w:val="289079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12A43FF0"/>
    <w:multiLevelType w:val="hybridMultilevel"/>
    <w:tmpl w:val="BEFA346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F5C83"/>
    <w:multiLevelType w:val="singleLevel"/>
    <w:tmpl w:val="959AA39A"/>
    <w:lvl w:ilvl="0">
      <w:start w:val="1"/>
      <w:numFmt w:val="upperRoman"/>
      <w:pStyle w:val="Title"/>
      <w:lvlText w:val="%1."/>
      <w:lvlJc w:val="left"/>
      <w:pPr>
        <w:tabs>
          <w:tab w:val="num" w:pos="720"/>
        </w:tabs>
        <w:ind w:left="720" w:hanging="720"/>
      </w:pPr>
      <w:rPr>
        <w:rFonts w:hint="default"/>
      </w:rPr>
    </w:lvl>
  </w:abstractNum>
  <w:abstractNum w:abstractNumId="8">
    <w:nsid w:val="18FA5425"/>
    <w:multiLevelType w:val="hybridMultilevel"/>
    <w:tmpl w:val="A860F6D4"/>
    <w:lvl w:ilvl="0" w:tplc="919C98EA">
      <w:numFmt w:val="bullet"/>
      <w:lvlText w:val="-"/>
      <w:lvlJc w:val="left"/>
      <w:pPr>
        <w:ind w:left="720" w:hanging="360"/>
      </w:pPr>
      <w:rPr>
        <w:rFonts w:ascii="Book Antiqua" w:eastAsia="Times New Roman" w:hAnsi="Book Antiqua" w:cs="Tahoma"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ED1757F"/>
    <w:multiLevelType w:val="hybridMultilevel"/>
    <w:tmpl w:val="DB3E74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0A6B6F"/>
    <w:multiLevelType w:val="hybridMultilevel"/>
    <w:tmpl w:val="269EBE44"/>
    <w:lvl w:ilvl="0" w:tplc="AD7050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A4462E"/>
    <w:multiLevelType w:val="hybridMultilevel"/>
    <w:tmpl w:val="F9B420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B11D07"/>
    <w:multiLevelType w:val="hybridMultilevel"/>
    <w:tmpl w:val="39943F9A"/>
    <w:lvl w:ilvl="0" w:tplc="800CA9A6">
      <w:start w:val="1"/>
      <w:numFmt w:val="lowerLetter"/>
      <w:lvlText w:val="%1."/>
      <w:lvlJc w:val="left"/>
      <w:pPr>
        <w:ind w:left="720" w:hanging="360"/>
      </w:pPr>
      <w:rPr>
        <w:rFonts w:ascii="Book Antiqua" w:eastAsia="Times New Roman" w:hAnsi="Book Antiqu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2B71CA"/>
    <w:multiLevelType w:val="hybridMultilevel"/>
    <w:tmpl w:val="528655DA"/>
    <w:lvl w:ilvl="0" w:tplc="919C98EA">
      <w:numFmt w:val="bullet"/>
      <w:lvlText w:val="-"/>
      <w:lvlJc w:val="left"/>
      <w:pPr>
        <w:ind w:left="1800" w:hanging="360"/>
      </w:pPr>
      <w:rPr>
        <w:rFonts w:ascii="Book Antiqua" w:eastAsia="Times New Roman" w:hAnsi="Book Antiqua" w:cs="Tahoma"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B4F3367"/>
    <w:multiLevelType w:val="hybridMultilevel"/>
    <w:tmpl w:val="5E207C42"/>
    <w:lvl w:ilvl="0" w:tplc="919C98EA">
      <w:numFmt w:val="bullet"/>
      <w:lvlText w:val="-"/>
      <w:lvlJc w:val="left"/>
      <w:pPr>
        <w:ind w:left="720" w:hanging="360"/>
      </w:pPr>
      <w:rPr>
        <w:rFonts w:ascii="Book Antiqua" w:eastAsia="Times New Roman" w:hAnsi="Book Antiqu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D07D86"/>
    <w:multiLevelType w:val="hybridMultilevel"/>
    <w:tmpl w:val="C09CD93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365A49E4"/>
    <w:multiLevelType w:val="hybridMultilevel"/>
    <w:tmpl w:val="18F61606"/>
    <w:lvl w:ilvl="0" w:tplc="919C98EA">
      <w:numFmt w:val="bullet"/>
      <w:lvlText w:val="-"/>
      <w:lvlJc w:val="left"/>
      <w:pPr>
        <w:ind w:left="720" w:hanging="360"/>
      </w:pPr>
      <w:rPr>
        <w:rFonts w:ascii="Book Antiqua" w:eastAsia="Times New Roman" w:hAnsi="Book Antiqu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B6715E9"/>
    <w:multiLevelType w:val="hybridMultilevel"/>
    <w:tmpl w:val="5CD27D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F23E50"/>
    <w:multiLevelType w:val="hybridMultilevel"/>
    <w:tmpl w:val="D44E5774"/>
    <w:lvl w:ilvl="0" w:tplc="FF18081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8C17C2"/>
    <w:multiLevelType w:val="hybridMultilevel"/>
    <w:tmpl w:val="A29E2F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609616F2"/>
    <w:multiLevelType w:val="hybridMultilevel"/>
    <w:tmpl w:val="EC3C3D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021D16"/>
    <w:multiLevelType w:val="hybridMultilevel"/>
    <w:tmpl w:val="289079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64991A4E"/>
    <w:multiLevelType w:val="hybridMultilevel"/>
    <w:tmpl w:val="CED68B94"/>
    <w:lvl w:ilvl="0" w:tplc="608C578A">
      <w:start w:val="1"/>
      <w:numFmt w:val="decimal"/>
      <w:lvlText w:val="%1)"/>
      <w:lvlJc w:val="left"/>
      <w:pPr>
        <w:ind w:left="720" w:hanging="360"/>
      </w:pPr>
      <w:rPr>
        <w:rFonts w:ascii="Book Antiqua" w:hAnsi="Book Antiqua"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843409"/>
    <w:multiLevelType w:val="hybridMultilevel"/>
    <w:tmpl w:val="6D780F2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EE05466"/>
    <w:multiLevelType w:val="hybridMultilevel"/>
    <w:tmpl w:val="18B05D54"/>
    <w:lvl w:ilvl="0" w:tplc="919C98EA">
      <w:numFmt w:val="bullet"/>
      <w:lvlText w:val="-"/>
      <w:lvlJc w:val="left"/>
      <w:pPr>
        <w:ind w:left="720" w:hanging="360"/>
      </w:pPr>
      <w:rPr>
        <w:rFonts w:ascii="Book Antiqua" w:eastAsia="Times New Roman" w:hAnsi="Book Antiqu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AD0F50"/>
    <w:multiLevelType w:val="hybridMultilevel"/>
    <w:tmpl w:val="34945C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3B35D6C"/>
    <w:multiLevelType w:val="hybridMultilevel"/>
    <w:tmpl w:val="B8A64830"/>
    <w:lvl w:ilvl="0" w:tplc="E398EDD0">
      <w:start w:val="1"/>
      <w:numFmt w:val="decimal"/>
      <w:lvlText w:val="%1)"/>
      <w:lvlJc w:val="left"/>
      <w:pPr>
        <w:ind w:left="1080" w:hanging="360"/>
      </w:pPr>
      <w:rPr>
        <w:rFonts w:ascii="Book Antiqua" w:eastAsia="Times New Roman" w:hAnsi="Book Antiqua" w:cs="Tahom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23"/>
  </w:num>
  <w:num w:numId="4">
    <w:abstractNumId w:val="3"/>
  </w:num>
  <w:num w:numId="5">
    <w:abstractNumId w:val="26"/>
  </w:num>
  <w:num w:numId="6">
    <w:abstractNumId w:val="18"/>
  </w:num>
  <w:num w:numId="7">
    <w:abstractNumId w:val="8"/>
  </w:num>
  <w:num w:numId="8">
    <w:abstractNumId w:val="9"/>
  </w:num>
  <w:num w:numId="9">
    <w:abstractNumId w:val="10"/>
  </w:num>
  <w:num w:numId="10">
    <w:abstractNumId w:val="19"/>
  </w:num>
  <w:num w:numId="11">
    <w:abstractNumId w:val="13"/>
  </w:num>
  <w:num w:numId="12">
    <w:abstractNumId w:val="11"/>
  </w:num>
  <w:num w:numId="13">
    <w:abstractNumId w:val="0"/>
  </w:num>
  <w:num w:numId="14">
    <w:abstractNumId w:val="22"/>
  </w:num>
  <w:num w:numId="15">
    <w:abstractNumId w:val="1"/>
  </w:num>
  <w:num w:numId="16">
    <w:abstractNumId w:val="20"/>
  </w:num>
  <w:num w:numId="17">
    <w:abstractNumId w:val="6"/>
  </w:num>
  <w:num w:numId="18">
    <w:abstractNumId w:val="16"/>
  </w:num>
  <w:num w:numId="19">
    <w:abstractNumId w:val="14"/>
  </w:num>
  <w:num w:numId="20">
    <w:abstractNumId w:val="4"/>
  </w:num>
  <w:num w:numId="21">
    <w:abstractNumId w:val="12"/>
  </w:num>
  <w:num w:numId="22">
    <w:abstractNumId w:val="15"/>
  </w:num>
  <w:num w:numId="23">
    <w:abstractNumId w:val="17"/>
  </w:num>
  <w:num w:numId="24">
    <w:abstractNumId w:val="21"/>
  </w:num>
  <w:num w:numId="25">
    <w:abstractNumId w:val="5"/>
  </w:num>
  <w:num w:numId="26">
    <w:abstractNumId w:val="7"/>
  </w:num>
  <w:num w:numId="27">
    <w:abstractNumId w:val="24"/>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1FC"/>
    <w:rsid w:val="000022A4"/>
    <w:rsid w:val="00004B39"/>
    <w:rsid w:val="00006B5F"/>
    <w:rsid w:val="00012180"/>
    <w:rsid w:val="000144B8"/>
    <w:rsid w:val="00014A98"/>
    <w:rsid w:val="000157FE"/>
    <w:rsid w:val="000173A4"/>
    <w:rsid w:val="00020C60"/>
    <w:rsid w:val="00023653"/>
    <w:rsid w:val="000260E3"/>
    <w:rsid w:val="000277C6"/>
    <w:rsid w:val="0003092A"/>
    <w:rsid w:val="00031E76"/>
    <w:rsid w:val="0003686D"/>
    <w:rsid w:val="00037A21"/>
    <w:rsid w:val="00041B6E"/>
    <w:rsid w:val="000429E6"/>
    <w:rsid w:val="00043A15"/>
    <w:rsid w:val="00044EF3"/>
    <w:rsid w:val="00045CF3"/>
    <w:rsid w:val="00051D10"/>
    <w:rsid w:val="0005709D"/>
    <w:rsid w:val="00057D51"/>
    <w:rsid w:val="00057F9C"/>
    <w:rsid w:val="000601EB"/>
    <w:rsid w:val="00061015"/>
    <w:rsid w:val="0006360A"/>
    <w:rsid w:val="000638ED"/>
    <w:rsid w:val="00065A4F"/>
    <w:rsid w:val="00065F2B"/>
    <w:rsid w:val="00072933"/>
    <w:rsid w:val="00072A62"/>
    <w:rsid w:val="000762BE"/>
    <w:rsid w:val="00077072"/>
    <w:rsid w:val="0007761B"/>
    <w:rsid w:val="00080D7A"/>
    <w:rsid w:val="00084B6E"/>
    <w:rsid w:val="000942C3"/>
    <w:rsid w:val="00094DE0"/>
    <w:rsid w:val="00096D98"/>
    <w:rsid w:val="000A2F8A"/>
    <w:rsid w:val="000A7ED8"/>
    <w:rsid w:val="000B0AD3"/>
    <w:rsid w:val="000B1CAC"/>
    <w:rsid w:val="000B21F8"/>
    <w:rsid w:val="000B232D"/>
    <w:rsid w:val="000B27C5"/>
    <w:rsid w:val="000B6529"/>
    <w:rsid w:val="000B664B"/>
    <w:rsid w:val="000B7133"/>
    <w:rsid w:val="000C0C1F"/>
    <w:rsid w:val="000C0CD6"/>
    <w:rsid w:val="000C14EC"/>
    <w:rsid w:val="000C1A03"/>
    <w:rsid w:val="000C2D3C"/>
    <w:rsid w:val="000C3D97"/>
    <w:rsid w:val="000C4016"/>
    <w:rsid w:val="000D0245"/>
    <w:rsid w:val="000D35B1"/>
    <w:rsid w:val="000D59DA"/>
    <w:rsid w:val="000D6417"/>
    <w:rsid w:val="000D6B39"/>
    <w:rsid w:val="000D7F29"/>
    <w:rsid w:val="000E08EE"/>
    <w:rsid w:val="000E14CE"/>
    <w:rsid w:val="000E20D6"/>
    <w:rsid w:val="000E20FE"/>
    <w:rsid w:val="000E2E8F"/>
    <w:rsid w:val="000E4502"/>
    <w:rsid w:val="000E53AD"/>
    <w:rsid w:val="000E5EAF"/>
    <w:rsid w:val="000E67A4"/>
    <w:rsid w:val="000F0BA0"/>
    <w:rsid w:val="000F1B52"/>
    <w:rsid w:val="000F1F65"/>
    <w:rsid w:val="000F2358"/>
    <w:rsid w:val="000F3C7B"/>
    <w:rsid w:val="000F4428"/>
    <w:rsid w:val="000F4CE5"/>
    <w:rsid w:val="000F6511"/>
    <w:rsid w:val="0010410F"/>
    <w:rsid w:val="001042F7"/>
    <w:rsid w:val="00110C03"/>
    <w:rsid w:val="0011185B"/>
    <w:rsid w:val="00112CE8"/>
    <w:rsid w:val="00113B0F"/>
    <w:rsid w:val="00116A61"/>
    <w:rsid w:val="0012140A"/>
    <w:rsid w:val="001216C9"/>
    <w:rsid w:val="0012233A"/>
    <w:rsid w:val="001228B1"/>
    <w:rsid w:val="00124E26"/>
    <w:rsid w:val="001269FB"/>
    <w:rsid w:val="00126BB3"/>
    <w:rsid w:val="00127644"/>
    <w:rsid w:val="0013093B"/>
    <w:rsid w:val="00130D53"/>
    <w:rsid w:val="00130DA1"/>
    <w:rsid w:val="00131F96"/>
    <w:rsid w:val="0013236A"/>
    <w:rsid w:val="00132E27"/>
    <w:rsid w:val="00134C5A"/>
    <w:rsid w:val="001359C2"/>
    <w:rsid w:val="001364C8"/>
    <w:rsid w:val="0013727D"/>
    <w:rsid w:val="00141EA8"/>
    <w:rsid w:val="00141ECB"/>
    <w:rsid w:val="00143535"/>
    <w:rsid w:val="00143B35"/>
    <w:rsid w:val="00144627"/>
    <w:rsid w:val="0014463B"/>
    <w:rsid w:val="001459B4"/>
    <w:rsid w:val="00150ACE"/>
    <w:rsid w:val="00151463"/>
    <w:rsid w:val="0015183D"/>
    <w:rsid w:val="001539BC"/>
    <w:rsid w:val="00154280"/>
    <w:rsid w:val="00157718"/>
    <w:rsid w:val="00161D44"/>
    <w:rsid w:val="0016461F"/>
    <w:rsid w:val="00165F74"/>
    <w:rsid w:val="00166516"/>
    <w:rsid w:val="001666AC"/>
    <w:rsid w:val="00166963"/>
    <w:rsid w:val="00166DF5"/>
    <w:rsid w:val="001673F8"/>
    <w:rsid w:val="001703B5"/>
    <w:rsid w:val="00170663"/>
    <w:rsid w:val="00171E21"/>
    <w:rsid w:val="0017223C"/>
    <w:rsid w:val="00172A28"/>
    <w:rsid w:val="00173A46"/>
    <w:rsid w:val="0017424E"/>
    <w:rsid w:val="0017463D"/>
    <w:rsid w:val="00174E40"/>
    <w:rsid w:val="00175803"/>
    <w:rsid w:val="00175D08"/>
    <w:rsid w:val="00176C48"/>
    <w:rsid w:val="00180C1B"/>
    <w:rsid w:val="001812F0"/>
    <w:rsid w:val="00182844"/>
    <w:rsid w:val="00186682"/>
    <w:rsid w:val="00186C83"/>
    <w:rsid w:val="00187C6D"/>
    <w:rsid w:val="00191A01"/>
    <w:rsid w:val="001946E9"/>
    <w:rsid w:val="00195B78"/>
    <w:rsid w:val="001A0CD9"/>
    <w:rsid w:val="001A1F77"/>
    <w:rsid w:val="001A3740"/>
    <w:rsid w:val="001A5172"/>
    <w:rsid w:val="001A75DD"/>
    <w:rsid w:val="001B0B04"/>
    <w:rsid w:val="001B1680"/>
    <w:rsid w:val="001B2991"/>
    <w:rsid w:val="001B2E50"/>
    <w:rsid w:val="001B3779"/>
    <w:rsid w:val="001B38CA"/>
    <w:rsid w:val="001B5B01"/>
    <w:rsid w:val="001B5BD5"/>
    <w:rsid w:val="001B78C3"/>
    <w:rsid w:val="001C09E8"/>
    <w:rsid w:val="001C2D4B"/>
    <w:rsid w:val="001C2D6F"/>
    <w:rsid w:val="001C36DE"/>
    <w:rsid w:val="001C4CA2"/>
    <w:rsid w:val="001C5BA7"/>
    <w:rsid w:val="001C5C7C"/>
    <w:rsid w:val="001C66F4"/>
    <w:rsid w:val="001C69A5"/>
    <w:rsid w:val="001C766E"/>
    <w:rsid w:val="001C7963"/>
    <w:rsid w:val="001D2AF0"/>
    <w:rsid w:val="001D3D83"/>
    <w:rsid w:val="001D4129"/>
    <w:rsid w:val="001D4C9F"/>
    <w:rsid w:val="001D4E84"/>
    <w:rsid w:val="001D53FA"/>
    <w:rsid w:val="001D5A63"/>
    <w:rsid w:val="001D5AB7"/>
    <w:rsid w:val="001D7C75"/>
    <w:rsid w:val="001E0805"/>
    <w:rsid w:val="001E1C32"/>
    <w:rsid w:val="001E1FFE"/>
    <w:rsid w:val="001E2741"/>
    <w:rsid w:val="001E6644"/>
    <w:rsid w:val="001F0AB1"/>
    <w:rsid w:val="001F2E71"/>
    <w:rsid w:val="001F4742"/>
    <w:rsid w:val="001F4A99"/>
    <w:rsid w:val="001F6F69"/>
    <w:rsid w:val="00205C43"/>
    <w:rsid w:val="00211E40"/>
    <w:rsid w:val="00212139"/>
    <w:rsid w:val="002123D4"/>
    <w:rsid w:val="00212445"/>
    <w:rsid w:val="0021393E"/>
    <w:rsid w:val="002144F1"/>
    <w:rsid w:val="002174FA"/>
    <w:rsid w:val="002240C4"/>
    <w:rsid w:val="0022501E"/>
    <w:rsid w:val="00227324"/>
    <w:rsid w:val="0023182F"/>
    <w:rsid w:val="00231CF9"/>
    <w:rsid w:val="00231F70"/>
    <w:rsid w:val="002330FC"/>
    <w:rsid w:val="00233665"/>
    <w:rsid w:val="002356D7"/>
    <w:rsid w:val="00237573"/>
    <w:rsid w:val="002467F2"/>
    <w:rsid w:val="002502AB"/>
    <w:rsid w:val="002505A0"/>
    <w:rsid w:val="00250800"/>
    <w:rsid w:val="0025200D"/>
    <w:rsid w:val="00253388"/>
    <w:rsid w:val="00255CAB"/>
    <w:rsid w:val="00261451"/>
    <w:rsid w:val="0026218A"/>
    <w:rsid w:val="002626D3"/>
    <w:rsid w:val="002642C8"/>
    <w:rsid w:val="00265F1B"/>
    <w:rsid w:val="00267BE6"/>
    <w:rsid w:val="00270835"/>
    <w:rsid w:val="00270E97"/>
    <w:rsid w:val="00271DFA"/>
    <w:rsid w:val="00271FED"/>
    <w:rsid w:val="00273129"/>
    <w:rsid w:val="00273161"/>
    <w:rsid w:val="0027381C"/>
    <w:rsid w:val="0027452F"/>
    <w:rsid w:val="002745B1"/>
    <w:rsid w:val="00275B8C"/>
    <w:rsid w:val="00276300"/>
    <w:rsid w:val="00276CDB"/>
    <w:rsid w:val="00277B55"/>
    <w:rsid w:val="00280252"/>
    <w:rsid w:val="00281F4F"/>
    <w:rsid w:val="00282D5B"/>
    <w:rsid w:val="0028329A"/>
    <w:rsid w:val="002857ED"/>
    <w:rsid w:val="002860EF"/>
    <w:rsid w:val="00287F12"/>
    <w:rsid w:val="00291409"/>
    <w:rsid w:val="002921D5"/>
    <w:rsid w:val="00295F61"/>
    <w:rsid w:val="002965F1"/>
    <w:rsid w:val="0029709E"/>
    <w:rsid w:val="002A10E4"/>
    <w:rsid w:val="002A342C"/>
    <w:rsid w:val="002A3EC9"/>
    <w:rsid w:val="002A46F5"/>
    <w:rsid w:val="002A585E"/>
    <w:rsid w:val="002A6C09"/>
    <w:rsid w:val="002B314C"/>
    <w:rsid w:val="002B347D"/>
    <w:rsid w:val="002B6B50"/>
    <w:rsid w:val="002C2857"/>
    <w:rsid w:val="002C2985"/>
    <w:rsid w:val="002C3707"/>
    <w:rsid w:val="002C516A"/>
    <w:rsid w:val="002C522C"/>
    <w:rsid w:val="002C5F43"/>
    <w:rsid w:val="002C737E"/>
    <w:rsid w:val="002D0AC6"/>
    <w:rsid w:val="002D1235"/>
    <w:rsid w:val="002D1581"/>
    <w:rsid w:val="002D16BC"/>
    <w:rsid w:val="002D2314"/>
    <w:rsid w:val="002D325B"/>
    <w:rsid w:val="002D4FC1"/>
    <w:rsid w:val="002D709A"/>
    <w:rsid w:val="002E0A52"/>
    <w:rsid w:val="002E3378"/>
    <w:rsid w:val="002E4B6E"/>
    <w:rsid w:val="002E7D5B"/>
    <w:rsid w:val="002F01FD"/>
    <w:rsid w:val="002F02B0"/>
    <w:rsid w:val="002F1A32"/>
    <w:rsid w:val="002F3141"/>
    <w:rsid w:val="002F34AB"/>
    <w:rsid w:val="002F443E"/>
    <w:rsid w:val="002F5BCD"/>
    <w:rsid w:val="002F5E29"/>
    <w:rsid w:val="002F79AC"/>
    <w:rsid w:val="003003B2"/>
    <w:rsid w:val="00302EDF"/>
    <w:rsid w:val="00306AFC"/>
    <w:rsid w:val="0030719F"/>
    <w:rsid w:val="00307264"/>
    <w:rsid w:val="0030727F"/>
    <w:rsid w:val="003108A5"/>
    <w:rsid w:val="00310AE4"/>
    <w:rsid w:val="003111C2"/>
    <w:rsid w:val="00313379"/>
    <w:rsid w:val="00313395"/>
    <w:rsid w:val="003133FE"/>
    <w:rsid w:val="00315666"/>
    <w:rsid w:val="00316950"/>
    <w:rsid w:val="0031783A"/>
    <w:rsid w:val="003202B9"/>
    <w:rsid w:val="003227D5"/>
    <w:rsid w:val="00322AF5"/>
    <w:rsid w:val="0032642B"/>
    <w:rsid w:val="00327EB2"/>
    <w:rsid w:val="00327EDB"/>
    <w:rsid w:val="00327F84"/>
    <w:rsid w:val="00331FA8"/>
    <w:rsid w:val="00332A23"/>
    <w:rsid w:val="0033448B"/>
    <w:rsid w:val="003367B5"/>
    <w:rsid w:val="00336E64"/>
    <w:rsid w:val="00337FB3"/>
    <w:rsid w:val="00342688"/>
    <w:rsid w:val="00344989"/>
    <w:rsid w:val="00345E24"/>
    <w:rsid w:val="00346AD7"/>
    <w:rsid w:val="00347B48"/>
    <w:rsid w:val="003514F6"/>
    <w:rsid w:val="003515E5"/>
    <w:rsid w:val="00357863"/>
    <w:rsid w:val="00360361"/>
    <w:rsid w:val="00360748"/>
    <w:rsid w:val="0036204C"/>
    <w:rsid w:val="0036226C"/>
    <w:rsid w:val="00362791"/>
    <w:rsid w:val="003627EF"/>
    <w:rsid w:val="00363894"/>
    <w:rsid w:val="003647EF"/>
    <w:rsid w:val="00366614"/>
    <w:rsid w:val="003672BA"/>
    <w:rsid w:val="00371859"/>
    <w:rsid w:val="00374194"/>
    <w:rsid w:val="00375027"/>
    <w:rsid w:val="003752B6"/>
    <w:rsid w:val="0037742F"/>
    <w:rsid w:val="00380D27"/>
    <w:rsid w:val="00381D11"/>
    <w:rsid w:val="00382997"/>
    <w:rsid w:val="00386F0F"/>
    <w:rsid w:val="00387BFB"/>
    <w:rsid w:val="0039040F"/>
    <w:rsid w:val="00396FCE"/>
    <w:rsid w:val="00397B70"/>
    <w:rsid w:val="003A17D8"/>
    <w:rsid w:val="003A1946"/>
    <w:rsid w:val="003A48E4"/>
    <w:rsid w:val="003A4C99"/>
    <w:rsid w:val="003A5FA9"/>
    <w:rsid w:val="003B33F9"/>
    <w:rsid w:val="003B3578"/>
    <w:rsid w:val="003B3CF9"/>
    <w:rsid w:val="003B545D"/>
    <w:rsid w:val="003B6878"/>
    <w:rsid w:val="003B6AF0"/>
    <w:rsid w:val="003B6F31"/>
    <w:rsid w:val="003B70C9"/>
    <w:rsid w:val="003C0C49"/>
    <w:rsid w:val="003C2B85"/>
    <w:rsid w:val="003C33E2"/>
    <w:rsid w:val="003C4269"/>
    <w:rsid w:val="003C55E2"/>
    <w:rsid w:val="003C5BE1"/>
    <w:rsid w:val="003C6F0A"/>
    <w:rsid w:val="003D00BC"/>
    <w:rsid w:val="003D151E"/>
    <w:rsid w:val="003D1AA1"/>
    <w:rsid w:val="003D3179"/>
    <w:rsid w:val="003D5401"/>
    <w:rsid w:val="003D6793"/>
    <w:rsid w:val="003D6D3E"/>
    <w:rsid w:val="003E1E4E"/>
    <w:rsid w:val="003E49AF"/>
    <w:rsid w:val="003E52B3"/>
    <w:rsid w:val="003E5F13"/>
    <w:rsid w:val="003E769F"/>
    <w:rsid w:val="003E7FA0"/>
    <w:rsid w:val="003F0932"/>
    <w:rsid w:val="003F2520"/>
    <w:rsid w:val="003F4D23"/>
    <w:rsid w:val="004006D8"/>
    <w:rsid w:val="0040087E"/>
    <w:rsid w:val="00402E2C"/>
    <w:rsid w:val="00406559"/>
    <w:rsid w:val="004068C9"/>
    <w:rsid w:val="00410238"/>
    <w:rsid w:val="00412C03"/>
    <w:rsid w:val="0041362A"/>
    <w:rsid w:val="00416141"/>
    <w:rsid w:val="00417766"/>
    <w:rsid w:val="00417B35"/>
    <w:rsid w:val="004209C7"/>
    <w:rsid w:val="00420ADF"/>
    <w:rsid w:val="0042170D"/>
    <w:rsid w:val="004218D5"/>
    <w:rsid w:val="00422D00"/>
    <w:rsid w:val="004248B0"/>
    <w:rsid w:val="00424D39"/>
    <w:rsid w:val="00425F00"/>
    <w:rsid w:val="00431168"/>
    <w:rsid w:val="00432309"/>
    <w:rsid w:val="0043384C"/>
    <w:rsid w:val="00434CC7"/>
    <w:rsid w:val="00435174"/>
    <w:rsid w:val="0043588A"/>
    <w:rsid w:val="00436ABD"/>
    <w:rsid w:val="00437164"/>
    <w:rsid w:val="004417CB"/>
    <w:rsid w:val="00443504"/>
    <w:rsid w:val="00445C3D"/>
    <w:rsid w:val="00445F6C"/>
    <w:rsid w:val="0044629A"/>
    <w:rsid w:val="00453128"/>
    <w:rsid w:val="004562CF"/>
    <w:rsid w:val="00456BF5"/>
    <w:rsid w:val="0045719C"/>
    <w:rsid w:val="0046202D"/>
    <w:rsid w:val="004647F7"/>
    <w:rsid w:val="00465368"/>
    <w:rsid w:val="004657F4"/>
    <w:rsid w:val="00465AE5"/>
    <w:rsid w:val="00467EA8"/>
    <w:rsid w:val="0047237A"/>
    <w:rsid w:val="00472831"/>
    <w:rsid w:val="00476CE2"/>
    <w:rsid w:val="004812BB"/>
    <w:rsid w:val="004824D3"/>
    <w:rsid w:val="00487193"/>
    <w:rsid w:val="00492701"/>
    <w:rsid w:val="004944B7"/>
    <w:rsid w:val="00494B16"/>
    <w:rsid w:val="00494DD1"/>
    <w:rsid w:val="00494DFF"/>
    <w:rsid w:val="00495197"/>
    <w:rsid w:val="004979F8"/>
    <w:rsid w:val="004A0369"/>
    <w:rsid w:val="004A158A"/>
    <w:rsid w:val="004A1EE4"/>
    <w:rsid w:val="004A1FFB"/>
    <w:rsid w:val="004A2690"/>
    <w:rsid w:val="004A277E"/>
    <w:rsid w:val="004A54F4"/>
    <w:rsid w:val="004A69D6"/>
    <w:rsid w:val="004A7AD7"/>
    <w:rsid w:val="004B01CC"/>
    <w:rsid w:val="004B0C29"/>
    <w:rsid w:val="004B122B"/>
    <w:rsid w:val="004B1503"/>
    <w:rsid w:val="004B1BE7"/>
    <w:rsid w:val="004B2A57"/>
    <w:rsid w:val="004B2D34"/>
    <w:rsid w:val="004B3A48"/>
    <w:rsid w:val="004B58B7"/>
    <w:rsid w:val="004B634B"/>
    <w:rsid w:val="004B6545"/>
    <w:rsid w:val="004B78CC"/>
    <w:rsid w:val="004C183D"/>
    <w:rsid w:val="004C1F23"/>
    <w:rsid w:val="004C3BC6"/>
    <w:rsid w:val="004C57A0"/>
    <w:rsid w:val="004D2B40"/>
    <w:rsid w:val="004D6414"/>
    <w:rsid w:val="004D70E2"/>
    <w:rsid w:val="004D7E78"/>
    <w:rsid w:val="004E12DB"/>
    <w:rsid w:val="004E1543"/>
    <w:rsid w:val="004E193F"/>
    <w:rsid w:val="004E1FD2"/>
    <w:rsid w:val="004E2548"/>
    <w:rsid w:val="004E5372"/>
    <w:rsid w:val="004E69A9"/>
    <w:rsid w:val="004E6A47"/>
    <w:rsid w:val="004E72E9"/>
    <w:rsid w:val="004E7E7C"/>
    <w:rsid w:val="004F0DBA"/>
    <w:rsid w:val="004F1ADD"/>
    <w:rsid w:val="004F1B36"/>
    <w:rsid w:val="004F1CF3"/>
    <w:rsid w:val="004F40B6"/>
    <w:rsid w:val="004F417B"/>
    <w:rsid w:val="004F4A82"/>
    <w:rsid w:val="004F6D62"/>
    <w:rsid w:val="004F7580"/>
    <w:rsid w:val="004F7747"/>
    <w:rsid w:val="005031A4"/>
    <w:rsid w:val="00505719"/>
    <w:rsid w:val="00505A1A"/>
    <w:rsid w:val="00510236"/>
    <w:rsid w:val="005113FF"/>
    <w:rsid w:val="00511437"/>
    <w:rsid w:val="005119A4"/>
    <w:rsid w:val="005136FD"/>
    <w:rsid w:val="005141E8"/>
    <w:rsid w:val="00517B77"/>
    <w:rsid w:val="00520C9B"/>
    <w:rsid w:val="005216B3"/>
    <w:rsid w:val="00522700"/>
    <w:rsid w:val="005227AB"/>
    <w:rsid w:val="0052582A"/>
    <w:rsid w:val="0052710B"/>
    <w:rsid w:val="00527486"/>
    <w:rsid w:val="005302C5"/>
    <w:rsid w:val="005314E1"/>
    <w:rsid w:val="00531829"/>
    <w:rsid w:val="00534570"/>
    <w:rsid w:val="00534C5E"/>
    <w:rsid w:val="00535208"/>
    <w:rsid w:val="0053605C"/>
    <w:rsid w:val="005369E8"/>
    <w:rsid w:val="00537790"/>
    <w:rsid w:val="00537DEC"/>
    <w:rsid w:val="005400C2"/>
    <w:rsid w:val="00542E2E"/>
    <w:rsid w:val="0054357A"/>
    <w:rsid w:val="005445EF"/>
    <w:rsid w:val="00545E45"/>
    <w:rsid w:val="00552375"/>
    <w:rsid w:val="005555E6"/>
    <w:rsid w:val="00557660"/>
    <w:rsid w:val="00562728"/>
    <w:rsid w:val="005629F5"/>
    <w:rsid w:val="0056392B"/>
    <w:rsid w:val="005659CB"/>
    <w:rsid w:val="005660C8"/>
    <w:rsid w:val="00571AD4"/>
    <w:rsid w:val="005720DC"/>
    <w:rsid w:val="005731A3"/>
    <w:rsid w:val="005747F7"/>
    <w:rsid w:val="00575AD6"/>
    <w:rsid w:val="00575DCB"/>
    <w:rsid w:val="00576958"/>
    <w:rsid w:val="00580F35"/>
    <w:rsid w:val="00582685"/>
    <w:rsid w:val="00584B46"/>
    <w:rsid w:val="005869F5"/>
    <w:rsid w:val="0058727D"/>
    <w:rsid w:val="00587C28"/>
    <w:rsid w:val="005913A7"/>
    <w:rsid w:val="00593F1A"/>
    <w:rsid w:val="00595FBE"/>
    <w:rsid w:val="00596BF9"/>
    <w:rsid w:val="00597A3C"/>
    <w:rsid w:val="00597EA7"/>
    <w:rsid w:val="005A22CC"/>
    <w:rsid w:val="005A3F9E"/>
    <w:rsid w:val="005A52DC"/>
    <w:rsid w:val="005A661D"/>
    <w:rsid w:val="005A6FEE"/>
    <w:rsid w:val="005B3076"/>
    <w:rsid w:val="005B3261"/>
    <w:rsid w:val="005B3AD0"/>
    <w:rsid w:val="005B474B"/>
    <w:rsid w:val="005B5197"/>
    <w:rsid w:val="005B525A"/>
    <w:rsid w:val="005B57CE"/>
    <w:rsid w:val="005B5A65"/>
    <w:rsid w:val="005B6F5B"/>
    <w:rsid w:val="005B7885"/>
    <w:rsid w:val="005C0AF5"/>
    <w:rsid w:val="005C0C4F"/>
    <w:rsid w:val="005C347B"/>
    <w:rsid w:val="005C41BB"/>
    <w:rsid w:val="005C4FBD"/>
    <w:rsid w:val="005C5687"/>
    <w:rsid w:val="005C66FF"/>
    <w:rsid w:val="005D178E"/>
    <w:rsid w:val="005D1BB3"/>
    <w:rsid w:val="005D2804"/>
    <w:rsid w:val="005D3413"/>
    <w:rsid w:val="005D3750"/>
    <w:rsid w:val="005D3CC5"/>
    <w:rsid w:val="005D3EE3"/>
    <w:rsid w:val="005D4EAA"/>
    <w:rsid w:val="005D6174"/>
    <w:rsid w:val="005D61A0"/>
    <w:rsid w:val="005D7AD8"/>
    <w:rsid w:val="005E16B6"/>
    <w:rsid w:val="005E2E3B"/>
    <w:rsid w:val="005E44C5"/>
    <w:rsid w:val="005E4BBC"/>
    <w:rsid w:val="005E56ED"/>
    <w:rsid w:val="005F1786"/>
    <w:rsid w:val="005F439B"/>
    <w:rsid w:val="0060032C"/>
    <w:rsid w:val="00602007"/>
    <w:rsid w:val="00603C86"/>
    <w:rsid w:val="00605DFA"/>
    <w:rsid w:val="00606EDC"/>
    <w:rsid w:val="006113F1"/>
    <w:rsid w:val="006174A0"/>
    <w:rsid w:val="00617541"/>
    <w:rsid w:val="00620B6C"/>
    <w:rsid w:val="00621390"/>
    <w:rsid w:val="00622FCF"/>
    <w:rsid w:val="00630E27"/>
    <w:rsid w:val="00631140"/>
    <w:rsid w:val="00633E34"/>
    <w:rsid w:val="006357D0"/>
    <w:rsid w:val="00635DF3"/>
    <w:rsid w:val="006373E2"/>
    <w:rsid w:val="006373E4"/>
    <w:rsid w:val="00637A9F"/>
    <w:rsid w:val="00637C0C"/>
    <w:rsid w:val="00641F99"/>
    <w:rsid w:val="0064290C"/>
    <w:rsid w:val="006474AD"/>
    <w:rsid w:val="00647E32"/>
    <w:rsid w:val="00650B80"/>
    <w:rsid w:val="00652637"/>
    <w:rsid w:val="00657E4A"/>
    <w:rsid w:val="00657EAD"/>
    <w:rsid w:val="0066095E"/>
    <w:rsid w:val="006617A3"/>
    <w:rsid w:val="006618CB"/>
    <w:rsid w:val="00665CDD"/>
    <w:rsid w:val="006662DD"/>
    <w:rsid w:val="00666DF3"/>
    <w:rsid w:val="00672929"/>
    <w:rsid w:val="00680124"/>
    <w:rsid w:val="00684874"/>
    <w:rsid w:val="006855BA"/>
    <w:rsid w:val="00686ABF"/>
    <w:rsid w:val="00687C16"/>
    <w:rsid w:val="0069173F"/>
    <w:rsid w:val="006953EC"/>
    <w:rsid w:val="00696074"/>
    <w:rsid w:val="00696A56"/>
    <w:rsid w:val="006975A9"/>
    <w:rsid w:val="00697EDC"/>
    <w:rsid w:val="006A3083"/>
    <w:rsid w:val="006A3440"/>
    <w:rsid w:val="006A511C"/>
    <w:rsid w:val="006A5338"/>
    <w:rsid w:val="006A6DFD"/>
    <w:rsid w:val="006A75C5"/>
    <w:rsid w:val="006B0E9E"/>
    <w:rsid w:val="006B26D8"/>
    <w:rsid w:val="006B3E27"/>
    <w:rsid w:val="006B4461"/>
    <w:rsid w:val="006B621A"/>
    <w:rsid w:val="006B6B74"/>
    <w:rsid w:val="006B73EE"/>
    <w:rsid w:val="006B7522"/>
    <w:rsid w:val="006C1B5C"/>
    <w:rsid w:val="006C569F"/>
    <w:rsid w:val="006C66F6"/>
    <w:rsid w:val="006D0F39"/>
    <w:rsid w:val="006D1609"/>
    <w:rsid w:val="006D622B"/>
    <w:rsid w:val="006D6DF9"/>
    <w:rsid w:val="006E0471"/>
    <w:rsid w:val="006E1411"/>
    <w:rsid w:val="006E36F2"/>
    <w:rsid w:val="006E5E96"/>
    <w:rsid w:val="006E655F"/>
    <w:rsid w:val="006E6D74"/>
    <w:rsid w:val="006E75B1"/>
    <w:rsid w:val="006F11A2"/>
    <w:rsid w:val="006F1971"/>
    <w:rsid w:val="006F573C"/>
    <w:rsid w:val="006F6CDB"/>
    <w:rsid w:val="006F78AA"/>
    <w:rsid w:val="007004A6"/>
    <w:rsid w:val="00700AA0"/>
    <w:rsid w:val="00701230"/>
    <w:rsid w:val="00703C68"/>
    <w:rsid w:val="007040F5"/>
    <w:rsid w:val="007066D9"/>
    <w:rsid w:val="007068C6"/>
    <w:rsid w:val="0070747B"/>
    <w:rsid w:val="0071008E"/>
    <w:rsid w:val="00710C29"/>
    <w:rsid w:val="007119B4"/>
    <w:rsid w:val="00711A0D"/>
    <w:rsid w:val="007123E6"/>
    <w:rsid w:val="00712F26"/>
    <w:rsid w:val="00714E92"/>
    <w:rsid w:val="00715E92"/>
    <w:rsid w:val="00715FE6"/>
    <w:rsid w:val="007206F9"/>
    <w:rsid w:val="00721115"/>
    <w:rsid w:val="00721379"/>
    <w:rsid w:val="00721799"/>
    <w:rsid w:val="00724401"/>
    <w:rsid w:val="00726600"/>
    <w:rsid w:val="007322A4"/>
    <w:rsid w:val="007330EE"/>
    <w:rsid w:val="007364F8"/>
    <w:rsid w:val="007400CD"/>
    <w:rsid w:val="007403F3"/>
    <w:rsid w:val="00742D01"/>
    <w:rsid w:val="007437F7"/>
    <w:rsid w:val="00743CAE"/>
    <w:rsid w:val="007445BD"/>
    <w:rsid w:val="00744938"/>
    <w:rsid w:val="0074780B"/>
    <w:rsid w:val="00752287"/>
    <w:rsid w:val="00752A31"/>
    <w:rsid w:val="0075504A"/>
    <w:rsid w:val="007552DA"/>
    <w:rsid w:val="00755DEE"/>
    <w:rsid w:val="00756A4F"/>
    <w:rsid w:val="00761AA5"/>
    <w:rsid w:val="00764532"/>
    <w:rsid w:val="00776546"/>
    <w:rsid w:val="007765B5"/>
    <w:rsid w:val="00780CFC"/>
    <w:rsid w:val="00783ABF"/>
    <w:rsid w:val="007840EA"/>
    <w:rsid w:val="00784DD2"/>
    <w:rsid w:val="00785D6A"/>
    <w:rsid w:val="00787884"/>
    <w:rsid w:val="00787FA3"/>
    <w:rsid w:val="00791882"/>
    <w:rsid w:val="0079286E"/>
    <w:rsid w:val="00792CF6"/>
    <w:rsid w:val="00794E9D"/>
    <w:rsid w:val="007A1DFF"/>
    <w:rsid w:val="007A332E"/>
    <w:rsid w:val="007A3883"/>
    <w:rsid w:val="007A71EA"/>
    <w:rsid w:val="007B1C35"/>
    <w:rsid w:val="007B55A3"/>
    <w:rsid w:val="007C0375"/>
    <w:rsid w:val="007C11AC"/>
    <w:rsid w:val="007C132A"/>
    <w:rsid w:val="007C1701"/>
    <w:rsid w:val="007C2238"/>
    <w:rsid w:val="007C47EE"/>
    <w:rsid w:val="007C7CCD"/>
    <w:rsid w:val="007D1A4B"/>
    <w:rsid w:val="007D1AD3"/>
    <w:rsid w:val="007D1B23"/>
    <w:rsid w:val="007D1F6D"/>
    <w:rsid w:val="007D37A0"/>
    <w:rsid w:val="007D4932"/>
    <w:rsid w:val="007D5346"/>
    <w:rsid w:val="007D5494"/>
    <w:rsid w:val="007D560C"/>
    <w:rsid w:val="007D68B6"/>
    <w:rsid w:val="007D7D1A"/>
    <w:rsid w:val="007E1D07"/>
    <w:rsid w:val="007E2F35"/>
    <w:rsid w:val="007E4DD7"/>
    <w:rsid w:val="007E527C"/>
    <w:rsid w:val="007E5CEB"/>
    <w:rsid w:val="007E69E5"/>
    <w:rsid w:val="007E6F0B"/>
    <w:rsid w:val="007E7454"/>
    <w:rsid w:val="007F0C3C"/>
    <w:rsid w:val="007F14B8"/>
    <w:rsid w:val="007F2D91"/>
    <w:rsid w:val="007F3AC4"/>
    <w:rsid w:val="007F3F5B"/>
    <w:rsid w:val="007F578E"/>
    <w:rsid w:val="007F5862"/>
    <w:rsid w:val="007F6608"/>
    <w:rsid w:val="00800BB1"/>
    <w:rsid w:val="008030E5"/>
    <w:rsid w:val="008033D1"/>
    <w:rsid w:val="0080405C"/>
    <w:rsid w:val="00804FAD"/>
    <w:rsid w:val="00806017"/>
    <w:rsid w:val="00810164"/>
    <w:rsid w:val="0081031D"/>
    <w:rsid w:val="0081086D"/>
    <w:rsid w:val="008108F1"/>
    <w:rsid w:val="008129A6"/>
    <w:rsid w:val="008130C2"/>
    <w:rsid w:val="0081524D"/>
    <w:rsid w:val="00815E1F"/>
    <w:rsid w:val="00816FDC"/>
    <w:rsid w:val="008229E6"/>
    <w:rsid w:val="008243F3"/>
    <w:rsid w:val="00824612"/>
    <w:rsid w:val="00832BF1"/>
    <w:rsid w:val="00834473"/>
    <w:rsid w:val="008349D6"/>
    <w:rsid w:val="00836115"/>
    <w:rsid w:val="00836150"/>
    <w:rsid w:val="00842187"/>
    <w:rsid w:val="00842DC6"/>
    <w:rsid w:val="00843006"/>
    <w:rsid w:val="00847635"/>
    <w:rsid w:val="00851E83"/>
    <w:rsid w:val="0085430B"/>
    <w:rsid w:val="008563E6"/>
    <w:rsid w:val="0085770A"/>
    <w:rsid w:val="008605CD"/>
    <w:rsid w:val="00860663"/>
    <w:rsid w:val="00862E9D"/>
    <w:rsid w:val="008630A6"/>
    <w:rsid w:val="0086386C"/>
    <w:rsid w:val="00864F7A"/>
    <w:rsid w:val="0086646E"/>
    <w:rsid w:val="0086769C"/>
    <w:rsid w:val="00867BF1"/>
    <w:rsid w:val="00867F19"/>
    <w:rsid w:val="00870C6A"/>
    <w:rsid w:val="00871660"/>
    <w:rsid w:val="008721F6"/>
    <w:rsid w:val="0087312C"/>
    <w:rsid w:val="008731E5"/>
    <w:rsid w:val="008736A5"/>
    <w:rsid w:val="008840F5"/>
    <w:rsid w:val="00885E9B"/>
    <w:rsid w:val="008862EF"/>
    <w:rsid w:val="00886BEC"/>
    <w:rsid w:val="008871A8"/>
    <w:rsid w:val="00887273"/>
    <w:rsid w:val="008913FB"/>
    <w:rsid w:val="0089142E"/>
    <w:rsid w:val="008917DE"/>
    <w:rsid w:val="008919DC"/>
    <w:rsid w:val="00892325"/>
    <w:rsid w:val="00893235"/>
    <w:rsid w:val="008942C2"/>
    <w:rsid w:val="0089531F"/>
    <w:rsid w:val="0089659C"/>
    <w:rsid w:val="0089680E"/>
    <w:rsid w:val="008A0CBF"/>
    <w:rsid w:val="008A1248"/>
    <w:rsid w:val="008A5816"/>
    <w:rsid w:val="008A6976"/>
    <w:rsid w:val="008A7602"/>
    <w:rsid w:val="008B23CB"/>
    <w:rsid w:val="008B48B4"/>
    <w:rsid w:val="008B4B5A"/>
    <w:rsid w:val="008B4BDA"/>
    <w:rsid w:val="008B5FD3"/>
    <w:rsid w:val="008B6F48"/>
    <w:rsid w:val="008B770D"/>
    <w:rsid w:val="008C0056"/>
    <w:rsid w:val="008C02CA"/>
    <w:rsid w:val="008C0398"/>
    <w:rsid w:val="008C1023"/>
    <w:rsid w:val="008C4048"/>
    <w:rsid w:val="008C5BDB"/>
    <w:rsid w:val="008C5DA6"/>
    <w:rsid w:val="008C647C"/>
    <w:rsid w:val="008C72AC"/>
    <w:rsid w:val="008C7EE0"/>
    <w:rsid w:val="008D0888"/>
    <w:rsid w:val="008D1C42"/>
    <w:rsid w:val="008D45A8"/>
    <w:rsid w:val="008E0099"/>
    <w:rsid w:val="008E14EB"/>
    <w:rsid w:val="008E1FA8"/>
    <w:rsid w:val="008E267B"/>
    <w:rsid w:val="008E34D1"/>
    <w:rsid w:val="008E41D4"/>
    <w:rsid w:val="008E5F3D"/>
    <w:rsid w:val="008E668E"/>
    <w:rsid w:val="008E6767"/>
    <w:rsid w:val="008F1371"/>
    <w:rsid w:val="008F2532"/>
    <w:rsid w:val="008F33D5"/>
    <w:rsid w:val="008F5B4D"/>
    <w:rsid w:val="008F6DD8"/>
    <w:rsid w:val="008F7A35"/>
    <w:rsid w:val="00901589"/>
    <w:rsid w:val="00903A2F"/>
    <w:rsid w:val="00903BB3"/>
    <w:rsid w:val="009048E6"/>
    <w:rsid w:val="00905490"/>
    <w:rsid w:val="00907E40"/>
    <w:rsid w:val="0092064F"/>
    <w:rsid w:val="009220C7"/>
    <w:rsid w:val="009226BD"/>
    <w:rsid w:val="00924C03"/>
    <w:rsid w:val="00925F3A"/>
    <w:rsid w:val="009262EF"/>
    <w:rsid w:val="00926BDD"/>
    <w:rsid w:val="009338D3"/>
    <w:rsid w:val="00936AF6"/>
    <w:rsid w:val="00942F73"/>
    <w:rsid w:val="00944F96"/>
    <w:rsid w:val="0094765B"/>
    <w:rsid w:val="009509B9"/>
    <w:rsid w:val="00951666"/>
    <w:rsid w:val="00962D2D"/>
    <w:rsid w:val="009636E0"/>
    <w:rsid w:val="00964EEC"/>
    <w:rsid w:val="00966E87"/>
    <w:rsid w:val="00970173"/>
    <w:rsid w:val="00971EF6"/>
    <w:rsid w:val="00974682"/>
    <w:rsid w:val="00976E44"/>
    <w:rsid w:val="00977A42"/>
    <w:rsid w:val="00982909"/>
    <w:rsid w:val="00985C71"/>
    <w:rsid w:val="00986271"/>
    <w:rsid w:val="00987243"/>
    <w:rsid w:val="00991B48"/>
    <w:rsid w:val="0099324B"/>
    <w:rsid w:val="0099360A"/>
    <w:rsid w:val="009957C0"/>
    <w:rsid w:val="009A1DC6"/>
    <w:rsid w:val="009A4DDD"/>
    <w:rsid w:val="009A5585"/>
    <w:rsid w:val="009A5B1F"/>
    <w:rsid w:val="009B0090"/>
    <w:rsid w:val="009B103C"/>
    <w:rsid w:val="009B1DA9"/>
    <w:rsid w:val="009B21A4"/>
    <w:rsid w:val="009B2CA5"/>
    <w:rsid w:val="009B4515"/>
    <w:rsid w:val="009B4E01"/>
    <w:rsid w:val="009B5814"/>
    <w:rsid w:val="009B7346"/>
    <w:rsid w:val="009B7995"/>
    <w:rsid w:val="009C0320"/>
    <w:rsid w:val="009C109D"/>
    <w:rsid w:val="009C24A7"/>
    <w:rsid w:val="009C5DD7"/>
    <w:rsid w:val="009D386C"/>
    <w:rsid w:val="009D3A54"/>
    <w:rsid w:val="009D6921"/>
    <w:rsid w:val="009D6D27"/>
    <w:rsid w:val="009D7AF7"/>
    <w:rsid w:val="009E00D0"/>
    <w:rsid w:val="009E0657"/>
    <w:rsid w:val="009E250B"/>
    <w:rsid w:val="009E33C5"/>
    <w:rsid w:val="009E34CA"/>
    <w:rsid w:val="009E4715"/>
    <w:rsid w:val="009F1C33"/>
    <w:rsid w:val="009F217F"/>
    <w:rsid w:val="009F2314"/>
    <w:rsid w:val="009F261E"/>
    <w:rsid w:val="009F285E"/>
    <w:rsid w:val="009F3238"/>
    <w:rsid w:val="009F480B"/>
    <w:rsid w:val="009F6CE9"/>
    <w:rsid w:val="009F7435"/>
    <w:rsid w:val="009F78D1"/>
    <w:rsid w:val="009F7947"/>
    <w:rsid w:val="00A0230E"/>
    <w:rsid w:val="00A02DF9"/>
    <w:rsid w:val="00A037D8"/>
    <w:rsid w:val="00A03D55"/>
    <w:rsid w:val="00A04F06"/>
    <w:rsid w:val="00A05035"/>
    <w:rsid w:val="00A0515C"/>
    <w:rsid w:val="00A10342"/>
    <w:rsid w:val="00A1100A"/>
    <w:rsid w:val="00A1556B"/>
    <w:rsid w:val="00A15B66"/>
    <w:rsid w:val="00A17DCA"/>
    <w:rsid w:val="00A235C7"/>
    <w:rsid w:val="00A23E3D"/>
    <w:rsid w:val="00A246B5"/>
    <w:rsid w:val="00A24947"/>
    <w:rsid w:val="00A2754D"/>
    <w:rsid w:val="00A3033F"/>
    <w:rsid w:val="00A321AA"/>
    <w:rsid w:val="00A322EF"/>
    <w:rsid w:val="00A32CA2"/>
    <w:rsid w:val="00A33000"/>
    <w:rsid w:val="00A361BE"/>
    <w:rsid w:val="00A379A9"/>
    <w:rsid w:val="00A41585"/>
    <w:rsid w:val="00A42E11"/>
    <w:rsid w:val="00A43199"/>
    <w:rsid w:val="00A43965"/>
    <w:rsid w:val="00A44F02"/>
    <w:rsid w:val="00A45C49"/>
    <w:rsid w:val="00A47740"/>
    <w:rsid w:val="00A5287C"/>
    <w:rsid w:val="00A56007"/>
    <w:rsid w:val="00A627ED"/>
    <w:rsid w:val="00A66607"/>
    <w:rsid w:val="00A71E20"/>
    <w:rsid w:val="00A72E23"/>
    <w:rsid w:val="00A74A66"/>
    <w:rsid w:val="00A74D7C"/>
    <w:rsid w:val="00A7558E"/>
    <w:rsid w:val="00A75E07"/>
    <w:rsid w:val="00A75F11"/>
    <w:rsid w:val="00A76447"/>
    <w:rsid w:val="00A76B41"/>
    <w:rsid w:val="00A77C76"/>
    <w:rsid w:val="00A80C7B"/>
    <w:rsid w:val="00A81AC5"/>
    <w:rsid w:val="00A823FF"/>
    <w:rsid w:val="00A8252E"/>
    <w:rsid w:val="00A832FF"/>
    <w:rsid w:val="00A83C54"/>
    <w:rsid w:val="00A8512E"/>
    <w:rsid w:val="00A85375"/>
    <w:rsid w:val="00A8767A"/>
    <w:rsid w:val="00A87D56"/>
    <w:rsid w:val="00A87ED9"/>
    <w:rsid w:val="00A905CA"/>
    <w:rsid w:val="00A93FA7"/>
    <w:rsid w:val="00A94E06"/>
    <w:rsid w:val="00A9566B"/>
    <w:rsid w:val="00A974FA"/>
    <w:rsid w:val="00AA185C"/>
    <w:rsid w:val="00AA20E8"/>
    <w:rsid w:val="00AA381C"/>
    <w:rsid w:val="00AA4738"/>
    <w:rsid w:val="00AA4BCC"/>
    <w:rsid w:val="00AA655D"/>
    <w:rsid w:val="00AB03EB"/>
    <w:rsid w:val="00AB2894"/>
    <w:rsid w:val="00AB30F2"/>
    <w:rsid w:val="00AB6CEA"/>
    <w:rsid w:val="00AB7B02"/>
    <w:rsid w:val="00AC3AB4"/>
    <w:rsid w:val="00AC465E"/>
    <w:rsid w:val="00AC560E"/>
    <w:rsid w:val="00AC6548"/>
    <w:rsid w:val="00AC730E"/>
    <w:rsid w:val="00AC7711"/>
    <w:rsid w:val="00AD0EA2"/>
    <w:rsid w:val="00AD15F6"/>
    <w:rsid w:val="00AD1D96"/>
    <w:rsid w:val="00AD241B"/>
    <w:rsid w:val="00AE08B9"/>
    <w:rsid w:val="00AE2BB2"/>
    <w:rsid w:val="00AE2E11"/>
    <w:rsid w:val="00AE4786"/>
    <w:rsid w:val="00AE4A8E"/>
    <w:rsid w:val="00AE66DE"/>
    <w:rsid w:val="00AF2611"/>
    <w:rsid w:val="00AF26DD"/>
    <w:rsid w:val="00AF315E"/>
    <w:rsid w:val="00AF4F5B"/>
    <w:rsid w:val="00AF5231"/>
    <w:rsid w:val="00AF5E43"/>
    <w:rsid w:val="00AF67FB"/>
    <w:rsid w:val="00AF7C36"/>
    <w:rsid w:val="00B00350"/>
    <w:rsid w:val="00B02636"/>
    <w:rsid w:val="00B034CB"/>
    <w:rsid w:val="00B04F98"/>
    <w:rsid w:val="00B0664C"/>
    <w:rsid w:val="00B06FBB"/>
    <w:rsid w:val="00B0738F"/>
    <w:rsid w:val="00B135A3"/>
    <w:rsid w:val="00B14CF6"/>
    <w:rsid w:val="00B15575"/>
    <w:rsid w:val="00B1643F"/>
    <w:rsid w:val="00B20BE0"/>
    <w:rsid w:val="00B21854"/>
    <w:rsid w:val="00B25778"/>
    <w:rsid w:val="00B25D11"/>
    <w:rsid w:val="00B26D73"/>
    <w:rsid w:val="00B27046"/>
    <w:rsid w:val="00B30E2F"/>
    <w:rsid w:val="00B32995"/>
    <w:rsid w:val="00B34444"/>
    <w:rsid w:val="00B41116"/>
    <w:rsid w:val="00B42F80"/>
    <w:rsid w:val="00B43DE1"/>
    <w:rsid w:val="00B457CB"/>
    <w:rsid w:val="00B462BB"/>
    <w:rsid w:val="00B51320"/>
    <w:rsid w:val="00B51378"/>
    <w:rsid w:val="00B51AAF"/>
    <w:rsid w:val="00B52083"/>
    <w:rsid w:val="00B537DA"/>
    <w:rsid w:val="00B54A60"/>
    <w:rsid w:val="00B55174"/>
    <w:rsid w:val="00B5518D"/>
    <w:rsid w:val="00B565BA"/>
    <w:rsid w:val="00B57082"/>
    <w:rsid w:val="00B57660"/>
    <w:rsid w:val="00B60D11"/>
    <w:rsid w:val="00B60D47"/>
    <w:rsid w:val="00B60D9D"/>
    <w:rsid w:val="00B620C3"/>
    <w:rsid w:val="00B64F13"/>
    <w:rsid w:val="00B65A7F"/>
    <w:rsid w:val="00B67DC2"/>
    <w:rsid w:val="00B67E77"/>
    <w:rsid w:val="00B73413"/>
    <w:rsid w:val="00B76D99"/>
    <w:rsid w:val="00B774D0"/>
    <w:rsid w:val="00B77654"/>
    <w:rsid w:val="00B80D8F"/>
    <w:rsid w:val="00B80F24"/>
    <w:rsid w:val="00B8291A"/>
    <w:rsid w:val="00B84D37"/>
    <w:rsid w:val="00B851FC"/>
    <w:rsid w:val="00B86A52"/>
    <w:rsid w:val="00B94B0D"/>
    <w:rsid w:val="00B9752F"/>
    <w:rsid w:val="00BA0A23"/>
    <w:rsid w:val="00BA5BBE"/>
    <w:rsid w:val="00BA7904"/>
    <w:rsid w:val="00BB207F"/>
    <w:rsid w:val="00BB2C1D"/>
    <w:rsid w:val="00BB3325"/>
    <w:rsid w:val="00BB40CA"/>
    <w:rsid w:val="00BB4EDA"/>
    <w:rsid w:val="00BB5529"/>
    <w:rsid w:val="00BB669A"/>
    <w:rsid w:val="00BB7397"/>
    <w:rsid w:val="00BB7400"/>
    <w:rsid w:val="00BB7A80"/>
    <w:rsid w:val="00BB7F95"/>
    <w:rsid w:val="00BC035E"/>
    <w:rsid w:val="00BC0B4F"/>
    <w:rsid w:val="00BC2C9E"/>
    <w:rsid w:val="00BC6ADB"/>
    <w:rsid w:val="00BC6F06"/>
    <w:rsid w:val="00BC70F6"/>
    <w:rsid w:val="00BC7C44"/>
    <w:rsid w:val="00BD1826"/>
    <w:rsid w:val="00BD2744"/>
    <w:rsid w:val="00BD2A5F"/>
    <w:rsid w:val="00BE031D"/>
    <w:rsid w:val="00BE178C"/>
    <w:rsid w:val="00BE18E2"/>
    <w:rsid w:val="00BE35BB"/>
    <w:rsid w:val="00BE4E5D"/>
    <w:rsid w:val="00BE5882"/>
    <w:rsid w:val="00BE6D80"/>
    <w:rsid w:val="00BF0434"/>
    <w:rsid w:val="00BF51C2"/>
    <w:rsid w:val="00BF5DE2"/>
    <w:rsid w:val="00C06AE3"/>
    <w:rsid w:val="00C10168"/>
    <w:rsid w:val="00C105F1"/>
    <w:rsid w:val="00C1385E"/>
    <w:rsid w:val="00C1502F"/>
    <w:rsid w:val="00C1564B"/>
    <w:rsid w:val="00C15F9A"/>
    <w:rsid w:val="00C16CAA"/>
    <w:rsid w:val="00C2408F"/>
    <w:rsid w:val="00C24146"/>
    <w:rsid w:val="00C267A9"/>
    <w:rsid w:val="00C27277"/>
    <w:rsid w:val="00C32103"/>
    <w:rsid w:val="00C33B85"/>
    <w:rsid w:val="00C34C1A"/>
    <w:rsid w:val="00C40B90"/>
    <w:rsid w:val="00C4351D"/>
    <w:rsid w:val="00C47B06"/>
    <w:rsid w:val="00C50E89"/>
    <w:rsid w:val="00C51286"/>
    <w:rsid w:val="00C514DA"/>
    <w:rsid w:val="00C5187E"/>
    <w:rsid w:val="00C518B8"/>
    <w:rsid w:val="00C5273F"/>
    <w:rsid w:val="00C54983"/>
    <w:rsid w:val="00C54D65"/>
    <w:rsid w:val="00C56A1C"/>
    <w:rsid w:val="00C610D6"/>
    <w:rsid w:val="00C629FA"/>
    <w:rsid w:val="00C638E5"/>
    <w:rsid w:val="00C65548"/>
    <w:rsid w:val="00C66453"/>
    <w:rsid w:val="00C70AB0"/>
    <w:rsid w:val="00C71F4F"/>
    <w:rsid w:val="00C725D4"/>
    <w:rsid w:val="00C74C8C"/>
    <w:rsid w:val="00C75E4B"/>
    <w:rsid w:val="00C77FCC"/>
    <w:rsid w:val="00C809C0"/>
    <w:rsid w:val="00C816C6"/>
    <w:rsid w:val="00C8180E"/>
    <w:rsid w:val="00C81C01"/>
    <w:rsid w:val="00C82286"/>
    <w:rsid w:val="00C82F99"/>
    <w:rsid w:val="00C8560F"/>
    <w:rsid w:val="00C871CE"/>
    <w:rsid w:val="00C9020C"/>
    <w:rsid w:val="00C908E5"/>
    <w:rsid w:val="00C91A6C"/>
    <w:rsid w:val="00C925B7"/>
    <w:rsid w:val="00C957A4"/>
    <w:rsid w:val="00C97280"/>
    <w:rsid w:val="00CA0AE6"/>
    <w:rsid w:val="00CA29BE"/>
    <w:rsid w:val="00CA304E"/>
    <w:rsid w:val="00CA35A7"/>
    <w:rsid w:val="00CA5A09"/>
    <w:rsid w:val="00CA5BFD"/>
    <w:rsid w:val="00CA613E"/>
    <w:rsid w:val="00CA765D"/>
    <w:rsid w:val="00CA7E0D"/>
    <w:rsid w:val="00CB11C0"/>
    <w:rsid w:val="00CB17E6"/>
    <w:rsid w:val="00CB2934"/>
    <w:rsid w:val="00CB70A1"/>
    <w:rsid w:val="00CD050B"/>
    <w:rsid w:val="00CD4DBB"/>
    <w:rsid w:val="00CD4FFA"/>
    <w:rsid w:val="00CD53ED"/>
    <w:rsid w:val="00CD5D76"/>
    <w:rsid w:val="00CE1750"/>
    <w:rsid w:val="00CE17D5"/>
    <w:rsid w:val="00CE1AB1"/>
    <w:rsid w:val="00CE6BF2"/>
    <w:rsid w:val="00CF00B0"/>
    <w:rsid w:val="00CF075F"/>
    <w:rsid w:val="00CF2CBE"/>
    <w:rsid w:val="00CF304E"/>
    <w:rsid w:val="00CF46CC"/>
    <w:rsid w:val="00CF5CF4"/>
    <w:rsid w:val="00CF7BB2"/>
    <w:rsid w:val="00D016FB"/>
    <w:rsid w:val="00D01F8B"/>
    <w:rsid w:val="00D02062"/>
    <w:rsid w:val="00D03934"/>
    <w:rsid w:val="00D03B9F"/>
    <w:rsid w:val="00D10ED2"/>
    <w:rsid w:val="00D114C9"/>
    <w:rsid w:val="00D11728"/>
    <w:rsid w:val="00D1406F"/>
    <w:rsid w:val="00D21845"/>
    <w:rsid w:val="00D23E2C"/>
    <w:rsid w:val="00D25629"/>
    <w:rsid w:val="00D25D76"/>
    <w:rsid w:val="00D31196"/>
    <w:rsid w:val="00D32605"/>
    <w:rsid w:val="00D32E37"/>
    <w:rsid w:val="00D33608"/>
    <w:rsid w:val="00D33DDB"/>
    <w:rsid w:val="00D357A4"/>
    <w:rsid w:val="00D37245"/>
    <w:rsid w:val="00D416A6"/>
    <w:rsid w:val="00D43631"/>
    <w:rsid w:val="00D442C7"/>
    <w:rsid w:val="00D46367"/>
    <w:rsid w:val="00D46DFD"/>
    <w:rsid w:val="00D47E87"/>
    <w:rsid w:val="00D531A0"/>
    <w:rsid w:val="00D53963"/>
    <w:rsid w:val="00D544B0"/>
    <w:rsid w:val="00D546D1"/>
    <w:rsid w:val="00D60730"/>
    <w:rsid w:val="00D60BC1"/>
    <w:rsid w:val="00D6151D"/>
    <w:rsid w:val="00D63163"/>
    <w:rsid w:val="00D64E49"/>
    <w:rsid w:val="00D66978"/>
    <w:rsid w:val="00D66ABD"/>
    <w:rsid w:val="00D67ACE"/>
    <w:rsid w:val="00D71DEB"/>
    <w:rsid w:val="00D74509"/>
    <w:rsid w:val="00D75C19"/>
    <w:rsid w:val="00D75FF8"/>
    <w:rsid w:val="00D769CB"/>
    <w:rsid w:val="00D76DA2"/>
    <w:rsid w:val="00D7780E"/>
    <w:rsid w:val="00D80CCF"/>
    <w:rsid w:val="00D81F97"/>
    <w:rsid w:val="00D85617"/>
    <w:rsid w:val="00D85898"/>
    <w:rsid w:val="00D874E1"/>
    <w:rsid w:val="00D87881"/>
    <w:rsid w:val="00D900C6"/>
    <w:rsid w:val="00D92EDC"/>
    <w:rsid w:val="00D93A8C"/>
    <w:rsid w:val="00D94FAD"/>
    <w:rsid w:val="00D952E8"/>
    <w:rsid w:val="00D961F6"/>
    <w:rsid w:val="00DA305E"/>
    <w:rsid w:val="00DA395F"/>
    <w:rsid w:val="00DA747D"/>
    <w:rsid w:val="00DA74C3"/>
    <w:rsid w:val="00DA76D9"/>
    <w:rsid w:val="00DB1DC1"/>
    <w:rsid w:val="00DB305E"/>
    <w:rsid w:val="00DB6385"/>
    <w:rsid w:val="00DC126C"/>
    <w:rsid w:val="00DC2030"/>
    <w:rsid w:val="00DC22DE"/>
    <w:rsid w:val="00DC23F3"/>
    <w:rsid w:val="00DC38A0"/>
    <w:rsid w:val="00DC468A"/>
    <w:rsid w:val="00DC5AD2"/>
    <w:rsid w:val="00DC6C30"/>
    <w:rsid w:val="00DC6D2D"/>
    <w:rsid w:val="00DC76A8"/>
    <w:rsid w:val="00DD02E0"/>
    <w:rsid w:val="00DD1A7C"/>
    <w:rsid w:val="00DD3158"/>
    <w:rsid w:val="00DD330A"/>
    <w:rsid w:val="00DD414C"/>
    <w:rsid w:val="00DD47D4"/>
    <w:rsid w:val="00DD487F"/>
    <w:rsid w:val="00DD500D"/>
    <w:rsid w:val="00DE12CB"/>
    <w:rsid w:val="00DE1C0A"/>
    <w:rsid w:val="00DE1EAA"/>
    <w:rsid w:val="00DE23D1"/>
    <w:rsid w:val="00DE2639"/>
    <w:rsid w:val="00DE2848"/>
    <w:rsid w:val="00DE2A59"/>
    <w:rsid w:val="00DE3422"/>
    <w:rsid w:val="00DE3D58"/>
    <w:rsid w:val="00DE528F"/>
    <w:rsid w:val="00DE6BFB"/>
    <w:rsid w:val="00DE6BFC"/>
    <w:rsid w:val="00DE7998"/>
    <w:rsid w:val="00DE7D9D"/>
    <w:rsid w:val="00DF0F62"/>
    <w:rsid w:val="00DF2A6B"/>
    <w:rsid w:val="00DF4F32"/>
    <w:rsid w:val="00DF58B3"/>
    <w:rsid w:val="00E000A4"/>
    <w:rsid w:val="00E00C79"/>
    <w:rsid w:val="00E022B6"/>
    <w:rsid w:val="00E032DF"/>
    <w:rsid w:val="00E0450A"/>
    <w:rsid w:val="00E05164"/>
    <w:rsid w:val="00E05DF4"/>
    <w:rsid w:val="00E068F9"/>
    <w:rsid w:val="00E11422"/>
    <w:rsid w:val="00E118DB"/>
    <w:rsid w:val="00E16B39"/>
    <w:rsid w:val="00E21142"/>
    <w:rsid w:val="00E21331"/>
    <w:rsid w:val="00E219B3"/>
    <w:rsid w:val="00E21BBC"/>
    <w:rsid w:val="00E2271B"/>
    <w:rsid w:val="00E25F88"/>
    <w:rsid w:val="00E310E6"/>
    <w:rsid w:val="00E32780"/>
    <w:rsid w:val="00E33F03"/>
    <w:rsid w:val="00E3561D"/>
    <w:rsid w:val="00E35834"/>
    <w:rsid w:val="00E35C41"/>
    <w:rsid w:val="00E35D01"/>
    <w:rsid w:val="00E36329"/>
    <w:rsid w:val="00E37F74"/>
    <w:rsid w:val="00E42706"/>
    <w:rsid w:val="00E4466E"/>
    <w:rsid w:val="00E45F80"/>
    <w:rsid w:val="00E46208"/>
    <w:rsid w:val="00E476DA"/>
    <w:rsid w:val="00E50973"/>
    <w:rsid w:val="00E50B88"/>
    <w:rsid w:val="00E53B80"/>
    <w:rsid w:val="00E604B7"/>
    <w:rsid w:val="00E65870"/>
    <w:rsid w:val="00E664E4"/>
    <w:rsid w:val="00E66AB2"/>
    <w:rsid w:val="00E67E3B"/>
    <w:rsid w:val="00E71FE1"/>
    <w:rsid w:val="00E76585"/>
    <w:rsid w:val="00E77174"/>
    <w:rsid w:val="00E778D1"/>
    <w:rsid w:val="00E802C3"/>
    <w:rsid w:val="00E8114C"/>
    <w:rsid w:val="00E83CF1"/>
    <w:rsid w:val="00E9323A"/>
    <w:rsid w:val="00E944DF"/>
    <w:rsid w:val="00E973A5"/>
    <w:rsid w:val="00EA0828"/>
    <w:rsid w:val="00EA08CD"/>
    <w:rsid w:val="00EA17DE"/>
    <w:rsid w:val="00EA1C8B"/>
    <w:rsid w:val="00EA3F58"/>
    <w:rsid w:val="00EA4F13"/>
    <w:rsid w:val="00EB2C33"/>
    <w:rsid w:val="00EB61A8"/>
    <w:rsid w:val="00EB7EB7"/>
    <w:rsid w:val="00EC2B58"/>
    <w:rsid w:val="00EC3A99"/>
    <w:rsid w:val="00EC48A7"/>
    <w:rsid w:val="00EC501C"/>
    <w:rsid w:val="00EC5994"/>
    <w:rsid w:val="00ED0EDA"/>
    <w:rsid w:val="00ED132B"/>
    <w:rsid w:val="00ED1DDB"/>
    <w:rsid w:val="00EE06D2"/>
    <w:rsid w:val="00EE1E5B"/>
    <w:rsid w:val="00EE35F5"/>
    <w:rsid w:val="00EE3848"/>
    <w:rsid w:val="00EE3A45"/>
    <w:rsid w:val="00EE69B0"/>
    <w:rsid w:val="00EE7050"/>
    <w:rsid w:val="00EE7AF3"/>
    <w:rsid w:val="00EF2144"/>
    <w:rsid w:val="00EF3CD7"/>
    <w:rsid w:val="00EF5BE3"/>
    <w:rsid w:val="00F0097B"/>
    <w:rsid w:val="00F013A6"/>
    <w:rsid w:val="00F0182B"/>
    <w:rsid w:val="00F03DE2"/>
    <w:rsid w:val="00F04268"/>
    <w:rsid w:val="00F0484A"/>
    <w:rsid w:val="00F05DD4"/>
    <w:rsid w:val="00F06425"/>
    <w:rsid w:val="00F07013"/>
    <w:rsid w:val="00F10FB8"/>
    <w:rsid w:val="00F11179"/>
    <w:rsid w:val="00F1137F"/>
    <w:rsid w:val="00F119D5"/>
    <w:rsid w:val="00F12196"/>
    <w:rsid w:val="00F12A22"/>
    <w:rsid w:val="00F135AB"/>
    <w:rsid w:val="00F14785"/>
    <w:rsid w:val="00F160BC"/>
    <w:rsid w:val="00F1794D"/>
    <w:rsid w:val="00F2216C"/>
    <w:rsid w:val="00F22649"/>
    <w:rsid w:val="00F23301"/>
    <w:rsid w:val="00F23898"/>
    <w:rsid w:val="00F25D5D"/>
    <w:rsid w:val="00F30921"/>
    <w:rsid w:val="00F321E4"/>
    <w:rsid w:val="00F35AD9"/>
    <w:rsid w:val="00F35C85"/>
    <w:rsid w:val="00F361EB"/>
    <w:rsid w:val="00F378FC"/>
    <w:rsid w:val="00F40F84"/>
    <w:rsid w:val="00F42116"/>
    <w:rsid w:val="00F422E4"/>
    <w:rsid w:val="00F43308"/>
    <w:rsid w:val="00F43E45"/>
    <w:rsid w:val="00F4559F"/>
    <w:rsid w:val="00F45F27"/>
    <w:rsid w:val="00F464F1"/>
    <w:rsid w:val="00F47652"/>
    <w:rsid w:val="00F50AF2"/>
    <w:rsid w:val="00F51546"/>
    <w:rsid w:val="00F568E4"/>
    <w:rsid w:val="00F60131"/>
    <w:rsid w:val="00F60DD9"/>
    <w:rsid w:val="00F6114F"/>
    <w:rsid w:val="00F61D45"/>
    <w:rsid w:val="00F6508D"/>
    <w:rsid w:val="00F67F44"/>
    <w:rsid w:val="00F73D8C"/>
    <w:rsid w:val="00F75923"/>
    <w:rsid w:val="00F75E68"/>
    <w:rsid w:val="00F77899"/>
    <w:rsid w:val="00F801EE"/>
    <w:rsid w:val="00F84C8D"/>
    <w:rsid w:val="00F85E2A"/>
    <w:rsid w:val="00F86C18"/>
    <w:rsid w:val="00F8745E"/>
    <w:rsid w:val="00F902B7"/>
    <w:rsid w:val="00F94453"/>
    <w:rsid w:val="00F959BD"/>
    <w:rsid w:val="00FA2C66"/>
    <w:rsid w:val="00FB38C1"/>
    <w:rsid w:val="00FC02BC"/>
    <w:rsid w:val="00FC12FF"/>
    <w:rsid w:val="00FC16AC"/>
    <w:rsid w:val="00FC1D2A"/>
    <w:rsid w:val="00FC4F35"/>
    <w:rsid w:val="00FC503D"/>
    <w:rsid w:val="00FC56F6"/>
    <w:rsid w:val="00FC7A9A"/>
    <w:rsid w:val="00FD0B22"/>
    <w:rsid w:val="00FD1B9A"/>
    <w:rsid w:val="00FD244A"/>
    <w:rsid w:val="00FD2D25"/>
    <w:rsid w:val="00FD512D"/>
    <w:rsid w:val="00FD6FB3"/>
    <w:rsid w:val="00FE0676"/>
    <w:rsid w:val="00FE0EA5"/>
    <w:rsid w:val="00FE1D8E"/>
    <w:rsid w:val="00FE3714"/>
    <w:rsid w:val="00FE39F7"/>
    <w:rsid w:val="00FE52DE"/>
    <w:rsid w:val="00FE5F6C"/>
    <w:rsid w:val="00FF112B"/>
    <w:rsid w:val="00FF205B"/>
    <w:rsid w:val="00FF2C56"/>
    <w:rsid w:val="00FF320C"/>
    <w:rsid w:val="00FF56CE"/>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1CA3D52-B324-4553-BE24-E461F1BCC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51F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851FC"/>
    <w:pPr>
      <w:numPr>
        <w:numId w:val="1"/>
      </w:numPr>
      <w:jc w:val="center"/>
    </w:pPr>
    <w:rPr>
      <w:sz w:val="32"/>
      <w:szCs w:val="20"/>
    </w:rPr>
  </w:style>
  <w:style w:type="character" w:customStyle="1" w:styleId="TitleChar">
    <w:name w:val="Title Char"/>
    <w:basedOn w:val="DefaultParagraphFont"/>
    <w:link w:val="Title"/>
    <w:rsid w:val="00B851FC"/>
    <w:rPr>
      <w:rFonts w:ascii="Times New Roman" w:eastAsia="Times New Roman" w:hAnsi="Times New Roman" w:cs="Times New Roman"/>
      <w:sz w:val="32"/>
      <w:szCs w:val="20"/>
      <w:lang w:val="en-US"/>
    </w:rPr>
  </w:style>
  <w:style w:type="paragraph" w:styleId="BodyText">
    <w:name w:val="Body Text"/>
    <w:basedOn w:val="Normal"/>
    <w:link w:val="BodyTextChar"/>
    <w:rsid w:val="00B851FC"/>
    <w:pPr>
      <w:jc w:val="both"/>
    </w:pPr>
    <w:rPr>
      <w:rFonts w:ascii="Arial" w:hAnsi="Arial" w:cs="Arial"/>
      <w:sz w:val="22"/>
      <w:lang w:val="en-GB"/>
    </w:rPr>
  </w:style>
  <w:style w:type="character" w:customStyle="1" w:styleId="BodyTextChar">
    <w:name w:val="Body Text Char"/>
    <w:basedOn w:val="DefaultParagraphFont"/>
    <w:link w:val="BodyText"/>
    <w:rsid w:val="00B851FC"/>
    <w:rPr>
      <w:rFonts w:ascii="Arial" w:eastAsia="Times New Roman" w:hAnsi="Arial" w:cs="Arial"/>
      <w:szCs w:val="24"/>
      <w:lang w:val="en-GB"/>
    </w:rPr>
  </w:style>
  <w:style w:type="table" w:styleId="TableGrid">
    <w:name w:val="Table Grid"/>
    <w:basedOn w:val="TableNormal"/>
    <w:rsid w:val="00B851FC"/>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B851FC"/>
    <w:pPr>
      <w:tabs>
        <w:tab w:val="center" w:pos="4320"/>
        <w:tab w:val="right" w:pos="8640"/>
      </w:tabs>
    </w:pPr>
  </w:style>
  <w:style w:type="character" w:customStyle="1" w:styleId="FooterChar">
    <w:name w:val="Footer Char"/>
    <w:basedOn w:val="DefaultParagraphFont"/>
    <w:link w:val="Footer"/>
    <w:uiPriority w:val="99"/>
    <w:rsid w:val="00B851FC"/>
    <w:rPr>
      <w:rFonts w:ascii="Times New Roman" w:eastAsia="Times New Roman" w:hAnsi="Times New Roman" w:cs="Times New Roman"/>
      <w:sz w:val="24"/>
      <w:szCs w:val="24"/>
      <w:lang w:val="en-US"/>
    </w:rPr>
  </w:style>
  <w:style w:type="character" w:styleId="PageNumber">
    <w:name w:val="page number"/>
    <w:basedOn w:val="DefaultParagraphFont"/>
    <w:rsid w:val="00B851FC"/>
  </w:style>
  <w:style w:type="paragraph" w:styleId="Header">
    <w:name w:val="header"/>
    <w:basedOn w:val="Normal"/>
    <w:link w:val="HeaderChar"/>
    <w:rsid w:val="00B851FC"/>
    <w:pPr>
      <w:tabs>
        <w:tab w:val="center" w:pos="4320"/>
        <w:tab w:val="right" w:pos="8640"/>
      </w:tabs>
    </w:pPr>
  </w:style>
  <w:style w:type="character" w:customStyle="1" w:styleId="HeaderChar">
    <w:name w:val="Header Char"/>
    <w:basedOn w:val="DefaultParagraphFont"/>
    <w:link w:val="Header"/>
    <w:rsid w:val="00B851FC"/>
    <w:rPr>
      <w:rFonts w:ascii="Times New Roman" w:eastAsia="Times New Roman" w:hAnsi="Times New Roman" w:cs="Times New Roman"/>
      <w:sz w:val="24"/>
      <w:szCs w:val="24"/>
      <w:lang w:val="en-US"/>
    </w:rPr>
  </w:style>
  <w:style w:type="character" w:styleId="LineNumber">
    <w:name w:val="line number"/>
    <w:basedOn w:val="DefaultParagraphFont"/>
    <w:rsid w:val="00B851FC"/>
  </w:style>
  <w:style w:type="paragraph" w:customStyle="1" w:styleId="Default">
    <w:name w:val="Default"/>
    <w:rsid w:val="00B851FC"/>
    <w:pPr>
      <w:autoSpaceDE w:val="0"/>
      <w:autoSpaceDN w:val="0"/>
      <w:adjustRightInd w:val="0"/>
      <w:spacing w:after="0" w:line="240" w:lineRule="auto"/>
    </w:pPr>
    <w:rPr>
      <w:rFonts w:ascii="Tahoma" w:eastAsia="Times New Roman" w:hAnsi="Tahoma" w:cs="Tahoma"/>
      <w:color w:val="000000"/>
      <w:sz w:val="24"/>
      <w:szCs w:val="24"/>
      <w:lang w:val="en-US"/>
    </w:rPr>
  </w:style>
  <w:style w:type="character" w:customStyle="1" w:styleId="CharChar">
    <w:name w:val="Char Char"/>
    <w:rsid w:val="00B851FC"/>
    <w:rPr>
      <w:rFonts w:ascii="Swis721 BT" w:hAnsi="Swis721 BT"/>
      <w:b/>
      <w:bCs/>
      <w:sz w:val="24"/>
      <w:szCs w:val="24"/>
      <w:lang w:val="en-US" w:eastAsia="en-US" w:bidi="ar-SA"/>
    </w:rPr>
  </w:style>
  <w:style w:type="paragraph" w:styleId="BodyTextIndent">
    <w:name w:val="Body Text Indent"/>
    <w:basedOn w:val="Normal"/>
    <w:link w:val="BodyTextIndentChar"/>
    <w:rsid w:val="00B851FC"/>
    <w:pPr>
      <w:spacing w:after="120"/>
      <w:ind w:left="360"/>
    </w:pPr>
  </w:style>
  <w:style w:type="character" w:customStyle="1" w:styleId="BodyTextIndentChar">
    <w:name w:val="Body Text Indent Char"/>
    <w:basedOn w:val="DefaultParagraphFont"/>
    <w:link w:val="BodyTextIndent"/>
    <w:rsid w:val="00B851FC"/>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464F1"/>
    <w:rPr>
      <w:rFonts w:ascii="Tahoma" w:hAnsi="Tahoma" w:cs="Tahoma"/>
      <w:sz w:val="16"/>
      <w:szCs w:val="16"/>
    </w:rPr>
  </w:style>
  <w:style w:type="character" w:customStyle="1" w:styleId="BalloonTextChar">
    <w:name w:val="Balloon Text Char"/>
    <w:basedOn w:val="DefaultParagraphFont"/>
    <w:link w:val="BalloonText"/>
    <w:uiPriority w:val="99"/>
    <w:semiHidden/>
    <w:rsid w:val="00F464F1"/>
    <w:rPr>
      <w:rFonts w:ascii="Tahoma" w:eastAsia="Times New Roman" w:hAnsi="Tahoma" w:cs="Tahoma"/>
      <w:sz w:val="16"/>
      <w:szCs w:val="16"/>
      <w:lang w:val="en-US"/>
    </w:rPr>
  </w:style>
  <w:style w:type="paragraph" w:styleId="ListParagraph">
    <w:name w:val="List Paragraph"/>
    <w:basedOn w:val="Normal"/>
    <w:uiPriority w:val="34"/>
    <w:qFormat/>
    <w:rsid w:val="00CE6BF2"/>
    <w:pPr>
      <w:ind w:left="720"/>
      <w:contextualSpacing/>
    </w:pPr>
  </w:style>
  <w:style w:type="table" w:customStyle="1" w:styleId="PlainTable21">
    <w:name w:val="Plain Table 21"/>
    <w:basedOn w:val="TableNormal"/>
    <w:uiPriority w:val="99"/>
    <w:rsid w:val="000C4016"/>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EF2144"/>
    <w:pPr>
      <w:spacing w:after="0" w:line="240" w:lineRule="auto"/>
    </w:pPr>
    <w:rPr>
      <w:lang w:val="en-US"/>
    </w:rPr>
  </w:style>
  <w:style w:type="character" w:customStyle="1" w:styleId="NoSpacingChar">
    <w:name w:val="No Spacing Char"/>
    <w:basedOn w:val="DefaultParagraphFont"/>
    <w:link w:val="NoSpacing"/>
    <w:uiPriority w:val="1"/>
    <w:rsid w:val="00D23E2C"/>
    <w:rPr>
      <w:lang w:val="en-US"/>
    </w:rPr>
  </w:style>
  <w:style w:type="character" w:styleId="CommentReference">
    <w:name w:val="annotation reference"/>
    <w:basedOn w:val="DefaultParagraphFont"/>
    <w:uiPriority w:val="99"/>
    <w:semiHidden/>
    <w:unhideWhenUsed/>
    <w:rsid w:val="00281F4F"/>
    <w:rPr>
      <w:sz w:val="16"/>
      <w:szCs w:val="16"/>
    </w:rPr>
  </w:style>
  <w:style w:type="paragraph" w:styleId="CommentText">
    <w:name w:val="annotation text"/>
    <w:basedOn w:val="Normal"/>
    <w:link w:val="CommentTextChar"/>
    <w:uiPriority w:val="99"/>
    <w:semiHidden/>
    <w:unhideWhenUsed/>
    <w:rsid w:val="00281F4F"/>
    <w:rPr>
      <w:sz w:val="20"/>
      <w:szCs w:val="20"/>
    </w:rPr>
  </w:style>
  <w:style w:type="character" w:customStyle="1" w:styleId="CommentTextChar">
    <w:name w:val="Comment Text Char"/>
    <w:basedOn w:val="DefaultParagraphFont"/>
    <w:link w:val="CommentText"/>
    <w:uiPriority w:val="99"/>
    <w:semiHidden/>
    <w:rsid w:val="00281F4F"/>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281F4F"/>
    <w:rPr>
      <w:b/>
      <w:bCs/>
    </w:rPr>
  </w:style>
  <w:style w:type="character" w:customStyle="1" w:styleId="CommentSubjectChar">
    <w:name w:val="Comment Subject Char"/>
    <w:basedOn w:val="CommentTextChar"/>
    <w:link w:val="CommentSubject"/>
    <w:uiPriority w:val="99"/>
    <w:semiHidden/>
    <w:rsid w:val="00281F4F"/>
    <w:rPr>
      <w:rFonts w:ascii="Times New Roman" w:eastAsia="Times New Roman" w:hAnsi="Times New Roman" w:cs="Times New Roman"/>
      <w:b/>
      <w:bCs/>
      <w:sz w:val="20"/>
      <w:szCs w:val="20"/>
      <w:lang w:val="en-US"/>
    </w:rPr>
  </w:style>
  <w:style w:type="character" w:styleId="PlaceholderText">
    <w:name w:val="Placeholder Text"/>
    <w:basedOn w:val="DefaultParagraphFont"/>
    <w:uiPriority w:val="99"/>
    <w:semiHidden/>
    <w:rsid w:val="001435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68493">
      <w:bodyDiv w:val="1"/>
      <w:marLeft w:val="0"/>
      <w:marRight w:val="0"/>
      <w:marTop w:val="0"/>
      <w:marBottom w:val="0"/>
      <w:divBdr>
        <w:top w:val="none" w:sz="0" w:space="0" w:color="auto"/>
        <w:left w:val="none" w:sz="0" w:space="0" w:color="auto"/>
        <w:bottom w:val="none" w:sz="0" w:space="0" w:color="auto"/>
        <w:right w:val="none" w:sz="0" w:space="0" w:color="auto"/>
      </w:divBdr>
    </w:div>
    <w:div w:id="35861472">
      <w:bodyDiv w:val="1"/>
      <w:marLeft w:val="0"/>
      <w:marRight w:val="0"/>
      <w:marTop w:val="0"/>
      <w:marBottom w:val="0"/>
      <w:divBdr>
        <w:top w:val="none" w:sz="0" w:space="0" w:color="auto"/>
        <w:left w:val="none" w:sz="0" w:space="0" w:color="auto"/>
        <w:bottom w:val="none" w:sz="0" w:space="0" w:color="auto"/>
        <w:right w:val="none" w:sz="0" w:space="0" w:color="auto"/>
      </w:divBdr>
    </w:div>
    <w:div w:id="62458648">
      <w:bodyDiv w:val="1"/>
      <w:marLeft w:val="0"/>
      <w:marRight w:val="0"/>
      <w:marTop w:val="0"/>
      <w:marBottom w:val="0"/>
      <w:divBdr>
        <w:top w:val="none" w:sz="0" w:space="0" w:color="auto"/>
        <w:left w:val="none" w:sz="0" w:space="0" w:color="auto"/>
        <w:bottom w:val="none" w:sz="0" w:space="0" w:color="auto"/>
        <w:right w:val="none" w:sz="0" w:space="0" w:color="auto"/>
      </w:divBdr>
    </w:div>
    <w:div w:id="69667722">
      <w:bodyDiv w:val="1"/>
      <w:marLeft w:val="0"/>
      <w:marRight w:val="0"/>
      <w:marTop w:val="0"/>
      <w:marBottom w:val="0"/>
      <w:divBdr>
        <w:top w:val="none" w:sz="0" w:space="0" w:color="auto"/>
        <w:left w:val="none" w:sz="0" w:space="0" w:color="auto"/>
        <w:bottom w:val="none" w:sz="0" w:space="0" w:color="auto"/>
        <w:right w:val="none" w:sz="0" w:space="0" w:color="auto"/>
      </w:divBdr>
    </w:div>
    <w:div w:id="80837871">
      <w:bodyDiv w:val="1"/>
      <w:marLeft w:val="0"/>
      <w:marRight w:val="0"/>
      <w:marTop w:val="0"/>
      <w:marBottom w:val="0"/>
      <w:divBdr>
        <w:top w:val="none" w:sz="0" w:space="0" w:color="auto"/>
        <w:left w:val="none" w:sz="0" w:space="0" w:color="auto"/>
        <w:bottom w:val="none" w:sz="0" w:space="0" w:color="auto"/>
        <w:right w:val="none" w:sz="0" w:space="0" w:color="auto"/>
      </w:divBdr>
    </w:div>
    <w:div w:id="81343017">
      <w:bodyDiv w:val="1"/>
      <w:marLeft w:val="0"/>
      <w:marRight w:val="0"/>
      <w:marTop w:val="0"/>
      <w:marBottom w:val="0"/>
      <w:divBdr>
        <w:top w:val="none" w:sz="0" w:space="0" w:color="auto"/>
        <w:left w:val="none" w:sz="0" w:space="0" w:color="auto"/>
        <w:bottom w:val="none" w:sz="0" w:space="0" w:color="auto"/>
        <w:right w:val="none" w:sz="0" w:space="0" w:color="auto"/>
      </w:divBdr>
    </w:div>
    <w:div w:id="85350142">
      <w:bodyDiv w:val="1"/>
      <w:marLeft w:val="0"/>
      <w:marRight w:val="0"/>
      <w:marTop w:val="0"/>
      <w:marBottom w:val="0"/>
      <w:divBdr>
        <w:top w:val="none" w:sz="0" w:space="0" w:color="auto"/>
        <w:left w:val="none" w:sz="0" w:space="0" w:color="auto"/>
        <w:bottom w:val="none" w:sz="0" w:space="0" w:color="auto"/>
        <w:right w:val="none" w:sz="0" w:space="0" w:color="auto"/>
      </w:divBdr>
    </w:div>
    <w:div w:id="85999481">
      <w:bodyDiv w:val="1"/>
      <w:marLeft w:val="0"/>
      <w:marRight w:val="0"/>
      <w:marTop w:val="0"/>
      <w:marBottom w:val="0"/>
      <w:divBdr>
        <w:top w:val="none" w:sz="0" w:space="0" w:color="auto"/>
        <w:left w:val="none" w:sz="0" w:space="0" w:color="auto"/>
        <w:bottom w:val="none" w:sz="0" w:space="0" w:color="auto"/>
        <w:right w:val="none" w:sz="0" w:space="0" w:color="auto"/>
      </w:divBdr>
    </w:div>
    <w:div w:id="87579451">
      <w:bodyDiv w:val="1"/>
      <w:marLeft w:val="0"/>
      <w:marRight w:val="0"/>
      <w:marTop w:val="0"/>
      <w:marBottom w:val="0"/>
      <w:divBdr>
        <w:top w:val="none" w:sz="0" w:space="0" w:color="auto"/>
        <w:left w:val="none" w:sz="0" w:space="0" w:color="auto"/>
        <w:bottom w:val="none" w:sz="0" w:space="0" w:color="auto"/>
        <w:right w:val="none" w:sz="0" w:space="0" w:color="auto"/>
      </w:divBdr>
    </w:div>
    <w:div w:id="94445809">
      <w:bodyDiv w:val="1"/>
      <w:marLeft w:val="0"/>
      <w:marRight w:val="0"/>
      <w:marTop w:val="0"/>
      <w:marBottom w:val="0"/>
      <w:divBdr>
        <w:top w:val="none" w:sz="0" w:space="0" w:color="auto"/>
        <w:left w:val="none" w:sz="0" w:space="0" w:color="auto"/>
        <w:bottom w:val="none" w:sz="0" w:space="0" w:color="auto"/>
        <w:right w:val="none" w:sz="0" w:space="0" w:color="auto"/>
      </w:divBdr>
    </w:div>
    <w:div w:id="139352080">
      <w:bodyDiv w:val="1"/>
      <w:marLeft w:val="0"/>
      <w:marRight w:val="0"/>
      <w:marTop w:val="0"/>
      <w:marBottom w:val="0"/>
      <w:divBdr>
        <w:top w:val="none" w:sz="0" w:space="0" w:color="auto"/>
        <w:left w:val="none" w:sz="0" w:space="0" w:color="auto"/>
        <w:bottom w:val="none" w:sz="0" w:space="0" w:color="auto"/>
        <w:right w:val="none" w:sz="0" w:space="0" w:color="auto"/>
      </w:divBdr>
    </w:div>
    <w:div w:id="170334435">
      <w:bodyDiv w:val="1"/>
      <w:marLeft w:val="0"/>
      <w:marRight w:val="0"/>
      <w:marTop w:val="0"/>
      <w:marBottom w:val="0"/>
      <w:divBdr>
        <w:top w:val="none" w:sz="0" w:space="0" w:color="auto"/>
        <w:left w:val="none" w:sz="0" w:space="0" w:color="auto"/>
        <w:bottom w:val="none" w:sz="0" w:space="0" w:color="auto"/>
        <w:right w:val="none" w:sz="0" w:space="0" w:color="auto"/>
      </w:divBdr>
    </w:div>
    <w:div w:id="186875611">
      <w:bodyDiv w:val="1"/>
      <w:marLeft w:val="0"/>
      <w:marRight w:val="0"/>
      <w:marTop w:val="0"/>
      <w:marBottom w:val="0"/>
      <w:divBdr>
        <w:top w:val="none" w:sz="0" w:space="0" w:color="auto"/>
        <w:left w:val="none" w:sz="0" w:space="0" w:color="auto"/>
        <w:bottom w:val="none" w:sz="0" w:space="0" w:color="auto"/>
        <w:right w:val="none" w:sz="0" w:space="0" w:color="auto"/>
      </w:divBdr>
    </w:div>
    <w:div w:id="190801917">
      <w:bodyDiv w:val="1"/>
      <w:marLeft w:val="0"/>
      <w:marRight w:val="0"/>
      <w:marTop w:val="0"/>
      <w:marBottom w:val="0"/>
      <w:divBdr>
        <w:top w:val="none" w:sz="0" w:space="0" w:color="auto"/>
        <w:left w:val="none" w:sz="0" w:space="0" w:color="auto"/>
        <w:bottom w:val="none" w:sz="0" w:space="0" w:color="auto"/>
        <w:right w:val="none" w:sz="0" w:space="0" w:color="auto"/>
      </w:divBdr>
    </w:div>
    <w:div w:id="201872266">
      <w:bodyDiv w:val="1"/>
      <w:marLeft w:val="0"/>
      <w:marRight w:val="0"/>
      <w:marTop w:val="0"/>
      <w:marBottom w:val="0"/>
      <w:divBdr>
        <w:top w:val="none" w:sz="0" w:space="0" w:color="auto"/>
        <w:left w:val="none" w:sz="0" w:space="0" w:color="auto"/>
        <w:bottom w:val="none" w:sz="0" w:space="0" w:color="auto"/>
        <w:right w:val="none" w:sz="0" w:space="0" w:color="auto"/>
      </w:divBdr>
    </w:div>
    <w:div w:id="237205236">
      <w:bodyDiv w:val="1"/>
      <w:marLeft w:val="0"/>
      <w:marRight w:val="0"/>
      <w:marTop w:val="0"/>
      <w:marBottom w:val="0"/>
      <w:divBdr>
        <w:top w:val="none" w:sz="0" w:space="0" w:color="auto"/>
        <w:left w:val="none" w:sz="0" w:space="0" w:color="auto"/>
        <w:bottom w:val="none" w:sz="0" w:space="0" w:color="auto"/>
        <w:right w:val="none" w:sz="0" w:space="0" w:color="auto"/>
      </w:divBdr>
    </w:div>
    <w:div w:id="270941320">
      <w:bodyDiv w:val="1"/>
      <w:marLeft w:val="0"/>
      <w:marRight w:val="0"/>
      <w:marTop w:val="0"/>
      <w:marBottom w:val="0"/>
      <w:divBdr>
        <w:top w:val="none" w:sz="0" w:space="0" w:color="auto"/>
        <w:left w:val="none" w:sz="0" w:space="0" w:color="auto"/>
        <w:bottom w:val="none" w:sz="0" w:space="0" w:color="auto"/>
        <w:right w:val="none" w:sz="0" w:space="0" w:color="auto"/>
      </w:divBdr>
    </w:div>
    <w:div w:id="286936549">
      <w:bodyDiv w:val="1"/>
      <w:marLeft w:val="0"/>
      <w:marRight w:val="0"/>
      <w:marTop w:val="0"/>
      <w:marBottom w:val="0"/>
      <w:divBdr>
        <w:top w:val="none" w:sz="0" w:space="0" w:color="auto"/>
        <w:left w:val="none" w:sz="0" w:space="0" w:color="auto"/>
        <w:bottom w:val="none" w:sz="0" w:space="0" w:color="auto"/>
        <w:right w:val="none" w:sz="0" w:space="0" w:color="auto"/>
      </w:divBdr>
    </w:div>
    <w:div w:id="289677252">
      <w:bodyDiv w:val="1"/>
      <w:marLeft w:val="0"/>
      <w:marRight w:val="0"/>
      <w:marTop w:val="0"/>
      <w:marBottom w:val="0"/>
      <w:divBdr>
        <w:top w:val="none" w:sz="0" w:space="0" w:color="auto"/>
        <w:left w:val="none" w:sz="0" w:space="0" w:color="auto"/>
        <w:bottom w:val="none" w:sz="0" w:space="0" w:color="auto"/>
        <w:right w:val="none" w:sz="0" w:space="0" w:color="auto"/>
      </w:divBdr>
    </w:div>
    <w:div w:id="310987391">
      <w:bodyDiv w:val="1"/>
      <w:marLeft w:val="0"/>
      <w:marRight w:val="0"/>
      <w:marTop w:val="0"/>
      <w:marBottom w:val="0"/>
      <w:divBdr>
        <w:top w:val="none" w:sz="0" w:space="0" w:color="auto"/>
        <w:left w:val="none" w:sz="0" w:space="0" w:color="auto"/>
        <w:bottom w:val="none" w:sz="0" w:space="0" w:color="auto"/>
        <w:right w:val="none" w:sz="0" w:space="0" w:color="auto"/>
      </w:divBdr>
    </w:div>
    <w:div w:id="351106275">
      <w:bodyDiv w:val="1"/>
      <w:marLeft w:val="0"/>
      <w:marRight w:val="0"/>
      <w:marTop w:val="0"/>
      <w:marBottom w:val="0"/>
      <w:divBdr>
        <w:top w:val="none" w:sz="0" w:space="0" w:color="auto"/>
        <w:left w:val="none" w:sz="0" w:space="0" w:color="auto"/>
        <w:bottom w:val="none" w:sz="0" w:space="0" w:color="auto"/>
        <w:right w:val="none" w:sz="0" w:space="0" w:color="auto"/>
      </w:divBdr>
    </w:div>
    <w:div w:id="389037525">
      <w:bodyDiv w:val="1"/>
      <w:marLeft w:val="0"/>
      <w:marRight w:val="0"/>
      <w:marTop w:val="0"/>
      <w:marBottom w:val="0"/>
      <w:divBdr>
        <w:top w:val="none" w:sz="0" w:space="0" w:color="auto"/>
        <w:left w:val="none" w:sz="0" w:space="0" w:color="auto"/>
        <w:bottom w:val="none" w:sz="0" w:space="0" w:color="auto"/>
        <w:right w:val="none" w:sz="0" w:space="0" w:color="auto"/>
      </w:divBdr>
    </w:div>
    <w:div w:id="393625065">
      <w:bodyDiv w:val="1"/>
      <w:marLeft w:val="0"/>
      <w:marRight w:val="0"/>
      <w:marTop w:val="0"/>
      <w:marBottom w:val="0"/>
      <w:divBdr>
        <w:top w:val="none" w:sz="0" w:space="0" w:color="auto"/>
        <w:left w:val="none" w:sz="0" w:space="0" w:color="auto"/>
        <w:bottom w:val="none" w:sz="0" w:space="0" w:color="auto"/>
        <w:right w:val="none" w:sz="0" w:space="0" w:color="auto"/>
      </w:divBdr>
    </w:div>
    <w:div w:id="395903452">
      <w:bodyDiv w:val="1"/>
      <w:marLeft w:val="0"/>
      <w:marRight w:val="0"/>
      <w:marTop w:val="0"/>
      <w:marBottom w:val="0"/>
      <w:divBdr>
        <w:top w:val="none" w:sz="0" w:space="0" w:color="auto"/>
        <w:left w:val="none" w:sz="0" w:space="0" w:color="auto"/>
        <w:bottom w:val="none" w:sz="0" w:space="0" w:color="auto"/>
        <w:right w:val="none" w:sz="0" w:space="0" w:color="auto"/>
      </w:divBdr>
    </w:div>
    <w:div w:id="397634357">
      <w:bodyDiv w:val="1"/>
      <w:marLeft w:val="0"/>
      <w:marRight w:val="0"/>
      <w:marTop w:val="0"/>
      <w:marBottom w:val="0"/>
      <w:divBdr>
        <w:top w:val="none" w:sz="0" w:space="0" w:color="auto"/>
        <w:left w:val="none" w:sz="0" w:space="0" w:color="auto"/>
        <w:bottom w:val="none" w:sz="0" w:space="0" w:color="auto"/>
        <w:right w:val="none" w:sz="0" w:space="0" w:color="auto"/>
      </w:divBdr>
    </w:div>
    <w:div w:id="402290779">
      <w:bodyDiv w:val="1"/>
      <w:marLeft w:val="0"/>
      <w:marRight w:val="0"/>
      <w:marTop w:val="0"/>
      <w:marBottom w:val="0"/>
      <w:divBdr>
        <w:top w:val="none" w:sz="0" w:space="0" w:color="auto"/>
        <w:left w:val="none" w:sz="0" w:space="0" w:color="auto"/>
        <w:bottom w:val="none" w:sz="0" w:space="0" w:color="auto"/>
        <w:right w:val="none" w:sz="0" w:space="0" w:color="auto"/>
      </w:divBdr>
    </w:div>
    <w:div w:id="459107431">
      <w:bodyDiv w:val="1"/>
      <w:marLeft w:val="0"/>
      <w:marRight w:val="0"/>
      <w:marTop w:val="0"/>
      <w:marBottom w:val="0"/>
      <w:divBdr>
        <w:top w:val="none" w:sz="0" w:space="0" w:color="auto"/>
        <w:left w:val="none" w:sz="0" w:space="0" w:color="auto"/>
        <w:bottom w:val="none" w:sz="0" w:space="0" w:color="auto"/>
        <w:right w:val="none" w:sz="0" w:space="0" w:color="auto"/>
      </w:divBdr>
    </w:div>
    <w:div w:id="463501834">
      <w:bodyDiv w:val="1"/>
      <w:marLeft w:val="0"/>
      <w:marRight w:val="0"/>
      <w:marTop w:val="0"/>
      <w:marBottom w:val="0"/>
      <w:divBdr>
        <w:top w:val="none" w:sz="0" w:space="0" w:color="auto"/>
        <w:left w:val="none" w:sz="0" w:space="0" w:color="auto"/>
        <w:bottom w:val="none" w:sz="0" w:space="0" w:color="auto"/>
        <w:right w:val="none" w:sz="0" w:space="0" w:color="auto"/>
      </w:divBdr>
    </w:div>
    <w:div w:id="487864835">
      <w:bodyDiv w:val="1"/>
      <w:marLeft w:val="0"/>
      <w:marRight w:val="0"/>
      <w:marTop w:val="0"/>
      <w:marBottom w:val="0"/>
      <w:divBdr>
        <w:top w:val="none" w:sz="0" w:space="0" w:color="auto"/>
        <w:left w:val="none" w:sz="0" w:space="0" w:color="auto"/>
        <w:bottom w:val="none" w:sz="0" w:space="0" w:color="auto"/>
        <w:right w:val="none" w:sz="0" w:space="0" w:color="auto"/>
      </w:divBdr>
    </w:div>
    <w:div w:id="509100989">
      <w:bodyDiv w:val="1"/>
      <w:marLeft w:val="0"/>
      <w:marRight w:val="0"/>
      <w:marTop w:val="0"/>
      <w:marBottom w:val="0"/>
      <w:divBdr>
        <w:top w:val="none" w:sz="0" w:space="0" w:color="auto"/>
        <w:left w:val="none" w:sz="0" w:space="0" w:color="auto"/>
        <w:bottom w:val="none" w:sz="0" w:space="0" w:color="auto"/>
        <w:right w:val="none" w:sz="0" w:space="0" w:color="auto"/>
      </w:divBdr>
    </w:div>
    <w:div w:id="527060046">
      <w:bodyDiv w:val="1"/>
      <w:marLeft w:val="0"/>
      <w:marRight w:val="0"/>
      <w:marTop w:val="0"/>
      <w:marBottom w:val="0"/>
      <w:divBdr>
        <w:top w:val="none" w:sz="0" w:space="0" w:color="auto"/>
        <w:left w:val="none" w:sz="0" w:space="0" w:color="auto"/>
        <w:bottom w:val="none" w:sz="0" w:space="0" w:color="auto"/>
        <w:right w:val="none" w:sz="0" w:space="0" w:color="auto"/>
      </w:divBdr>
    </w:div>
    <w:div w:id="538978910">
      <w:bodyDiv w:val="1"/>
      <w:marLeft w:val="0"/>
      <w:marRight w:val="0"/>
      <w:marTop w:val="0"/>
      <w:marBottom w:val="0"/>
      <w:divBdr>
        <w:top w:val="none" w:sz="0" w:space="0" w:color="auto"/>
        <w:left w:val="none" w:sz="0" w:space="0" w:color="auto"/>
        <w:bottom w:val="none" w:sz="0" w:space="0" w:color="auto"/>
        <w:right w:val="none" w:sz="0" w:space="0" w:color="auto"/>
      </w:divBdr>
    </w:div>
    <w:div w:id="565072650">
      <w:bodyDiv w:val="1"/>
      <w:marLeft w:val="0"/>
      <w:marRight w:val="0"/>
      <w:marTop w:val="0"/>
      <w:marBottom w:val="0"/>
      <w:divBdr>
        <w:top w:val="none" w:sz="0" w:space="0" w:color="auto"/>
        <w:left w:val="none" w:sz="0" w:space="0" w:color="auto"/>
        <w:bottom w:val="none" w:sz="0" w:space="0" w:color="auto"/>
        <w:right w:val="none" w:sz="0" w:space="0" w:color="auto"/>
      </w:divBdr>
    </w:div>
    <w:div w:id="578684806">
      <w:bodyDiv w:val="1"/>
      <w:marLeft w:val="0"/>
      <w:marRight w:val="0"/>
      <w:marTop w:val="0"/>
      <w:marBottom w:val="0"/>
      <w:divBdr>
        <w:top w:val="none" w:sz="0" w:space="0" w:color="auto"/>
        <w:left w:val="none" w:sz="0" w:space="0" w:color="auto"/>
        <w:bottom w:val="none" w:sz="0" w:space="0" w:color="auto"/>
        <w:right w:val="none" w:sz="0" w:space="0" w:color="auto"/>
      </w:divBdr>
    </w:div>
    <w:div w:id="581568330">
      <w:bodyDiv w:val="1"/>
      <w:marLeft w:val="0"/>
      <w:marRight w:val="0"/>
      <w:marTop w:val="0"/>
      <w:marBottom w:val="0"/>
      <w:divBdr>
        <w:top w:val="none" w:sz="0" w:space="0" w:color="auto"/>
        <w:left w:val="none" w:sz="0" w:space="0" w:color="auto"/>
        <w:bottom w:val="none" w:sz="0" w:space="0" w:color="auto"/>
        <w:right w:val="none" w:sz="0" w:space="0" w:color="auto"/>
      </w:divBdr>
    </w:div>
    <w:div w:id="592401821">
      <w:bodyDiv w:val="1"/>
      <w:marLeft w:val="0"/>
      <w:marRight w:val="0"/>
      <w:marTop w:val="0"/>
      <w:marBottom w:val="0"/>
      <w:divBdr>
        <w:top w:val="none" w:sz="0" w:space="0" w:color="auto"/>
        <w:left w:val="none" w:sz="0" w:space="0" w:color="auto"/>
        <w:bottom w:val="none" w:sz="0" w:space="0" w:color="auto"/>
        <w:right w:val="none" w:sz="0" w:space="0" w:color="auto"/>
      </w:divBdr>
    </w:div>
    <w:div w:id="594175327">
      <w:bodyDiv w:val="1"/>
      <w:marLeft w:val="0"/>
      <w:marRight w:val="0"/>
      <w:marTop w:val="0"/>
      <w:marBottom w:val="0"/>
      <w:divBdr>
        <w:top w:val="none" w:sz="0" w:space="0" w:color="auto"/>
        <w:left w:val="none" w:sz="0" w:space="0" w:color="auto"/>
        <w:bottom w:val="none" w:sz="0" w:space="0" w:color="auto"/>
        <w:right w:val="none" w:sz="0" w:space="0" w:color="auto"/>
      </w:divBdr>
    </w:div>
    <w:div w:id="607127120">
      <w:bodyDiv w:val="1"/>
      <w:marLeft w:val="0"/>
      <w:marRight w:val="0"/>
      <w:marTop w:val="0"/>
      <w:marBottom w:val="0"/>
      <w:divBdr>
        <w:top w:val="none" w:sz="0" w:space="0" w:color="auto"/>
        <w:left w:val="none" w:sz="0" w:space="0" w:color="auto"/>
        <w:bottom w:val="none" w:sz="0" w:space="0" w:color="auto"/>
        <w:right w:val="none" w:sz="0" w:space="0" w:color="auto"/>
      </w:divBdr>
    </w:div>
    <w:div w:id="634339361">
      <w:bodyDiv w:val="1"/>
      <w:marLeft w:val="0"/>
      <w:marRight w:val="0"/>
      <w:marTop w:val="0"/>
      <w:marBottom w:val="0"/>
      <w:divBdr>
        <w:top w:val="none" w:sz="0" w:space="0" w:color="auto"/>
        <w:left w:val="none" w:sz="0" w:space="0" w:color="auto"/>
        <w:bottom w:val="none" w:sz="0" w:space="0" w:color="auto"/>
        <w:right w:val="none" w:sz="0" w:space="0" w:color="auto"/>
      </w:divBdr>
    </w:div>
    <w:div w:id="651300201">
      <w:bodyDiv w:val="1"/>
      <w:marLeft w:val="0"/>
      <w:marRight w:val="0"/>
      <w:marTop w:val="0"/>
      <w:marBottom w:val="0"/>
      <w:divBdr>
        <w:top w:val="none" w:sz="0" w:space="0" w:color="auto"/>
        <w:left w:val="none" w:sz="0" w:space="0" w:color="auto"/>
        <w:bottom w:val="none" w:sz="0" w:space="0" w:color="auto"/>
        <w:right w:val="none" w:sz="0" w:space="0" w:color="auto"/>
      </w:divBdr>
    </w:div>
    <w:div w:id="659427802">
      <w:bodyDiv w:val="1"/>
      <w:marLeft w:val="0"/>
      <w:marRight w:val="0"/>
      <w:marTop w:val="0"/>
      <w:marBottom w:val="0"/>
      <w:divBdr>
        <w:top w:val="none" w:sz="0" w:space="0" w:color="auto"/>
        <w:left w:val="none" w:sz="0" w:space="0" w:color="auto"/>
        <w:bottom w:val="none" w:sz="0" w:space="0" w:color="auto"/>
        <w:right w:val="none" w:sz="0" w:space="0" w:color="auto"/>
      </w:divBdr>
    </w:div>
    <w:div w:id="664476258">
      <w:bodyDiv w:val="1"/>
      <w:marLeft w:val="0"/>
      <w:marRight w:val="0"/>
      <w:marTop w:val="0"/>
      <w:marBottom w:val="0"/>
      <w:divBdr>
        <w:top w:val="none" w:sz="0" w:space="0" w:color="auto"/>
        <w:left w:val="none" w:sz="0" w:space="0" w:color="auto"/>
        <w:bottom w:val="none" w:sz="0" w:space="0" w:color="auto"/>
        <w:right w:val="none" w:sz="0" w:space="0" w:color="auto"/>
      </w:divBdr>
    </w:div>
    <w:div w:id="699277694">
      <w:bodyDiv w:val="1"/>
      <w:marLeft w:val="0"/>
      <w:marRight w:val="0"/>
      <w:marTop w:val="0"/>
      <w:marBottom w:val="0"/>
      <w:divBdr>
        <w:top w:val="none" w:sz="0" w:space="0" w:color="auto"/>
        <w:left w:val="none" w:sz="0" w:space="0" w:color="auto"/>
        <w:bottom w:val="none" w:sz="0" w:space="0" w:color="auto"/>
        <w:right w:val="none" w:sz="0" w:space="0" w:color="auto"/>
      </w:divBdr>
    </w:div>
    <w:div w:id="712582294">
      <w:bodyDiv w:val="1"/>
      <w:marLeft w:val="0"/>
      <w:marRight w:val="0"/>
      <w:marTop w:val="0"/>
      <w:marBottom w:val="0"/>
      <w:divBdr>
        <w:top w:val="none" w:sz="0" w:space="0" w:color="auto"/>
        <w:left w:val="none" w:sz="0" w:space="0" w:color="auto"/>
        <w:bottom w:val="none" w:sz="0" w:space="0" w:color="auto"/>
        <w:right w:val="none" w:sz="0" w:space="0" w:color="auto"/>
      </w:divBdr>
    </w:div>
    <w:div w:id="738333027">
      <w:bodyDiv w:val="1"/>
      <w:marLeft w:val="0"/>
      <w:marRight w:val="0"/>
      <w:marTop w:val="0"/>
      <w:marBottom w:val="0"/>
      <w:divBdr>
        <w:top w:val="none" w:sz="0" w:space="0" w:color="auto"/>
        <w:left w:val="none" w:sz="0" w:space="0" w:color="auto"/>
        <w:bottom w:val="none" w:sz="0" w:space="0" w:color="auto"/>
        <w:right w:val="none" w:sz="0" w:space="0" w:color="auto"/>
      </w:divBdr>
    </w:div>
    <w:div w:id="754783540">
      <w:bodyDiv w:val="1"/>
      <w:marLeft w:val="0"/>
      <w:marRight w:val="0"/>
      <w:marTop w:val="0"/>
      <w:marBottom w:val="0"/>
      <w:divBdr>
        <w:top w:val="none" w:sz="0" w:space="0" w:color="auto"/>
        <w:left w:val="none" w:sz="0" w:space="0" w:color="auto"/>
        <w:bottom w:val="none" w:sz="0" w:space="0" w:color="auto"/>
        <w:right w:val="none" w:sz="0" w:space="0" w:color="auto"/>
      </w:divBdr>
    </w:div>
    <w:div w:id="760566257">
      <w:bodyDiv w:val="1"/>
      <w:marLeft w:val="0"/>
      <w:marRight w:val="0"/>
      <w:marTop w:val="0"/>
      <w:marBottom w:val="0"/>
      <w:divBdr>
        <w:top w:val="none" w:sz="0" w:space="0" w:color="auto"/>
        <w:left w:val="none" w:sz="0" w:space="0" w:color="auto"/>
        <w:bottom w:val="none" w:sz="0" w:space="0" w:color="auto"/>
        <w:right w:val="none" w:sz="0" w:space="0" w:color="auto"/>
      </w:divBdr>
    </w:div>
    <w:div w:id="763570824">
      <w:bodyDiv w:val="1"/>
      <w:marLeft w:val="0"/>
      <w:marRight w:val="0"/>
      <w:marTop w:val="0"/>
      <w:marBottom w:val="0"/>
      <w:divBdr>
        <w:top w:val="none" w:sz="0" w:space="0" w:color="auto"/>
        <w:left w:val="none" w:sz="0" w:space="0" w:color="auto"/>
        <w:bottom w:val="none" w:sz="0" w:space="0" w:color="auto"/>
        <w:right w:val="none" w:sz="0" w:space="0" w:color="auto"/>
      </w:divBdr>
    </w:div>
    <w:div w:id="827788468">
      <w:bodyDiv w:val="1"/>
      <w:marLeft w:val="0"/>
      <w:marRight w:val="0"/>
      <w:marTop w:val="0"/>
      <w:marBottom w:val="0"/>
      <w:divBdr>
        <w:top w:val="none" w:sz="0" w:space="0" w:color="auto"/>
        <w:left w:val="none" w:sz="0" w:space="0" w:color="auto"/>
        <w:bottom w:val="none" w:sz="0" w:space="0" w:color="auto"/>
        <w:right w:val="none" w:sz="0" w:space="0" w:color="auto"/>
      </w:divBdr>
    </w:div>
    <w:div w:id="839781914">
      <w:bodyDiv w:val="1"/>
      <w:marLeft w:val="0"/>
      <w:marRight w:val="0"/>
      <w:marTop w:val="0"/>
      <w:marBottom w:val="0"/>
      <w:divBdr>
        <w:top w:val="none" w:sz="0" w:space="0" w:color="auto"/>
        <w:left w:val="none" w:sz="0" w:space="0" w:color="auto"/>
        <w:bottom w:val="none" w:sz="0" w:space="0" w:color="auto"/>
        <w:right w:val="none" w:sz="0" w:space="0" w:color="auto"/>
      </w:divBdr>
    </w:div>
    <w:div w:id="855997893">
      <w:bodyDiv w:val="1"/>
      <w:marLeft w:val="0"/>
      <w:marRight w:val="0"/>
      <w:marTop w:val="0"/>
      <w:marBottom w:val="0"/>
      <w:divBdr>
        <w:top w:val="none" w:sz="0" w:space="0" w:color="auto"/>
        <w:left w:val="none" w:sz="0" w:space="0" w:color="auto"/>
        <w:bottom w:val="none" w:sz="0" w:space="0" w:color="auto"/>
        <w:right w:val="none" w:sz="0" w:space="0" w:color="auto"/>
      </w:divBdr>
    </w:div>
    <w:div w:id="862480236">
      <w:bodyDiv w:val="1"/>
      <w:marLeft w:val="0"/>
      <w:marRight w:val="0"/>
      <w:marTop w:val="0"/>
      <w:marBottom w:val="0"/>
      <w:divBdr>
        <w:top w:val="none" w:sz="0" w:space="0" w:color="auto"/>
        <w:left w:val="none" w:sz="0" w:space="0" w:color="auto"/>
        <w:bottom w:val="none" w:sz="0" w:space="0" w:color="auto"/>
        <w:right w:val="none" w:sz="0" w:space="0" w:color="auto"/>
      </w:divBdr>
    </w:div>
    <w:div w:id="870803641">
      <w:bodyDiv w:val="1"/>
      <w:marLeft w:val="0"/>
      <w:marRight w:val="0"/>
      <w:marTop w:val="0"/>
      <w:marBottom w:val="0"/>
      <w:divBdr>
        <w:top w:val="none" w:sz="0" w:space="0" w:color="auto"/>
        <w:left w:val="none" w:sz="0" w:space="0" w:color="auto"/>
        <w:bottom w:val="none" w:sz="0" w:space="0" w:color="auto"/>
        <w:right w:val="none" w:sz="0" w:space="0" w:color="auto"/>
      </w:divBdr>
    </w:div>
    <w:div w:id="890266078">
      <w:bodyDiv w:val="1"/>
      <w:marLeft w:val="0"/>
      <w:marRight w:val="0"/>
      <w:marTop w:val="0"/>
      <w:marBottom w:val="0"/>
      <w:divBdr>
        <w:top w:val="none" w:sz="0" w:space="0" w:color="auto"/>
        <w:left w:val="none" w:sz="0" w:space="0" w:color="auto"/>
        <w:bottom w:val="none" w:sz="0" w:space="0" w:color="auto"/>
        <w:right w:val="none" w:sz="0" w:space="0" w:color="auto"/>
      </w:divBdr>
    </w:div>
    <w:div w:id="914320850">
      <w:bodyDiv w:val="1"/>
      <w:marLeft w:val="0"/>
      <w:marRight w:val="0"/>
      <w:marTop w:val="0"/>
      <w:marBottom w:val="0"/>
      <w:divBdr>
        <w:top w:val="none" w:sz="0" w:space="0" w:color="auto"/>
        <w:left w:val="none" w:sz="0" w:space="0" w:color="auto"/>
        <w:bottom w:val="none" w:sz="0" w:space="0" w:color="auto"/>
        <w:right w:val="none" w:sz="0" w:space="0" w:color="auto"/>
      </w:divBdr>
    </w:div>
    <w:div w:id="927234973">
      <w:bodyDiv w:val="1"/>
      <w:marLeft w:val="0"/>
      <w:marRight w:val="0"/>
      <w:marTop w:val="0"/>
      <w:marBottom w:val="0"/>
      <w:divBdr>
        <w:top w:val="none" w:sz="0" w:space="0" w:color="auto"/>
        <w:left w:val="none" w:sz="0" w:space="0" w:color="auto"/>
        <w:bottom w:val="none" w:sz="0" w:space="0" w:color="auto"/>
        <w:right w:val="none" w:sz="0" w:space="0" w:color="auto"/>
      </w:divBdr>
    </w:div>
    <w:div w:id="928083682">
      <w:bodyDiv w:val="1"/>
      <w:marLeft w:val="0"/>
      <w:marRight w:val="0"/>
      <w:marTop w:val="0"/>
      <w:marBottom w:val="0"/>
      <w:divBdr>
        <w:top w:val="none" w:sz="0" w:space="0" w:color="auto"/>
        <w:left w:val="none" w:sz="0" w:space="0" w:color="auto"/>
        <w:bottom w:val="none" w:sz="0" w:space="0" w:color="auto"/>
        <w:right w:val="none" w:sz="0" w:space="0" w:color="auto"/>
      </w:divBdr>
    </w:div>
    <w:div w:id="964580690">
      <w:bodyDiv w:val="1"/>
      <w:marLeft w:val="0"/>
      <w:marRight w:val="0"/>
      <w:marTop w:val="0"/>
      <w:marBottom w:val="0"/>
      <w:divBdr>
        <w:top w:val="none" w:sz="0" w:space="0" w:color="auto"/>
        <w:left w:val="none" w:sz="0" w:space="0" w:color="auto"/>
        <w:bottom w:val="none" w:sz="0" w:space="0" w:color="auto"/>
        <w:right w:val="none" w:sz="0" w:space="0" w:color="auto"/>
      </w:divBdr>
    </w:div>
    <w:div w:id="981428727">
      <w:bodyDiv w:val="1"/>
      <w:marLeft w:val="0"/>
      <w:marRight w:val="0"/>
      <w:marTop w:val="0"/>
      <w:marBottom w:val="0"/>
      <w:divBdr>
        <w:top w:val="none" w:sz="0" w:space="0" w:color="auto"/>
        <w:left w:val="none" w:sz="0" w:space="0" w:color="auto"/>
        <w:bottom w:val="none" w:sz="0" w:space="0" w:color="auto"/>
        <w:right w:val="none" w:sz="0" w:space="0" w:color="auto"/>
      </w:divBdr>
    </w:div>
    <w:div w:id="1023168039">
      <w:bodyDiv w:val="1"/>
      <w:marLeft w:val="0"/>
      <w:marRight w:val="0"/>
      <w:marTop w:val="0"/>
      <w:marBottom w:val="0"/>
      <w:divBdr>
        <w:top w:val="none" w:sz="0" w:space="0" w:color="auto"/>
        <w:left w:val="none" w:sz="0" w:space="0" w:color="auto"/>
        <w:bottom w:val="none" w:sz="0" w:space="0" w:color="auto"/>
        <w:right w:val="none" w:sz="0" w:space="0" w:color="auto"/>
      </w:divBdr>
    </w:div>
    <w:div w:id="1036468418">
      <w:bodyDiv w:val="1"/>
      <w:marLeft w:val="0"/>
      <w:marRight w:val="0"/>
      <w:marTop w:val="0"/>
      <w:marBottom w:val="0"/>
      <w:divBdr>
        <w:top w:val="none" w:sz="0" w:space="0" w:color="auto"/>
        <w:left w:val="none" w:sz="0" w:space="0" w:color="auto"/>
        <w:bottom w:val="none" w:sz="0" w:space="0" w:color="auto"/>
        <w:right w:val="none" w:sz="0" w:space="0" w:color="auto"/>
      </w:divBdr>
    </w:div>
    <w:div w:id="1042442742">
      <w:bodyDiv w:val="1"/>
      <w:marLeft w:val="0"/>
      <w:marRight w:val="0"/>
      <w:marTop w:val="0"/>
      <w:marBottom w:val="0"/>
      <w:divBdr>
        <w:top w:val="none" w:sz="0" w:space="0" w:color="auto"/>
        <w:left w:val="none" w:sz="0" w:space="0" w:color="auto"/>
        <w:bottom w:val="none" w:sz="0" w:space="0" w:color="auto"/>
        <w:right w:val="none" w:sz="0" w:space="0" w:color="auto"/>
      </w:divBdr>
    </w:div>
    <w:div w:id="1071389857">
      <w:bodyDiv w:val="1"/>
      <w:marLeft w:val="0"/>
      <w:marRight w:val="0"/>
      <w:marTop w:val="0"/>
      <w:marBottom w:val="0"/>
      <w:divBdr>
        <w:top w:val="none" w:sz="0" w:space="0" w:color="auto"/>
        <w:left w:val="none" w:sz="0" w:space="0" w:color="auto"/>
        <w:bottom w:val="none" w:sz="0" w:space="0" w:color="auto"/>
        <w:right w:val="none" w:sz="0" w:space="0" w:color="auto"/>
      </w:divBdr>
    </w:div>
    <w:div w:id="1090929876">
      <w:bodyDiv w:val="1"/>
      <w:marLeft w:val="0"/>
      <w:marRight w:val="0"/>
      <w:marTop w:val="0"/>
      <w:marBottom w:val="0"/>
      <w:divBdr>
        <w:top w:val="none" w:sz="0" w:space="0" w:color="auto"/>
        <w:left w:val="none" w:sz="0" w:space="0" w:color="auto"/>
        <w:bottom w:val="none" w:sz="0" w:space="0" w:color="auto"/>
        <w:right w:val="none" w:sz="0" w:space="0" w:color="auto"/>
      </w:divBdr>
    </w:div>
    <w:div w:id="1174689019">
      <w:bodyDiv w:val="1"/>
      <w:marLeft w:val="0"/>
      <w:marRight w:val="0"/>
      <w:marTop w:val="0"/>
      <w:marBottom w:val="0"/>
      <w:divBdr>
        <w:top w:val="none" w:sz="0" w:space="0" w:color="auto"/>
        <w:left w:val="none" w:sz="0" w:space="0" w:color="auto"/>
        <w:bottom w:val="none" w:sz="0" w:space="0" w:color="auto"/>
        <w:right w:val="none" w:sz="0" w:space="0" w:color="auto"/>
      </w:divBdr>
    </w:div>
    <w:div w:id="1189100965">
      <w:bodyDiv w:val="1"/>
      <w:marLeft w:val="0"/>
      <w:marRight w:val="0"/>
      <w:marTop w:val="0"/>
      <w:marBottom w:val="0"/>
      <w:divBdr>
        <w:top w:val="none" w:sz="0" w:space="0" w:color="auto"/>
        <w:left w:val="none" w:sz="0" w:space="0" w:color="auto"/>
        <w:bottom w:val="none" w:sz="0" w:space="0" w:color="auto"/>
        <w:right w:val="none" w:sz="0" w:space="0" w:color="auto"/>
      </w:divBdr>
    </w:div>
    <w:div w:id="1196115450">
      <w:bodyDiv w:val="1"/>
      <w:marLeft w:val="0"/>
      <w:marRight w:val="0"/>
      <w:marTop w:val="0"/>
      <w:marBottom w:val="0"/>
      <w:divBdr>
        <w:top w:val="none" w:sz="0" w:space="0" w:color="auto"/>
        <w:left w:val="none" w:sz="0" w:space="0" w:color="auto"/>
        <w:bottom w:val="none" w:sz="0" w:space="0" w:color="auto"/>
        <w:right w:val="none" w:sz="0" w:space="0" w:color="auto"/>
      </w:divBdr>
    </w:div>
    <w:div w:id="1198472151">
      <w:bodyDiv w:val="1"/>
      <w:marLeft w:val="0"/>
      <w:marRight w:val="0"/>
      <w:marTop w:val="0"/>
      <w:marBottom w:val="0"/>
      <w:divBdr>
        <w:top w:val="none" w:sz="0" w:space="0" w:color="auto"/>
        <w:left w:val="none" w:sz="0" w:space="0" w:color="auto"/>
        <w:bottom w:val="none" w:sz="0" w:space="0" w:color="auto"/>
        <w:right w:val="none" w:sz="0" w:space="0" w:color="auto"/>
      </w:divBdr>
    </w:div>
    <w:div w:id="1198740126">
      <w:bodyDiv w:val="1"/>
      <w:marLeft w:val="0"/>
      <w:marRight w:val="0"/>
      <w:marTop w:val="0"/>
      <w:marBottom w:val="0"/>
      <w:divBdr>
        <w:top w:val="none" w:sz="0" w:space="0" w:color="auto"/>
        <w:left w:val="none" w:sz="0" w:space="0" w:color="auto"/>
        <w:bottom w:val="none" w:sz="0" w:space="0" w:color="auto"/>
        <w:right w:val="none" w:sz="0" w:space="0" w:color="auto"/>
      </w:divBdr>
    </w:div>
    <w:div w:id="1214728957">
      <w:bodyDiv w:val="1"/>
      <w:marLeft w:val="0"/>
      <w:marRight w:val="0"/>
      <w:marTop w:val="0"/>
      <w:marBottom w:val="0"/>
      <w:divBdr>
        <w:top w:val="none" w:sz="0" w:space="0" w:color="auto"/>
        <w:left w:val="none" w:sz="0" w:space="0" w:color="auto"/>
        <w:bottom w:val="none" w:sz="0" w:space="0" w:color="auto"/>
        <w:right w:val="none" w:sz="0" w:space="0" w:color="auto"/>
      </w:divBdr>
    </w:div>
    <w:div w:id="1216352259">
      <w:bodyDiv w:val="1"/>
      <w:marLeft w:val="0"/>
      <w:marRight w:val="0"/>
      <w:marTop w:val="0"/>
      <w:marBottom w:val="0"/>
      <w:divBdr>
        <w:top w:val="none" w:sz="0" w:space="0" w:color="auto"/>
        <w:left w:val="none" w:sz="0" w:space="0" w:color="auto"/>
        <w:bottom w:val="none" w:sz="0" w:space="0" w:color="auto"/>
        <w:right w:val="none" w:sz="0" w:space="0" w:color="auto"/>
      </w:divBdr>
    </w:div>
    <w:div w:id="1339118432">
      <w:bodyDiv w:val="1"/>
      <w:marLeft w:val="0"/>
      <w:marRight w:val="0"/>
      <w:marTop w:val="0"/>
      <w:marBottom w:val="0"/>
      <w:divBdr>
        <w:top w:val="none" w:sz="0" w:space="0" w:color="auto"/>
        <w:left w:val="none" w:sz="0" w:space="0" w:color="auto"/>
        <w:bottom w:val="none" w:sz="0" w:space="0" w:color="auto"/>
        <w:right w:val="none" w:sz="0" w:space="0" w:color="auto"/>
      </w:divBdr>
    </w:div>
    <w:div w:id="1347639180">
      <w:bodyDiv w:val="1"/>
      <w:marLeft w:val="0"/>
      <w:marRight w:val="0"/>
      <w:marTop w:val="0"/>
      <w:marBottom w:val="0"/>
      <w:divBdr>
        <w:top w:val="none" w:sz="0" w:space="0" w:color="auto"/>
        <w:left w:val="none" w:sz="0" w:space="0" w:color="auto"/>
        <w:bottom w:val="none" w:sz="0" w:space="0" w:color="auto"/>
        <w:right w:val="none" w:sz="0" w:space="0" w:color="auto"/>
      </w:divBdr>
    </w:div>
    <w:div w:id="1363824654">
      <w:bodyDiv w:val="1"/>
      <w:marLeft w:val="0"/>
      <w:marRight w:val="0"/>
      <w:marTop w:val="0"/>
      <w:marBottom w:val="0"/>
      <w:divBdr>
        <w:top w:val="none" w:sz="0" w:space="0" w:color="auto"/>
        <w:left w:val="none" w:sz="0" w:space="0" w:color="auto"/>
        <w:bottom w:val="none" w:sz="0" w:space="0" w:color="auto"/>
        <w:right w:val="none" w:sz="0" w:space="0" w:color="auto"/>
      </w:divBdr>
    </w:div>
    <w:div w:id="1379740108">
      <w:bodyDiv w:val="1"/>
      <w:marLeft w:val="0"/>
      <w:marRight w:val="0"/>
      <w:marTop w:val="0"/>
      <w:marBottom w:val="0"/>
      <w:divBdr>
        <w:top w:val="none" w:sz="0" w:space="0" w:color="auto"/>
        <w:left w:val="none" w:sz="0" w:space="0" w:color="auto"/>
        <w:bottom w:val="none" w:sz="0" w:space="0" w:color="auto"/>
        <w:right w:val="none" w:sz="0" w:space="0" w:color="auto"/>
      </w:divBdr>
    </w:div>
    <w:div w:id="1383940637">
      <w:bodyDiv w:val="1"/>
      <w:marLeft w:val="0"/>
      <w:marRight w:val="0"/>
      <w:marTop w:val="0"/>
      <w:marBottom w:val="0"/>
      <w:divBdr>
        <w:top w:val="none" w:sz="0" w:space="0" w:color="auto"/>
        <w:left w:val="none" w:sz="0" w:space="0" w:color="auto"/>
        <w:bottom w:val="none" w:sz="0" w:space="0" w:color="auto"/>
        <w:right w:val="none" w:sz="0" w:space="0" w:color="auto"/>
      </w:divBdr>
    </w:div>
    <w:div w:id="1393431601">
      <w:bodyDiv w:val="1"/>
      <w:marLeft w:val="0"/>
      <w:marRight w:val="0"/>
      <w:marTop w:val="0"/>
      <w:marBottom w:val="0"/>
      <w:divBdr>
        <w:top w:val="none" w:sz="0" w:space="0" w:color="auto"/>
        <w:left w:val="none" w:sz="0" w:space="0" w:color="auto"/>
        <w:bottom w:val="none" w:sz="0" w:space="0" w:color="auto"/>
        <w:right w:val="none" w:sz="0" w:space="0" w:color="auto"/>
      </w:divBdr>
    </w:div>
    <w:div w:id="1409038973">
      <w:bodyDiv w:val="1"/>
      <w:marLeft w:val="0"/>
      <w:marRight w:val="0"/>
      <w:marTop w:val="0"/>
      <w:marBottom w:val="0"/>
      <w:divBdr>
        <w:top w:val="none" w:sz="0" w:space="0" w:color="auto"/>
        <w:left w:val="none" w:sz="0" w:space="0" w:color="auto"/>
        <w:bottom w:val="none" w:sz="0" w:space="0" w:color="auto"/>
        <w:right w:val="none" w:sz="0" w:space="0" w:color="auto"/>
      </w:divBdr>
    </w:div>
    <w:div w:id="1418747006">
      <w:bodyDiv w:val="1"/>
      <w:marLeft w:val="0"/>
      <w:marRight w:val="0"/>
      <w:marTop w:val="0"/>
      <w:marBottom w:val="0"/>
      <w:divBdr>
        <w:top w:val="none" w:sz="0" w:space="0" w:color="auto"/>
        <w:left w:val="none" w:sz="0" w:space="0" w:color="auto"/>
        <w:bottom w:val="none" w:sz="0" w:space="0" w:color="auto"/>
        <w:right w:val="none" w:sz="0" w:space="0" w:color="auto"/>
      </w:divBdr>
    </w:div>
    <w:div w:id="1420566256">
      <w:bodyDiv w:val="1"/>
      <w:marLeft w:val="0"/>
      <w:marRight w:val="0"/>
      <w:marTop w:val="0"/>
      <w:marBottom w:val="0"/>
      <w:divBdr>
        <w:top w:val="none" w:sz="0" w:space="0" w:color="auto"/>
        <w:left w:val="none" w:sz="0" w:space="0" w:color="auto"/>
        <w:bottom w:val="none" w:sz="0" w:space="0" w:color="auto"/>
        <w:right w:val="none" w:sz="0" w:space="0" w:color="auto"/>
      </w:divBdr>
    </w:div>
    <w:div w:id="1425415391">
      <w:bodyDiv w:val="1"/>
      <w:marLeft w:val="0"/>
      <w:marRight w:val="0"/>
      <w:marTop w:val="0"/>
      <w:marBottom w:val="0"/>
      <w:divBdr>
        <w:top w:val="none" w:sz="0" w:space="0" w:color="auto"/>
        <w:left w:val="none" w:sz="0" w:space="0" w:color="auto"/>
        <w:bottom w:val="none" w:sz="0" w:space="0" w:color="auto"/>
        <w:right w:val="none" w:sz="0" w:space="0" w:color="auto"/>
      </w:divBdr>
    </w:div>
    <w:div w:id="1446189840">
      <w:bodyDiv w:val="1"/>
      <w:marLeft w:val="0"/>
      <w:marRight w:val="0"/>
      <w:marTop w:val="0"/>
      <w:marBottom w:val="0"/>
      <w:divBdr>
        <w:top w:val="none" w:sz="0" w:space="0" w:color="auto"/>
        <w:left w:val="none" w:sz="0" w:space="0" w:color="auto"/>
        <w:bottom w:val="none" w:sz="0" w:space="0" w:color="auto"/>
        <w:right w:val="none" w:sz="0" w:space="0" w:color="auto"/>
      </w:divBdr>
    </w:div>
    <w:div w:id="1459909646">
      <w:bodyDiv w:val="1"/>
      <w:marLeft w:val="0"/>
      <w:marRight w:val="0"/>
      <w:marTop w:val="0"/>
      <w:marBottom w:val="0"/>
      <w:divBdr>
        <w:top w:val="none" w:sz="0" w:space="0" w:color="auto"/>
        <w:left w:val="none" w:sz="0" w:space="0" w:color="auto"/>
        <w:bottom w:val="none" w:sz="0" w:space="0" w:color="auto"/>
        <w:right w:val="none" w:sz="0" w:space="0" w:color="auto"/>
      </w:divBdr>
    </w:div>
    <w:div w:id="1471942427">
      <w:bodyDiv w:val="1"/>
      <w:marLeft w:val="0"/>
      <w:marRight w:val="0"/>
      <w:marTop w:val="0"/>
      <w:marBottom w:val="0"/>
      <w:divBdr>
        <w:top w:val="none" w:sz="0" w:space="0" w:color="auto"/>
        <w:left w:val="none" w:sz="0" w:space="0" w:color="auto"/>
        <w:bottom w:val="none" w:sz="0" w:space="0" w:color="auto"/>
        <w:right w:val="none" w:sz="0" w:space="0" w:color="auto"/>
      </w:divBdr>
    </w:div>
    <w:div w:id="1492216530">
      <w:bodyDiv w:val="1"/>
      <w:marLeft w:val="0"/>
      <w:marRight w:val="0"/>
      <w:marTop w:val="0"/>
      <w:marBottom w:val="0"/>
      <w:divBdr>
        <w:top w:val="none" w:sz="0" w:space="0" w:color="auto"/>
        <w:left w:val="none" w:sz="0" w:space="0" w:color="auto"/>
        <w:bottom w:val="none" w:sz="0" w:space="0" w:color="auto"/>
        <w:right w:val="none" w:sz="0" w:space="0" w:color="auto"/>
      </w:divBdr>
    </w:div>
    <w:div w:id="1493567916">
      <w:bodyDiv w:val="1"/>
      <w:marLeft w:val="0"/>
      <w:marRight w:val="0"/>
      <w:marTop w:val="0"/>
      <w:marBottom w:val="0"/>
      <w:divBdr>
        <w:top w:val="none" w:sz="0" w:space="0" w:color="auto"/>
        <w:left w:val="none" w:sz="0" w:space="0" w:color="auto"/>
        <w:bottom w:val="none" w:sz="0" w:space="0" w:color="auto"/>
        <w:right w:val="none" w:sz="0" w:space="0" w:color="auto"/>
      </w:divBdr>
    </w:div>
    <w:div w:id="1509757663">
      <w:bodyDiv w:val="1"/>
      <w:marLeft w:val="0"/>
      <w:marRight w:val="0"/>
      <w:marTop w:val="0"/>
      <w:marBottom w:val="0"/>
      <w:divBdr>
        <w:top w:val="none" w:sz="0" w:space="0" w:color="auto"/>
        <w:left w:val="none" w:sz="0" w:space="0" w:color="auto"/>
        <w:bottom w:val="none" w:sz="0" w:space="0" w:color="auto"/>
        <w:right w:val="none" w:sz="0" w:space="0" w:color="auto"/>
      </w:divBdr>
    </w:div>
    <w:div w:id="1534925501">
      <w:bodyDiv w:val="1"/>
      <w:marLeft w:val="0"/>
      <w:marRight w:val="0"/>
      <w:marTop w:val="0"/>
      <w:marBottom w:val="0"/>
      <w:divBdr>
        <w:top w:val="none" w:sz="0" w:space="0" w:color="auto"/>
        <w:left w:val="none" w:sz="0" w:space="0" w:color="auto"/>
        <w:bottom w:val="none" w:sz="0" w:space="0" w:color="auto"/>
        <w:right w:val="none" w:sz="0" w:space="0" w:color="auto"/>
      </w:divBdr>
    </w:div>
    <w:div w:id="1571042779">
      <w:bodyDiv w:val="1"/>
      <w:marLeft w:val="0"/>
      <w:marRight w:val="0"/>
      <w:marTop w:val="0"/>
      <w:marBottom w:val="0"/>
      <w:divBdr>
        <w:top w:val="none" w:sz="0" w:space="0" w:color="auto"/>
        <w:left w:val="none" w:sz="0" w:space="0" w:color="auto"/>
        <w:bottom w:val="none" w:sz="0" w:space="0" w:color="auto"/>
        <w:right w:val="none" w:sz="0" w:space="0" w:color="auto"/>
      </w:divBdr>
    </w:div>
    <w:div w:id="1602451005">
      <w:bodyDiv w:val="1"/>
      <w:marLeft w:val="0"/>
      <w:marRight w:val="0"/>
      <w:marTop w:val="0"/>
      <w:marBottom w:val="0"/>
      <w:divBdr>
        <w:top w:val="none" w:sz="0" w:space="0" w:color="auto"/>
        <w:left w:val="none" w:sz="0" w:space="0" w:color="auto"/>
        <w:bottom w:val="none" w:sz="0" w:space="0" w:color="auto"/>
        <w:right w:val="none" w:sz="0" w:space="0" w:color="auto"/>
      </w:divBdr>
    </w:div>
    <w:div w:id="1602837107">
      <w:bodyDiv w:val="1"/>
      <w:marLeft w:val="0"/>
      <w:marRight w:val="0"/>
      <w:marTop w:val="0"/>
      <w:marBottom w:val="0"/>
      <w:divBdr>
        <w:top w:val="none" w:sz="0" w:space="0" w:color="auto"/>
        <w:left w:val="none" w:sz="0" w:space="0" w:color="auto"/>
        <w:bottom w:val="none" w:sz="0" w:space="0" w:color="auto"/>
        <w:right w:val="none" w:sz="0" w:space="0" w:color="auto"/>
      </w:divBdr>
    </w:div>
    <w:div w:id="1607420450">
      <w:bodyDiv w:val="1"/>
      <w:marLeft w:val="0"/>
      <w:marRight w:val="0"/>
      <w:marTop w:val="0"/>
      <w:marBottom w:val="0"/>
      <w:divBdr>
        <w:top w:val="none" w:sz="0" w:space="0" w:color="auto"/>
        <w:left w:val="none" w:sz="0" w:space="0" w:color="auto"/>
        <w:bottom w:val="none" w:sz="0" w:space="0" w:color="auto"/>
        <w:right w:val="none" w:sz="0" w:space="0" w:color="auto"/>
      </w:divBdr>
    </w:div>
    <w:div w:id="1617566301">
      <w:bodyDiv w:val="1"/>
      <w:marLeft w:val="0"/>
      <w:marRight w:val="0"/>
      <w:marTop w:val="0"/>
      <w:marBottom w:val="0"/>
      <w:divBdr>
        <w:top w:val="none" w:sz="0" w:space="0" w:color="auto"/>
        <w:left w:val="none" w:sz="0" w:space="0" w:color="auto"/>
        <w:bottom w:val="none" w:sz="0" w:space="0" w:color="auto"/>
        <w:right w:val="none" w:sz="0" w:space="0" w:color="auto"/>
      </w:divBdr>
    </w:div>
    <w:div w:id="1641038459">
      <w:bodyDiv w:val="1"/>
      <w:marLeft w:val="0"/>
      <w:marRight w:val="0"/>
      <w:marTop w:val="0"/>
      <w:marBottom w:val="0"/>
      <w:divBdr>
        <w:top w:val="none" w:sz="0" w:space="0" w:color="auto"/>
        <w:left w:val="none" w:sz="0" w:space="0" w:color="auto"/>
        <w:bottom w:val="none" w:sz="0" w:space="0" w:color="auto"/>
        <w:right w:val="none" w:sz="0" w:space="0" w:color="auto"/>
      </w:divBdr>
    </w:div>
    <w:div w:id="1656303592">
      <w:bodyDiv w:val="1"/>
      <w:marLeft w:val="0"/>
      <w:marRight w:val="0"/>
      <w:marTop w:val="0"/>
      <w:marBottom w:val="0"/>
      <w:divBdr>
        <w:top w:val="none" w:sz="0" w:space="0" w:color="auto"/>
        <w:left w:val="none" w:sz="0" w:space="0" w:color="auto"/>
        <w:bottom w:val="none" w:sz="0" w:space="0" w:color="auto"/>
        <w:right w:val="none" w:sz="0" w:space="0" w:color="auto"/>
      </w:divBdr>
    </w:div>
    <w:div w:id="1657416155">
      <w:bodyDiv w:val="1"/>
      <w:marLeft w:val="0"/>
      <w:marRight w:val="0"/>
      <w:marTop w:val="0"/>
      <w:marBottom w:val="0"/>
      <w:divBdr>
        <w:top w:val="none" w:sz="0" w:space="0" w:color="auto"/>
        <w:left w:val="none" w:sz="0" w:space="0" w:color="auto"/>
        <w:bottom w:val="none" w:sz="0" w:space="0" w:color="auto"/>
        <w:right w:val="none" w:sz="0" w:space="0" w:color="auto"/>
      </w:divBdr>
    </w:div>
    <w:div w:id="1659575981">
      <w:bodyDiv w:val="1"/>
      <w:marLeft w:val="0"/>
      <w:marRight w:val="0"/>
      <w:marTop w:val="0"/>
      <w:marBottom w:val="0"/>
      <w:divBdr>
        <w:top w:val="none" w:sz="0" w:space="0" w:color="auto"/>
        <w:left w:val="none" w:sz="0" w:space="0" w:color="auto"/>
        <w:bottom w:val="none" w:sz="0" w:space="0" w:color="auto"/>
        <w:right w:val="none" w:sz="0" w:space="0" w:color="auto"/>
      </w:divBdr>
    </w:div>
    <w:div w:id="1670134357">
      <w:bodyDiv w:val="1"/>
      <w:marLeft w:val="0"/>
      <w:marRight w:val="0"/>
      <w:marTop w:val="0"/>
      <w:marBottom w:val="0"/>
      <w:divBdr>
        <w:top w:val="none" w:sz="0" w:space="0" w:color="auto"/>
        <w:left w:val="none" w:sz="0" w:space="0" w:color="auto"/>
        <w:bottom w:val="none" w:sz="0" w:space="0" w:color="auto"/>
        <w:right w:val="none" w:sz="0" w:space="0" w:color="auto"/>
      </w:divBdr>
    </w:div>
    <w:div w:id="1681931407">
      <w:bodyDiv w:val="1"/>
      <w:marLeft w:val="0"/>
      <w:marRight w:val="0"/>
      <w:marTop w:val="0"/>
      <w:marBottom w:val="0"/>
      <w:divBdr>
        <w:top w:val="none" w:sz="0" w:space="0" w:color="auto"/>
        <w:left w:val="none" w:sz="0" w:space="0" w:color="auto"/>
        <w:bottom w:val="none" w:sz="0" w:space="0" w:color="auto"/>
        <w:right w:val="none" w:sz="0" w:space="0" w:color="auto"/>
      </w:divBdr>
    </w:div>
    <w:div w:id="1690915108">
      <w:bodyDiv w:val="1"/>
      <w:marLeft w:val="0"/>
      <w:marRight w:val="0"/>
      <w:marTop w:val="0"/>
      <w:marBottom w:val="0"/>
      <w:divBdr>
        <w:top w:val="none" w:sz="0" w:space="0" w:color="auto"/>
        <w:left w:val="none" w:sz="0" w:space="0" w:color="auto"/>
        <w:bottom w:val="none" w:sz="0" w:space="0" w:color="auto"/>
        <w:right w:val="none" w:sz="0" w:space="0" w:color="auto"/>
      </w:divBdr>
    </w:div>
    <w:div w:id="1703937733">
      <w:bodyDiv w:val="1"/>
      <w:marLeft w:val="0"/>
      <w:marRight w:val="0"/>
      <w:marTop w:val="0"/>
      <w:marBottom w:val="0"/>
      <w:divBdr>
        <w:top w:val="none" w:sz="0" w:space="0" w:color="auto"/>
        <w:left w:val="none" w:sz="0" w:space="0" w:color="auto"/>
        <w:bottom w:val="none" w:sz="0" w:space="0" w:color="auto"/>
        <w:right w:val="none" w:sz="0" w:space="0" w:color="auto"/>
      </w:divBdr>
    </w:div>
    <w:div w:id="1716612315">
      <w:bodyDiv w:val="1"/>
      <w:marLeft w:val="0"/>
      <w:marRight w:val="0"/>
      <w:marTop w:val="0"/>
      <w:marBottom w:val="0"/>
      <w:divBdr>
        <w:top w:val="none" w:sz="0" w:space="0" w:color="auto"/>
        <w:left w:val="none" w:sz="0" w:space="0" w:color="auto"/>
        <w:bottom w:val="none" w:sz="0" w:space="0" w:color="auto"/>
        <w:right w:val="none" w:sz="0" w:space="0" w:color="auto"/>
      </w:divBdr>
    </w:div>
    <w:div w:id="1741127399">
      <w:bodyDiv w:val="1"/>
      <w:marLeft w:val="0"/>
      <w:marRight w:val="0"/>
      <w:marTop w:val="0"/>
      <w:marBottom w:val="0"/>
      <w:divBdr>
        <w:top w:val="none" w:sz="0" w:space="0" w:color="auto"/>
        <w:left w:val="none" w:sz="0" w:space="0" w:color="auto"/>
        <w:bottom w:val="none" w:sz="0" w:space="0" w:color="auto"/>
        <w:right w:val="none" w:sz="0" w:space="0" w:color="auto"/>
      </w:divBdr>
    </w:div>
    <w:div w:id="1755853747">
      <w:bodyDiv w:val="1"/>
      <w:marLeft w:val="0"/>
      <w:marRight w:val="0"/>
      <w:marTop w:val="0"/>
      <w:marBottom w:val="0"/>
      <w:divBdr>
        <w:top w:val="none" w:sz="0" w:space="0" w:color="auto"/>
        <w:left w:val="none" w:sz="0" w:space="0" w:color="auto"/>
        <w:bottom w:val="none" w:sz="0" w:space="0" w:color="auto"/>
        <w:right w:val="none" w:sz="0" w:space="0" w:color="auto"/>
      </w:divBdr>
    </w:div>
    <w:div w:id="1757362014">
      <w:bodyDiv w:val="1"/>
      <w:marLeft w:val="0"/>
      <w:marRight w:val="0"/>
      <w:marTop w:val="0"/>
      <w:marBottom w:val="0"/>
      <w:divBdr>
        <w:top w:val="none" w:sz="0" w:space="0" w:color="auto"/>
        <w:left w:val="none" w:sz="0" w:space="0" w:color="auto"/>
        <w:bottom w:val="none" w:sz="0" w:space="0" w:color="auto"/>
        <w:right w:val="none" w:sz="0" w:space="0" w:color="auto"/>
      </w:divBdr>
    </w:div>
    <w:div w:id="1799644149">
      <w:bodyDiv w:val="1"/>
      <w:marLeft w:val="0"/>
      <w:marRight w:val="0"/>
      <w:marTop w:val="0"/>
      <w:marBottom w:val="0"/>
      <w:divBdr>
        <w:top w:val="none" w:sz="0" w:space="0" w:color="auto"/>
        <w:left w:val="none" w:sz="0" w:space="0" w:color="auto"/>
        <w:bottom w:val="none" w:sz="0" w:space="0" w:color="auto"/>
        <w:right w:val="none" w:sz="0" w:space="0" w:color="auto"/>
      </w:divBdr>
    </w:div>
    <w:div w:id="1804811224">
      <w:bodyDiv w:val="1"/>
      <w:marLeft w:val="0"/>
      <w:marRight w:val="0"/>
      <w:marTop w:val="0"/>
      <w:marBottom w:val="0"/>
      <w:divBdr>
        <w:top w:val="none" w:sz="0" w:space="0" w:color="auto"/>
        <w:left w:val="none" w:sz="0" w:space="0" w:color="auto"/>
        <w:bottom w:val="none" w:sz="0" w:space="0" w:color="auto"/>
        <w:right w:val="none" w:sz="0" w:space="0" w:color="auto"/>
      </w:divBdr>
    </w:div>
    <w:div w:id="1812748583">
      <w:bodyDiv w:val="1"/>
      <w:marLeft w:val="0"/>
      <w:marRight w:val="0"/>
      <w:marTop w:val="0"/>
      <w:marBottom w:val="0"/>
      <w:divBdr>
        <w:top w:val="none" w:sz="0" w:space="0" w:color="auto"/>
        <w:left w:val="none" w:sz="0" w:space="0" w:color="auto"/>
        <w:bottom w:val="none" w:sz="0" w:space="0" w:color="auto"/>
        <w:right w:val="none" w:sz="0" w:space="0" w:color="auto"/>
      </w:divBdr>
    </w:div>
    <w:div w:id="1819834156">
      <w:bodyDiv w:val="1"/>
      <w:marLeft w:val="0"/>
      <w:marRight w:val="0"/>
      <w:marTop w:val="0"/>
      <w:marBottom w:val="0"/>
      <w:divBdr>
        <w:top w:val="none" w:sz="0" w:space="0" w:color="auto"/>
        <w:left w:val="none" w:sz="0" w:space="0" w:color="auto"/>
        <w:bottom w:val="none" w:sz="0" w:space="0" w:color="auto"/>
        <w:right w:val="none" w:sz="0" w:space="0" w:color="auto"/>
      </w:divBdr>
    </w:div>
    <w:div w:id="1820027411">
      <w:bodyDiv w:val="1"/>
      <w:marLeft w:val="0"/>
      <w:marRight w:val="0"/>
      <w:marTop w:val="0"/>
      <w:marBottom w:val="0"/>
      <w:divBdr>
        <w:top w:val="none" w:sz="0" w:space="0" w:color="auto"/>
        <w:left w:val="none" w:sz="0" w:space="0" w:color="auto"/>
        <w:bottom w:val="none" w:sz="0" w:space="0" w:color="auto"/>
        <w:right w:val="none" w:sz="0" w:space="0" w:color="auto"/>
      </w:divBdr>
    </w:div>
    <w:div w:id="1837455482">
      <w:bodyDiv w:val="1"/>
      <w:marLeft w:val="0"/>
      <w:marRight w:val="0"/>
      <w:marTop w:val="0"/>
      <w:marBottom w:val="0"/>
      <w:divBdr>
        <w:top w:val="none" w:sz="0" w:space="0" w:color="auto"/>
        <w:left w:val="none" w:sz="0" w:space="0" w:color="auto"/>
        <w:bottom w:val="none" w:sz="0" w:space="0" w:color="auto"/>
        <w:right w:val="none" w:sz="0" w:space="0" w:color="auto"/>
      </w:divBdr>
    </w:div>
    <w:div w:id="1865744611">
      <w:bodyDiv w:val="1"/>
      <w:marLeft w:val="0"/>
      <w:marRight w:val="0"/>
      <w:marTop w:val="0"/>
      <w:marBottom w:val="0"/>
      <w:divBdr>
        <w:top w:val="none" w:sz="0" w:space="0" w:color="auto"/>
        <w:left w:val="none" w:sz="0" w:space="0" w:color="auto"/>
        <w:bottom w:val="none" w:sz="0" w:space="0" w:color="auto"/>
        <w:right w:val="none" w:sz="0" w:space="0" w:color="auto"/>
      </w:divBdr>
    </w:div>
    <w:div w:id="1918829375">
      <w:bodyDiv w:val="1"/>
      <w:marLeft w:val="0"/>
      <w:marRight w:val="0"/>
      <w:marTop w:val="0"/>
      <w:marBottom w:val="0"/>
      <w:divBdr>
        <w:top w:val="none" w:sz="0" w:space="0" w:color="auto"/>
        <w:left w:val="none" w:sz="0" w:space="0" w:color="auto"/>
        <w:bottom w:val="none" w:sz="0" w:space="0" w:color="auto"/>
        <w:right w:val="none" w:sz="0" w:space="0" w:color="auto"/>
      </w:divBdr>
    </w:div>
    <w:div w:id="1998268449">
      <w:bodyDiv w:val="1"/>
      <w:marLeft w:val="0"/>
      <w:marRight w:val="0"/>
      <w:marTop w:val="0"/>
      <w:marBottom w:val="0"/>
      <w:divBdr>
        <w:top w:val="none" w:sz="0" w:space="0" w:color="auto"/>
        <w:left w:val="none" w:sz="0" w:space="0" w:color="auto"/>
        <w:bottom w:val="none" w:sz="0" w:space="0" w:color="auto"/>
        <w:right w:val="none" w:sz="0" w:space="0" w:color="auto"/>
      </w:divBdr>
    </w:div>
    <w:div w:id="2020114027">
      <w:bodyDiv w:val="1"/>
      <w:marLeft w:val="0"/>
      <w:marRight w:val="0"/>
      <w:marTop w:val="0"/>
      <w:marBottom w:val="0"/>
      <w:divBdr>
        <w:top w:val="none" w:sz="0" w:space="0" w:color="auto"/>
        <w:left w:val="none" w:sz="0" w:space="0" w:color="auto"/>
        <w:bottom w:val="none" w:sz="0" w:space="0" w:color="auto"/>
        <w:right w:val="none" w:sz="0" w:space="0" w:color="auto"/>
      </w:divBdr>
    </w:div>
    <w:div w:id="2021589046">
      <w:bodyDiv w:val="1"/>
      <w:marLeft w:val="0"/>
      <w:marRight w:val="0"/>
      <w:marTop w:val="0"/>
      <w:marBottom w:val="0"/>
      <w:divBdr>
        <w:top w:val="none" w:sz="0" w:space="0" w:color="auto"/>
        <w:left w:val="none" w:sz="0" w:space="0" w:color="auto"/>
        <w:bottom w:val="none" w:sz="0" w:space="0" w:color="auto"/>
        <w:right w:val="none" w:sz="0" w:space="0" w:color="auto"/>
      </w:divBdr>
    </w:div>
    <w:div w:id="2112427569">
      <w:bodyDiv w:val="1"/>
      <w:marLeft w:val="0"/>
      <w:marRight w:val="0"/>
      <w:marTop w:val="0"/>
      <w:marBottom w:val="0"/>
      <w:divBdr>
        <w:top w:val="none" w:sz="0" w:space="0" w:color="auto"/>
        <w:left w:val="none" w:sz="0" w:space="0" w:color="auto"/>
        <w:bottom w:val="none" w:sz="0" w:space="0" w:color="auto"/>
        <w:right w:val="none" w:sz="0" w:space="0" w:color="auto"/>
      </w:divBdr>
    </w:div>
    <w:div w:id="214715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7A2B7-50FC-47DF-98AF-26A63DF8A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3150</Words>
  <Characters>17956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RRG</dc:creator>
  <cp:keywords/>
  <dc:description/>
  <cp:lastModifiedBy>Tri Hastuti</cp:lastModifiedBy>
  <cp:revision>30</cp:revision>
  <cp:lastPrinted>2019-01-07T10:21:00Z</cp:lastPrinted>
  <dcterms:created xsi:type="dcterms:W3CDTF">2018-11-01T08:17:00Z</dcterms:created>
  <dcterms:modified xsi:type="dcterms:W3CDTF">2019-01-07T10:31:00Z</dcterms:modified>
</cp:coreProperties>
</file>